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7D" w:rsidRDefault="00164813">
      <w:pPr>
        <w:pStyle w:val="Textbody"/>
        <w:jc w:val="center"/>
      </w:pPr>
      <w:bookmarkStart w:id="0" w:name="_GoBack"/>
      <w:bookmarkEnd w:id="0"/>
      <w:r>
        <w:rPr>
          <w:b/>
          <w:color w:val="000000"/>
          <w:sz w:val="32"/>
        </w:rPr>
        <w:t>宜蘭縣</w:t>
      </w:r>
      <w:r w:rsidR="00137886">
        <w:rPr>
          <w:rFonts w:hint="eastAsia"/>
          <w:b/>
          <w:color w:val="000000"/>
          <w:sz w:val="32"/>
        </w:rPr>
        <w:t>106</w:t>
      </w:r>
      <w:r>
        <w:rPr>
          <w:b/>
          <w:color w:val="000000"/>
          <w:sz w:val="32"/>
        </w:rPr>
        <w:t xml:space="preserve">年度學校實施戶外教育計畫　　　</w:t>
      </w:r>
      <w:r>
        <w:rPr>
          <w:b/>
        </w:rPr>
        <w:t>編號：</w:t>
      </w:r>
    </w:p>
    <w:p w:rsidR="00F26D7D" w:rsidRDefault="00164813">
      <w:pPr>
        <w:pStyle w:val="Textbody"/>
        <w:jc w:val="center"/>
      </w:pPr>
      <w:r>
        <w:rPr>
          <w:b/>
          <w:color w:val="000000"/>
          <w:sz w:val="28"/>
        </w:rPr>
        <w:t>子計畫四：學校運用資源整合成果實施戶外教育申請表</w:t>
      </w:r>
    </w:p>
    <w:tbl>
      <w:tblPr>
        <w:tblW w:w="9639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03"/>
        <w:gridCol w:w="8622"/>
      </w:tblGrid>
      <w:tr w:rsidR="00F26D7D" w:rsidRPr="00E1700A" w:rsidTr="009270F6"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主題名稱</w:t>
            </w:r>
          </w:p>
        </w:tc>
        <w:tc>
          <w:tcPr>
            <w:tcW w:w="8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F26D7D" w:rsidRPr="00E1700A" w:rsidRDefault="009270F6">
            <w:pPr>
              <w:pStyle w:val="TableContents"/>
              <w:spacing w:after="283"/>
            </w:pPr>
            <w:r w:rsidRPr="00E1700A">
              <w:rPr>
                <w:rFonts w:hint="eastAsia"/>
              </w:rPr>
              <w:t>春遊</w:t>
            </w:r>
            <w:r w:rsidR="00D93928">
              <w:rPr>
                <w:rFonts w:hint="eastAsia"/>
              </w:rPr>
              <w:t>旺山南瓜園</w:t>
            </w:r>
          </w:p>
        </w:tc>
      </w:tr>
      <w:tr w:rsidR="00F26D7D" w:rsidRPr="00E1700A" w:rsidTr="009270F6">
        <w:tc>
          <w:tcPr>
            <w:tcW w:w="10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申請學校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D93928">
            <w:pPr>
              <w:pStyle w:val="TableContents"/>
              <w:spacing w:after="283"/>
            </w:pPr>
            <w:r>
              <w:rPr>
                <w:rFonts w:hint="eastAsia"/>
              </w:rPr>
              <w:t>大溪國小</w:t>
            </w:r>
          </w:p>
        </w:tc>
      </w:tr>
      <w:tr w:rsidR="00F26D7D" w:rsidRPr="00E1700A" w:rsidTr="009270F6">
        <w:tc>
          <w:tcPr>
            <w:tcW w:w="10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計畫類別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  <w:rPr>
                <w:color w:val="000000"/>
              </w:rPr>
            </w:pPr>
            <w:r w:rsidRPr="00E1700A">
              <w:rPr>
                <w:color w:val="000000"/>
              </w:rPr>
              <w:t>學校運用資源整合成果實施戶外教育</w:t>
            </w:r>
          </w:p>
        </w:tc>
      </w:tr>
      <w:tr w:rsidR="00F26D7D" w:rsidRPr="00E1700A" w:rsidTr="00B05958">
        <w:trPr>
          <w:trHeight w:val="1341"/>
        </w:trPr>
        <w:tc>
          <w:tcPr>
            <w:tcW w:w="5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計畫</w:t>
            </w:r>
          </w:p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計畫目標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340B" w:rsidRDefault="00F7340B" w:rsidP="00F7340B">
            <w:pPr>
              <w:pStyle w:val="TableContents"/>
              <w:numPr>
                <w:ilvl w:val="0"/>
                <w:numId w:val="7"/>
              </w:numPr>
            </w:pPr>
            <w:r>
              <w:rPr>
                <w:rFonts w:hint="eastAsia"/>
              </w:rPr>
              <w:t>學生能瞭解</w:t>
            </w:r>
            <w:r w:rsidRPr="009270F6">
              <w:rPr>
                <w:rFonts w:hint="eastAsia"/>
              </w:rPr>
              <w:t>認</w:t>
            </w:r>
            <w:r>
              <w:rPr>
                <w:rFonts w:hint="eastAsia"/>
              </w:rPr>
              <w:t>識旺山南瓜園的地理位置。</w:t>
            </w:r>
          </w:p>
          <w:p w:rsidR="00F7340B" w:rsidRDefault="00F7340B" w:rsidP="00F7340B">
            <w:pPr>
              <w:pStyle w:val="TableContents"/>
              <w:numPr>
                <w:ilvl w:val="0"/>
                <w:numId w:val="7"/>
              </w:numPr>
            </w:pPr>
            <w:r>
              <w:rPr>
                <w:rFonts w:hint="eastAsia"/>
              </w:rPr>
              <w:t>學生能認識各式各樣不同南瓜的品種名稱、特色。</w:t>
            </w:r>
          </w:p>
          <w:p w:rsidR="00F7340B" w:rsidRDefault="00F7340B" w:rsidP="00F7340B">
            <w:pPr>
              <w:pStyle w:val="TableContents"/>
              <w:numPr>
                <w:ilvl w:val="0"/>
                <w:numId w:val="7"/>
              </w:numPr>
            </w:pPr>
            <w:r>
              <w:rPr>
                <w:rFonts w:hint="eastAsia"/>
              </w:rPr>
              <w:t>學生能完成彩繪南瓜</w:t>
            </w:r>
            <w:r w:rsidRPr="00BA5F87">
              <w:rPr>
                <w:rFonts w:hint="eastAsia"/>
              </w:rPr>
              <w:t>DIY</w:t>
            </w:r>
            <w:r>
              <w:rPr>
                <w:rFonts w:hint="eastAsia"/>
              </w:rPr>
              <w:t>與南瓜</w:t>
            </w:r>
            <w:r>
              <w:rPr>
                <w:rFonts w:hint="eastAsia"/>
              </w:rPr>
              <w:t>pizza</w:t>
            </w:r>
            <w:r>
              <w:rPr>
                <w:rFonts w:hint="eastAsia"/>
              </w:rPr>
              <w:t>美食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。</w:t>
            </w:r>
          </w:p>
          <w:p w:rsidR="00F26D7D" w:rsidRPr="00F7340B" w:rsidRDefault="00F26D7D" w:rsidP="00051A24">
            <w:pPr>
              <w:pStyle w:val="TableContents"/>
            </w:pPr>
          </w:p>
        </w:tc>
      </w:tr>
      <w:tr w:rsidR="00F26D7D" w:rsidRPr="00E1700A" w:rsidTr="009270F6"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B4402" w:rsidRPr="00E1700A" w:rsidRDefault="002B4402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能力指標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684C33" w:rsidRPr="00E1700A" w:rsidRDefault="00051A24" w:rsidP="00051A24">
            <w:pPr>
              <w:pStyle w:val="TableContents"/>
              <w:ind w:left="480" w:hangingChars="200" w:hanging="480"/>
            </w:pPr>
            <w:r>
              <w:rPr>
                <w:rFonts w:hint="eastAsia"/>
              </w:rPr>
              <w:t>一、</w:t>
            </w:r>
            <w:r w:rsidR="00684C33" w:rsidRPr="00E1700A">
              <w:rPr>
                <w:rFonts w:hint="eastAsia"/>
              </w:rPr>
              <w:t>低年級：</w:t>
            </w:r>
          </w:p>
          <w:p w:rsidR="00684C33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生</w:t>
            </w:r>
            <w:r w:rsidRPr="00E1700A">
              <w:t xml:space="preserve">1-1 </w:t>
            </w:r>
            <w:r w:rsidRPr="00E1700A">
              <w:t>以五官知覺探索生活，察覺事物及環境的特性與變化。</w:t>
            </w:r>
          </w:p>
          <w:p w:rsidR="00684C33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生</w:t>
            </w:r>
            <w:r w:rsidRPr="00E1700A">
              <w:t xml:space="preserve">3-1 </w:t>
            </w:r>
            <w:r w:rsidRPr="00E1700A">
              <w:t>嘗試運用各種生活素材，表現自己的感受與想法。</w:t>
            </w:r>
          </w:p>
          <w:p w:rsidR="00684C33" w:rsidRPr="00E1700A" w:rsidRDefault="00684C33" w:rsidP="00051A24">
            <w:pPr>
              <w:pStyle w:val="TableContents"/>
              <w:ind w:left="480" w:hangingChars="200" w:hanging="480"/>
            </w:pPr>
            <w:r w:rsidRPr="00E1700A">
              <w:rPr>
                <w:rFonts w:hint="eastAsia"/>
              </w:rPr>
              <w:t>二、中年級：</w:t>
            </w:r>
          </w:p>
          <w:p w:rsidR="00E1700A" w:rsidRPr="00E1700A" w:rsidRDefault="00E1700A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自</w:t>
            </w:r>
            <w:r w:rsidRPr="00E1700A">
              <w:t xml:space="preserve">5-2-1-2 </w:t>
            </w:r>
            <w:r w:rsidRPr="00E1700A">
              <w:t>能由探討活動獲得發現和新的認知，培養出信心及樂趣。</w:t>
            </w:r>
          </w:p>
          <w:p w:rsidR="00684C33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藝</w:t>
            </w:r>
            <w:r w:rsidRPr="00E1700A">
              <w:t xml:space="preserve">3-2-11 </w:t>
            </w:r>
            <w:r w:rsidRPr="00E1700A">
              <w:t>運用藝術創作活動及作品，美化生活環境和個人心靈。</w:t>
            </w:r>
          </w:p>
          <w:p w:rsidR="00E1700A" w:rsidRPr="00E1700A" w:rsidRDefault="00E1700A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綜</w:t>
            </w:r>
            <w:r w:rsidRPr="00E1700A">
              <w:t xml:space="preserve">4-2-2 </w:t>
            </w:r>
            <w:r w:rsidRPr="00E1700A">
              <w:t>運用簡易的知能參與戶外活動，體驗自然。</w:t>
            </w:r>
          </w:p>
          <w:p w:rsidR="00684C33" w:rsidRPr="00E1700A" w:rsidRDefault="00684C33" w:rsidP="00051A24">
            <w:pPr>
              <w:pStyle w:val="TableContents"/>
              <w:ind w:left="480" w:hangingChars="200" w:hanging="480"/>
            </w:pPr>
            <w:r w:rsidRPr="00E1700A">
              <w:rPr>
                <w:rFonts w:hint="eastAsia"/>
              </w:rPr>
              <w:t>三、高年級：</w:t>
            </w:r>
          </w:p>
          <w:p w:rsidR="00684C33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社</w:t>
            </w:r>
            <w:r w:rsidRPr="00E1700A">
              <w:t xml:space="preserve">4-3-2-1 </w:t>
            </w:r>
            <w:r w:rsidRPr="00E1700A">
              <w:t>認識農業時代的科技。</w:t>
            </w:r>
          </w:p>
          <w:p w:rsidR="00684C33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藝</w:t>
            </w:r>
            <w:r w:rsidRPr="00E1700A">
              <w:t xml:space="preserve">1-3-1 </w:t>
            </w:r>
            <w:r w:rsidRPr="00E1700A">
              <w:t>探索各種不同的藝術創作方式，表現創作的想像力。</w:t>
            </w:r>
          </w:p>
          <w:p w:rsidR="009270F6" w:rsidRPr="00E1700A" w:rsidRDefault="00684C33" w:rsidP="00051A24">
            <w:pPr>
              <w:pStyle w:val="TableContents"/>
              <w:ind w:leftChars="100" w:left="480" w:hangingChars="100" w:hanging="240"/>
            </w:pPr>
            <w:r w:rsidRPr="00E1700A">
              <w:rPr>
                <w:rFonts w:hint="eastAsia"/>
              </w:rPr>
              <w:t>綜</w:t>
            </w:r>
            <w:r w:rsidRPr="00E1700A">
              <w:t xml:space="preserve">4-3-2 </w:t>
            </w:r>
            <w:r w:rsidRPr="00E1700A">
              <w:t>參與計畫並從事戶外活動，從體驗中尊重自然及人文環境。</w:t>
            </w:r>
          </w:p>
        </w:tc>
      </w:tr>
      <w:tr w:rsidR="00F26D7D" w:rsidRPr="00E1700A" w:rsidTr="009270F6"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B4402" w:rsidRPr="00E1700A" w:rsidRDefault="002B4402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計畫要點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一、參訪路線：</w:t>
            </w:r>
            <w:r w:rsidR="00D93928">
              <w:rPr>
                <w:rFonts w:hint="eastAsia"/>
              </w:rPr>
              <w:t>旺山南瓜園</w:t>
            </w:r>
          </w:p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二、辦理時間：</w:t>
            </w:r>
            <w:r w:rsidR="00D93928">
              <w:rPr>
                <w:rFonts w:hint="eastAsia"/>
              </w:rPr>
              <w:t>107</w:t>
            </w:r>
            <w:r w:rsidR="00684C33" w:rsidRPr="00E1700A">
              <w:rPr>
                <w:rFonts w:hint="eastAsia"/>
              </w:rPr>
              <w:t>年</w:t>
            </w:r>
            <w:r w:rsidR="00D93928">
              <w:rPr>
                <w:rFonts w:hint="eastAsia"/>
              </w:rPr>
              <w:t>9</w:t>
            </w:r>
            <w:r w:rsidR="00684C33" w:rsidRPr="00E1700A">
              <w:rPr>
                <w:rFonts w:hint="eastAsia"/>
              </w:rPr>
              <w:t>月</w:t>
            </w:r>
            <w:r w:rsidR="00D93928">
              <w:rPr>
                <w:rFonts w:hint="eastAsia"/>
              </w:rPr>
              <w:t>25</w:t>
            </w:r>
            <w:r w:rsidR="00684C33" w:rsidRPr="00E1700A">
              <w:rPr>
                <w:rFonts w:hint="eastAsia"/>
              </w:rPr>
              <w:t>（二）</w:t>
            </w:r>
          </w:p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三、實施對象：</w:t>
            </w:r>
            <w:r w:rsidR="00684C33" w:rsidRPr="00E1700A">
              <w:rPr>
                <w:rFonts w:hint="eastAsia"/>
              </w:rPr>
              <w:t>一～六年級全體學生暨教職員工</w:t>
            </w:r>
          </w:p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四、參與人數：</w:t>
            </w:r>
            <w:r w:rsidR="00D93928">
              <w:rPr>
                <w:rFonts w:hint="eastAsia"/>
              </w:rPr>
              <w:t>80</w:t>
            </w:r>
            <w:r w:rsidR="00684C33" w:rsidRPr="00E1700A">
              <w:rPr>
                <w:rFonts w:hint="eastAsia"/>
              </w:rPr>
              <w:t>人</w:t>
            </w:r>
          </w:p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五、任務分工：</w:t>
            </w:r>
          </w:p>
          <w:p w:rsidR="00684C33" w:rsidRPr="00E1700A" w:rsidRDefault="00684C33" w:rsidP="00051A24">
            <w:pPr>
              <w:pStyle w:val="TableContents"/>
              <w:ind w:left="480" w:hanging="480"/>
            </w:pPr>
            <w:r w:rsidRPr="00E1700A">
              <w:rPr>
                <w:rFonts w:hint="eastAsia"/>
              </w:rPr>
              <w:t>（一）教導處：協助規畫校外教學事宜、印製學習單、學習手冊、提供教學資源</w:t>
            </w:r>
          </w:p>
          <w:p w:rsidR="00684C33" w:rsidRPr="00E1700A" w:rsidRDefault="00684C33" w:rsidP="00051A24">
            <w:pPr>
              <w:pStyle w:val="TableContents"/>
              <w:ind w:left="480" w:hanging="480"/>
            </w:pPr>
            <w:r w:rsidRPr="00E1700A">
              <w:rPr>
                <w:rFonts w:hint="eastAsia"/>
              </w:rPr>
              <w:t>（二）學務處：提供校外教學人力資源</w:t>
            </w:r>
          </w:p>
          <w:p w:rsidR="00684C33" w:rsidRPr="00E1700A" w:rsidRDefault="00684C33" w:rsidP="00051A24">
            <w:pPr>
              <w:pStyle w:val="TableContents"/>
              <w:ind w:left="480" w:hanging="480"/>
            </w:pPr>
            <w:r w:rsidRPr="00E1700A">
              <w:rPr>
                <w:rFonts w:hint="eastAsia"/>
              </w:rPr>
              <w:t>（三）總務處：協助經費核銷</w:t>
            </w:r>
          </w:p>
          <w:p w:rsidR="00F26D7D" w:rsidRPr="00E1700A" w:rsidRDefault="00684C33" w:rsidP="00051A24">
            <w:pPr>
              <w:pStyle w:val="TableContents"/>
              <w:ind w:left="480" w:hanging="480"/>
            </w:pPr>
            <w:r w:rsidRPr="00E1700A">
              <w:rPr>
                <w:rFonts w:hint="eastAsia"/>
              </w:rPr>
              <w:t>（四）導師：</w:t>
            </w:r>
            <w:r w:rsidRPr="00E1700A">
              <w:t xml:space="preserve"> </w:t>
            </w:r>
            <w:r w:rsidRPr="00E1700A">
              <w:rPr>
                <w:rFonts w:hint="eastAsia"/>
              </w:rPr>
              <w:t>規劃路線、發行前通知單、指導學習單</w:t>
            </w:r>
          </w:p>
        </w:tc>
      </w:tr>
      <w:tr w:rsidR="00F26D7D" w:rsidRPr="00E1700A" w:rsidTr="009270F6"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B4402" w:rsidRPr="00E1700A" w:rsidRDefault="002B4402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實施內容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Default="00164813" w:rsidP="00051A24">
            <w:pPr>
              <w:pStyle w:val="TableContents"/>
              <w:numPr>
                <w:ilvl w:val="0"/>
                <w:numId w:val="3"/>
              </w:numPr>
            </w:pPr>
            <w:r w:rsidRPr="00E1700A">
              <w:t>教學簡要流程：</w:t>
            </w:r>
          </w:p>
          <w:p w:rsidR="00470641" w:rsidRDefault="00470641" w:rsidP="00051A24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hint="eastAsia"/>
              </w:rPr>
              <w:t>園區</w:t>
            </w:r>
            <w:r w:rsidR="00051A24">
              <w:rPr>
                <w:rFonts w:hint="eastAsia"/>
              </w:rPr>
              <w:t>導覽介紹</w:t>
            </w:r>
          </w:p>
          <w:p w:rsidR="00BA5F87" w:rsidRDefault="00D93928" w:rsidP="00BA5F87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hint="eastAsia"/>
              </w:rPr>
              <w:t>彩繪</w:t>
            </w:r>
            <w:r>
              <w:rPr>
                <w:rFonts w:hint="eastAsia"/>
              </w:rPr>
              <w:t xml:space="preserve">  </w:t>
            </w:r>
            <w:r>
              <w:rPr>
                <w:rFonts w:hint="eastAsia"/>
              </w:rPr>
              <w:t>南瓜</w:t>
            </w:r>
            <w:r w:rsidR="00BA5F87">
              <w:rPr>
                <w:rFonts w:hint="eastAsia"/>
              </w:rPr>
              <w:t>DIY</w:t>
            </w:r>
          </w:p>
          <w:p w:rsidR="00051A24" w:rsidRDefault="00BA5F87" w:rsidP="00051A24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hint="eastAsia"/>
              </w:rPr>
              <w:t>漫遊</w:t>
            </w:r>
            <w:r w:rsidR="00D93928">
              <w:rPr>
                <w:rFonts w:hint="eastAsia"/>
              </w:rPr>
              <w:t>旺山南瓜園</w:t>
            </w:r>
          </w:p>
          <w:p w:rsidR="00051A24" w:rsidRDefault="00D93928" w:rsidP="00051A24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hint="eastAsia"/>
              </w:rPr>
              <w:t>南瓜披薩</w:t>
            </w:r>
            <w:r w:rsidR="00BA5F87">
              <w:rPr>
                <w:rFonts w:hint="eastAsia"/>
              </w:rPr>
              <w:t>DIY</w:t>
            </w:r>
          </w:p>
          <w:p w:rsidR="00F26D7D" w:rsidRPr="00E1700A" w:rsidRDefault="00164813" w:rsidP="00051A24">
            <w:pPr>
              <w:pStyle w:val="TableContents"/>
              <w:ind w:left="480" w:hanging="480"/>
            </w:pPr>
            <w:r w:rsidRPr="00E1700A">
              <w:t>二、課程計畫</w:t>
            </w:r>
          </w:p>
          <w:p w:rsidR="00F26D7D" w:rsidRDefault="00164813" w:rsidP="00051A24">
            <w:pPr>
              <w:pStyle w:val="TableContents"/>
              <w:ind w:left="720" w:hanging="720"/>
            </w:pPr>
            <w:r w:rsidRPr="00E1700A">
              <w:t>（一）課程架構</w:t>
            </w:r>
            <w:r w:rsidR="00051A24">
              <w:rPr>
                <w:rFonts w:hint="eastAsia"/>
                <w:noProof/>
                <w:lang w:bidi="ar-SA"/>
              </w:rPr>
              <w:lastRenderedPageBreak/>
              <w:drawing>
                <wp:inline distT="0" distB="0" distL="0" distR="0" wp14:anchorId="141618C2" wp14:editId="2EC07437">
                  <wp:extent cx="4695825" cy="1838325"/>
                  <wp:effectExtent l="76200" t="0" r="85725" b="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F26D7D" w:rsidRDefault="00164813" w:rsidP="00051A24">
            <w:pPr>
              <w:pStyle w:val="TableContents"/>
              <w:ind w:left="720" w:hanging="720"/>
            </w:pPr>
            <w:r w:rsidRPr="00E1700A">
              <w:t>（二）設計理念</w:t>
            </w:r>
          </w:p>
          <w:p w:rsidR="001D2965" w:rsidRDefault="001D2965" w:rsidP="001D2965">
            <w:pPr>
              <w:pStyle w:val="TableContents"/>
              <w:ind w:leftChars="100" w:left="240" w:firstLineChars="300" w:firstLine="630"/>
              <w:rPr>
                <w:rFonts w:ascii="微軟正黑體" w:eastAsia="微軟正黑體" w:hAnsi="微軟正黑體"/>
                <w:color w:val="000000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1"/>
                <w:szCs w:val="21"/>
              </w:rPr>
              <w:t>宜蘭旺山休閒農場位於宜蘭縣壯圍鄉，栽種各式各樣的葫蘆科植物（EX：南瓜及扁蒲)，品種來自世界五大洲，有500種以上，有東洋南瓜、西洋南瓜、美國南瓜，黑子南瓜及觀賞南瓜，因瓜果季節性的關係於不同季節還種植了眾多品種的瓜果取代，如扁蒲、冬瓜、絲瓜、蛇瓜、百香果、蕃茄等。讓孩子們學習農業的運作與發展，農產的種植、生態以及好玩的彩繪、手做，讓他們在農場採摘、豐收、成長。也透由讓孩子從認識食材、接觸食材到實際</w:t>
            </w:r>
            <w:r w:rsidRPr="00D93928">
              <w:t>DIY</w:t>
            </w:r>
            <w:r w:rsidR="00EF20EA">
              <w:rPr>
                <w:rFonts w:hint="eastAsia"/>
              </w:rPr>
              <w:t>，</w:t>
            </w:r>
            <w:r w:rsidR="00EF20EA" w:rsidRPr="00EF20EA">
              <w:rPr>
                <w:rFonts w:ascii="微軟正黑體" w:eastAsia="微軟正黑體" w:hAnsi="微軟正黑體" w:hint="eastAsia"/>
                <w:color w:val="000000"/>
                <w:sz w:val="21"/>
                <w:szCs w:val="21"/>
              </w:rPr>
              <w:t>體驗手作美食的樂趣</w:t>
            </w:r>
            <w:r w:rsidR="00EF20EA">
              <w:rPr>
                <w:rFonts w:hint="eastAsia"/>
              </w:rPr>
              <w:t>。</w:t>
            </w:r>
          </w:p>
          <w:p w:rsidR="00F26D7D" w:rsidRPr="00E1700A" w:rsidRDefault="00164813" w:rsidP="00EF20EA">
            <w:pPr>
              <w:pStyle w:val="TableContents"/>
            </w:pPr>
            <w:r w:rsidRPr="00E1700A">
              <w:t>三、活動設計</w:t>
            </w:r>
          </w:p>
          <w:p w:rsidR="00F26D7D" w:rsidRDefault="00164813" w:rsidP="00051A24">
            <w:pPr>
              <w:pStyle w:val="TableContents"/>
              <w:ind w:left="720" w:hanging="720"/>
            </w:pPr>
            <w:r w:rsidRPr="00E1700A">
              <w:t>（一）準備活動</w:t>
            </w:r>
          </w:p>
          <w:p w:rsidR="00BA5F87" w:rsidRPr="00BA5F87" w:rsidRDefault="00BA5F87" w:rsidP="00BA5F87">
            <w:pPr>
              <w:ind w:leftChars="150" w:left="600" w:hangingChars="100" w:hanging="240"/>
            </w:pPr>
            <w:r>
              <w:rPr>
                <w:rFonts w:hint="eastAsia"/>
              </w:rPr>
              <w:t>1.</w:t>
            </w:r>
            <w:r w:rsidRPr="00BA5F87">
              <w:rPr>
                <w:rFonts w:hint="eastAsia"/>
              </w:rPr>
              <w:t xml:space="preserve"> </w:t>
            </w:r>
            <w:r w:rsidRPr="00BA5F87">
              <w:rPr>
                <w:rFonts w:hint="eastAsia"/>
              </w:rPr>
              <w:t>教師請學生上網蒐集</w:t>
            </w:r>
            <w:r w:rsidR="00D93928">
              <w:rPr>
                <w:rFonts w:hint="eastAsia"/>
              </w:rPr>
              <w:t>旺山南瓜園</w:t>
            </w:r>
            <w:r w:rsidRPr="00BA5F87">
              <w:rPr>
                <w:rFonts w:hint="eastAsia"/>
              </w:rPr>
              <w:t>相關資料。網址：</w:t>
            </w:r>
            <w:r w:rsidRPr="00BA5F87">
              <w:rPr>
                <w:rFonts w:hint="eastAsia"/>
              </w:rPr>
              <w:t xml:space="preserve"> </w:t>
            </w:r>
            <w:r w:rsidR="00EF20EA" w:rsidRPr="00EF20EA">
              <w:rPr>
                <w:color w:val="FF0000"/>
              </w:rPr>
              <w:t>http://wanshun.hiweb.tw/about_2.php</w:t>
            </w:r>
          </w:p>
          <w:p w:rsidR="00BA5F87" w:rsidRPr="00BA5F87" w:rsidRDefault="00BA5F87" w:rsidP="00BA5F87">
            <w:pPr>
              <w:ind w:firstLineChars="150" w:firstLine="360"/>
            </w:pPr>
            <w:r w:rsidRPr="00BA5F87">
              <w:rPr>
                <w:rFonts w:hint="eastAsia"/>
              </w:rPr>
              <w:t>2.</w:t>
            </w:r>
            <w:r w:rsidRPr="00BA5F87">
              <w:rPr>
                <w:rFonts w:hint="eastAsia"/>
              </w:rPr>
              <w:t>師生進行資料分享與分組討論。</w:t>
            </w:r>
          </w:p>
          <w:p w:rsidR="00F26D7D" w:rsidRDefault="00164813" w:rsidP="00051A24">
            <w:pPr>
              <w:pStyle w:val="TableContents"/>
              <w:ind w:left="720" w:hanging="720"/>
            </w:pPr>
            <w:r w:rsidRPr="00E1700A">
              <w:t>（二）發展活動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6"/>
              <w:gridCol w:w="1843"/>
              <w:gridCol w:w="2977"/>
              <w:gridCol w:w="1276"/>
              <w:gridCol w:w="1134"/>
            </w:tblGrid>
            <w:tr w:rsidR="00B05958" w:rsidRPr="00082E3C" w:rsidTr="00B05958">
              <w:tc>
                <w:tcPr>
                  <w:tcW w:w="1246" w:type="dxa"/>
                  <w:shd w:val="clear" w:color="auto" w:fill="auto"/>
                  <w:vAlign w:val="center"/>
                </w:tcPr>
                <w:p w:rsidR="00BA5F87" w:rsidRPr="00BA5F87" w:rsidRDefault="00BA5F87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時間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BA5F87" w:rsidRPr="00BA5F87" w:rsidRDefault="00BA5F87" w:rsidP="00BA5F87">
                  <w:pPr>
                    <w:pStyle w:val="TableContents"/>
                    <w:ind w:leftChars="50" w:left="120"/>
                  </w:pPr>
                  <w:r w:rsidRPr="00BA5F87">
                    <w:rPr>
                      <w:rFonts w:hint="eastAsia"/>
                    </w:rPr>
                    <w:t>活動名稱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BA5F87" w:rsidRPr="00BA5F87" w:rsidRDefault="00BA5F87" w:rsidP="00BA5F87">
                  <w:pPr>
                    <w:pStyle w:val="TableContents"/>
                    <w:ind w:leftChars="50" w:left="120" w:firstLineChars="200" w:firstLine="480"/>
                  </w:pPr>
                  <w:r w:rsidRPr="00BA5F87">
                    <w:rPr>
                      <w:rFonts w:hint="eastAsia"/>
                    </w:rPr>
                    <w:t>活動內容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A5F87" w:rsidRPr="00BA5F87" w:rsidRDefault="00BA5F87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帶領人員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A5F87" w:rsidRPr="00BA5F87" w:rsidRDefault="00BA5F87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地點</w:t>
                  </w:r>
                </w:p>
              </w:tc>
            </w:tr>
            <w:tr w:rsidR="00D93392" w:rsidRPr="00082E3C" w:rsidTr="00B05958">
              <w:trPr>
                <w:trHeight w:val="705"/>
              </w:trPr>
              <w:tc>
                <w:tcPr>
                  <w:tcW w:w="1246" w:type="dxa"/>
                  <w:shd w:val="clear" w:color="auto" w:fill="auto"/>
                </w:tcPr>
                <w:p w:rsidR="00D93392" w:rsidRDefault="00D93392" w:rsidP="00B05958">
                  <w:pPr>
                    <w:pStyle w:val="TableContents"/>
                  </w:pP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～</w:t>
                  </w:r>
                </w:p>
                <w:p w:rsidR="00D93392" w:rsidRPr="00BA5F87" w:rsidRDefault="00D93392" w:rsidP="00B05958">
                  <w:pPr>
                    <w:pStyle w:val="TableContents"/>
                  </w:pP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園區導覽介紹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93392" w:rsidRDefault="00D93392" w:rsidP="001D747A">
                  <w:pPr>
                    <w:pStyle w:val="TableContents"/>
                  </w:pPr>
                  <w:r>
                    <w:rPr>
                      <w:rFonts w:hint="eastAsia"/>
                    </w:rPr>
                    <w:t>1.</w:t>
                  </w:r>
                  <w:r w:rsidR="001D747A" w:rsidRPr="001D747A">
                    <w:rPr>
                      <w:rFonts w:asciiTheme="minorHAnsi" w:eastAsiaTheme="minorEastAsia" w:hAnsi="新細明體" w:cstheme="minorBidi" w:hint="eastAsia"/>
                      <w:color w:val="000000" w:themeColor="dark1"/>
                      <w:kern w:val="0"/>
                      <w:lang w:bidi="ar-SA"/>
                    </w:rPr>
                    <w:t xml:space="preserve"> </w:t>
                  </w:r>
                  <w:r w:rsidR="00571906" w:rsidRPr="001D747A">
                    <w:rPr>
                      <w:rFonts w:hint="eastAsia"/>
                    </w:rPr>
                    <w:t>園區導覽介紹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D93392" w:rsidRPr="00BA5F87" w:rsidRDefault="00D93392" w:rsidP="00BA5F87">
                  <w:pPr>
                    <w:pStyle w:val="TableContents"/>
                    <w:ind w:left="240" w:hangingChars="100" w:hanging="240"/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D93392" w:rsidRDefault="00D93392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各班導師與</w:t>
                  </w:r>
                </w:p>
                <w:p w:rsidR="00D93392" w:rsidRPr="00BA5F87" w:rsidRDefault="00D93392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行政人員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D93392" w:rsidRPr="00BA5F87" w:rsidRDefault="00D93928" w:rsidP="00BA5F87">
                  <w:pPr>
                    <w:pStyle w:val="TableContents"/>
                  </w:pPr>
                  <w:r>
                    <w:rPr>
                      <w:rFonts w:hint="eastAsia"/>
                    </w:rPr>
                    <w:t>旺山南瓜園</w:t>
                  </w:r>
                </w:p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  <w:tr w:rsidR="00D93392" w:rsidRPr="00082E3C" w:rsidTr="00B05958">
              <w:trPr>
                <w:trHeight w:val="720"/>
              </w:trPr>
              <w:tc>
                <w:tcPr>
                  <w:tcW w:w="1246" w:type="dxa"/>
                  <w:shd w:val="clear" w:color="auto" w:fill="auto"/>
                </w:tcPr>
                <w:p w:rsidR="00D93392" w:rsidRDefault="00D93392" w:rsidP="00B05958">
                  <w:pPr>
                    <w:pStyle w:val="TableContents"/>
                  </w:pP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～</w:t>
                  </w:r>
                </w:p>
                <w:p w:rsidR="00D93392" w:rsidRPr="00BA5F87" w:rsidRDefault="00D93392" w:rsidP="00B05958">
                  <w:pPr>
                    <w:pStyle w:val="TableContents"/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03ABB" w:rsidRPr="00D93928" w:rsidRDefault="00D93392" w:rsidP="001D747A">
                  <w:pPr>
                    <w:pStyle w:val="TableContents"/>
                  </w:pPr>
                  <w:r>
                    <w:rPr>
                      <w:rFonts w:hint="eastAsia"/>
                    </w:rPr>
                    <w:t>2.</w:t>
                  </w:r>
                  <w:r w:rsidRPr="00BA5F87">
                    <w:rPr>
                      <w:rFonts w:asciiTheme="minorHAnsi" w:eastAsiaTheme="minorEastAsia" w:hAnsi="新細明體" w:cstheme="minorBidi" w:hint="eastAsia"/>
                      <w:color w:val="000000" w:themeColor="dark1"/>
                      <w:kern w:val="0"/>
                      <w:lang w:bidi="ar-SA"/>
                    </w:rPr>
                    <w:t xml:space="preserve"> </w:t>
                  </w:r>
                  <w:r w:rsidR="006F4C1A" w:rsidRPr="00D93928">
                    <w:rPr>
                      <w:rFonts w:hint="eastAsia"/>
                    </w:rPr>
                    <w:t>彩繪</w:t>
                  </w:r>
                  <w:r w:rsidR="006F4C1A" w:rsidRPr="00D93928">
                    <w:t xml:space="preserve">  </w:t>
                  </w:r>
                  <w:r w:rsidR="006F4C1A" w:rsidRPr="00D93928">
                    <w:rPr>
                      <w:rFonts w:hint="eastAsia"/>
                    </w:rPr>
                    <w:t>南瓜</w:t>
                  </w:r>
                  <w:r w:rsidR="006F4C1A" w:rsidRPr="00D93928">
                    <w:t>DIY</w:t>
                  </w:r>
                </w:p>
                <w:p w:rsidR="00D93392" w:rsidRPr="00BA5F87" w:rsidRDefault="00D93392" w:rsidP="00D93392">
                  <w:pPr>
                    <w:pStyle w:val="TableContents"/>
                    <w:ind w:left="240" w:hangingChars="100" w:hanging="240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  <w:ind w:left="240" w:hangingChars="100" w:hanging="240"/>
                  </w:pPr>
                  <w:r>
                    <w:rPr>
                      <w:rFonts w:hint="eastAsia"/>
                    </w:rPr>
                    <w:t>1.</w:t>
                  </w:r>
                  <w:r w:rsidRPr="00BA5F87">
                    <w:rPr>
                      <w:rFonts w:hint="eastAsia"/>
                    </w:rPr>
                    <w:t>手作彩繪</w:t>
                  </w:r>
                  <w:r w:rsidR="001D747A">
                    <w:rPr>
                      <w:rFonts w:hint="eastAsia"/>
                    </w:rPr>
                    <w:t>南瓜</w:t>
                  </w:r>
                  <w:r w:rsidRPr="00BA5F87">
                    <w:rPr>
                      <w:rFonts w:hint="eastAsia"/>
                    </w:rPr>
                    <w:t>DIY</w:t>
                  </w:r>
                  <w:r w:rsidRPr="00BA5F87">
                    <w:rPr>
                      <w:rFonts w:hint="eastAsia"/>
                    </w:rPr>
                    <w:t>教學製作</w:t>
                  </w:r>
                </w:p>
                <w:p w:rsidR="00D93392" w:rsidRPr="00BA5F87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作品欣賞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  <w:tr w:rsidR="00D93392" w:rsidRPr="00082E3C" w:rsidTr="00B05958">
              <w:tc>
                <w:tcPr>
                  <w:tcW w:w="1246" w:type="dxa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～</w:t>
                  </w:r>
                </w:p>
                <w:p w:rsidR="00D93392" w:rsidRPr="00BA5F87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午餐時間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93392" w:rsidRPr="00BA5F87" w:rsidRDefault="001D747A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手作、品嘗南瓜</w:t>
                  </w:r>
                  <w:r w:rsidR="00D93392" w:rsidRPr="00BA5F87">
                    <w:rPr>
                      <w:rFonts w:hint="eastAsia"/>
                    </w:rPr>
                    <w:t>美食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各班導師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  <w:tr w:rsidR="00D93392" w:rsidRPr="00082E3C" w:rsidTr="00B05958">
              <w:tc>
                <w:tcPr>
                  <w:tcW w:w="1246" w:type="dxa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～</w:t>
                  </w:r>
                </w:p>
                <w:p w:rsidR="00D93392" w:rsidRPr="00BA5F87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B4402" w:rsidRPr="00D93392" w:rsidRDefault="00D93392" w:rsidP="00D93392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3.</w:t>
                  </w:r>
                  <w:r w:rsidRPr="00D93392">
                    <w:rPr>
                      <w:rFonts w:asciiTheme="minorHAnsi" w:eastAsiaTheme="minorEastAsia" w:hAnsi="新細明體" w:cstheme="minorBidi" w:hint="eastAsia"/>
                      <w:color w:val="000000" w:themeColor="dark1"/>
                      <w:kern w:val="0"/>
                      <w:lang w:bidi="ar-SA"/>
                    </w:rPr>
                    <w:t xml:space="preserve"> </w:t>
                  </w:r>
                  <w:r w:rsidR="00164813" w:rsidRPr="00D93392">
                    <w:rPr>
                      <w:rFonts w:hint="eastAsia"/>
                    </w:rPr>
                    <w:t>漫遊</w:t>
                  </w:r>
                  <w:r w:rsidR="00D93928">
                    <w:rPr>
                      <w:rFonts w:hint="eastAsia"/>
                    </w:rPr>
                    <w:t>旺山南瓜園</w:t>
                  </w:r>
                </w:p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  <w:ind w:left="240" w:hangingChars="100" w:hanging="240"/>
                  </w:pPr>
                  <w:r w:rsidRPr="00D93392">
                    <w:rPr>
                      <w:rFonts w:hint="eastAsia"/>
                    </w:rPr>
                    <w:t>1.</w:t>
                  </w:r>
                  <w:r w:rsidR="007E2F42">
                    <w:rPr>
                      <w:rFonts w:hint="eastAsia"/>
                    </w:rPr>
                    <w:t>自由活動</w:t>
                  </w:r>
                </w:p>
                <w:p w:rsidR="001D747A" w:rsidRPr="00D93392" w:rsidRDefault="001D747A" w:rsidP="001D747A">
                  <w:pPr>
                    <w:pStyle w:val="TableContents"/>
                    <w:ind w:left="240" w:hangingChars="100" w:hanging="240"/>
                  </w:pPr>
                  <w:r w:rsidRPr="00D93392">
                    <w:t xml:space="preserve"> </w:t>
                  </w:r>
                </w:p>
                <w:p w:rsidR="00D93392" w:rsidRPr="00D93392" w:rsidRDefault="00D93392" w:rsidP="00B05958">
                  <w:pPr>
                    <w:pStyle w:val="TableContents"/>
                    <w:ind w:left="240" w:hangingChars="100" w:hanging="240"/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各班導師與</w:t>
                  </w:r>
                </w:p>
                <w:p w:rsidR="00D93392" w:rsidRPr="00BA5F87" w:rsidRDefault="00D93392" w:rsidP="00D93392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行政人員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  <w:tr w:rsidR="00D93392" w:rsidRPr="00082E3C" w:rsidTr="00B05958">
              <w:tc>
                <w:tcPr>
                  <w:tcW w:w="1246" w:type="dxa"/>
                  <w:shd w:val="clear" w:color="auto" w:fill="auto"/>
                </w:tcPr>
                <w:p w:rsidR="00D93392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～</w:t>
                  </w:r>
                </w:p>
                <w:p w:rsidR="00D93392" w:rsidRPr="00BA5F87" w:rsidRDefault="00D93392" w:rsidP="00D93392">
                  <w:pPr>
                    <w:pStyle w:val="TableContents"/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</w:pP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傳統美食</w:t>
                  </w:r>
                  <w:r>
                    <w:rPr>
                      <w:rFonts w:hint="eastAsia"/>
                    </w:rPr>
                    <w:t>DIY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D93392" w:rsidRPr="00BA5F87" w:rsidRDefault="00D93392" w:rsidP="001D747A">
                  <w:pPr>
                    <w:pStyle w:val="TableContents"/>
                    <w:ind w:left="240" w:hangingChars="100" w:hanging="240"/>
                  </w:pPr>
                  <w:r w:rsidRPr="00D93392">
                    <w:rPr>
                      <w:rFonts w:hint="eastAsia"/>
                    </w:rPr>
                    <w:t>1.</w:t>
                  </w:r>
                  <w:r w:rsidR="001D747A">
                    <w:rPr>
                      <w:rFonts w:hint="eastAsia"/>
                    </w:rPr>
                    <w:t>南瓜披薩</w:t>
                  </w:r>
                  <w:r w:rsidRPr="00D93392">
                    <w:rPr>
                      <w:rFonts w:hint="eastAsia"/>
                    </w:rPr>
                    <w:t>美食</w:t>
                  </w:r>
                  <w:r w:rsidRPr="00D93392">
                    <w:rPr>
                      <w:rFonts w:hint="eastAsia"/>
                    </w:rPr>
                    <w:t>DIY</w:t>
                  </w:r>
                  <w:r w:rsidRPr="00D93392">
                    <w:rPr>
                      <w:rFonts w:hint="eastAsia"/>
                    </w:rPr>
                    <w:t>製作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D93392" w:rsidRPr="00BA5F87" w:rsidRDefault="00D93392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  <w:tr w:rsidR="00BA5F87" w:rsidRPr="00082E3C" w:rsidTr="00B05958">
              <w:tc>
                <w:tcPr>
                  <w:tcW w:w="1246" w:type="dxa"/>
                  <w:shd w:val="clear" w:color="auto" w:fill="auto"/>
                </w:tcPr>
                <w:p w:rsidR="00D93392" w:rsidRPr="00BA5F87" w:rsidRDefault="00D93392" w:rsidP="00D93392">
                  <w:pPr>
                    <w:pStyle w:val="TableContents"/>
                    <w:ind w:leftChars="50" w:left="120"/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A5F87" w:rsidRPr="00BA5F87" w:rsidRDefault="00BA5F87" w:rsidP="00B05958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賦歸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BA5F87" w:rsidRPr="00BA5F87" w:rsidRDefault="00BA5F87" w:rsidP="00D93392">
                  <w:pPr>
                    <w:pStyle w:val="TableContents"/>
                  </w:pPr>
                  <w:r w:rsidRPr="00BA5F87">
                    <w:rPr>
                      <w:rFonts w:hint="eastAsia"/>
                    </w:rPr>
                    <w:t>準備回學校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A5F87" w:rsidRPr="00BA5F87" w:rsidRDefault="00BA5F87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A5F87" w:rsidRPr="00BA5F87" w:rsidRDefault="00BA5F87" w:rsidP="00BA5F87">
                  <w:pPr>
                    <w:pStyle w:val="TableContents"/>
                    <w:ind w:leftChars="50" w:left="120" w:firstLineChars="200" w:firstLine="480"/>
                  </w:pPr>
                </w:p>
              </w:tc>
            </w:tr>
          </w:tbl>
          <w:p w:rsidR="00BA5F87" w:rsidRPr="00E1700A" w:rsidRDefault="00BA5F87" w:rsidP="00051A24">
            <w:pPr>
              <w:pStyle w:val="TableContents"/>
              <w:ind w:left="720" w:hanging="720"/>
            </w:pPr>
          </w:p>
          <w:p w:rsidR="00F26D7D" w:rsidRDefault="00164813" w:rsidP="00051A24">
            <w:pPr>
              <w:pStyle w:val="TableContents"/>
              <w:ind w:left="720" w:hanging="720"/>
            </w:pPr>
            <w:r w:rsidRPr="00E1700A">
              <w:t>（三）回饋與反思</w:t>
            </w:r>
          </w:p>
          <w:p w:rsidR="00D93392" w:rsidRPr="00D93392" w:rsidRDefault="00D93392" w:rsidP="00D93392">
            <w:pPr>
              <w:ind w:firstLineChars="150" w:firstLine="360"/>
            </w:pPr>
            <w:r w:rsidRPr="00D93392">
              <w:rPr>
                <w:rFonts w:hint="eastAsia"/>
              </w:rPr>
              <w:t>1.</w:t>
            </w:r>
            <w:r w:rsidRPr="00D93392">
              <w:rPr>
                <w:rFonts w:hint="eastAsia"/>
              </w:rPr>
              <w:t>學生</w:t>
            </w:r>
            <w:r w:rsidRPr="00D93392">
              <w:rPr>
                <w:rFonts w:hint="eastAsia"/>
              </w:rPr>
              <w:t>DIY</w:t>
            </w:r>
            <w:r w:rsidRPr="00D93392">
              <w:rPr>
                <w:rFonts w:hint="eastAsia"/>
              </w:rPr>
              <w:t>課程作品與學習單填寫</w:t>
            </w:r>
            <w:r w:rsidR="00B05958" w:rsidRPr="00D93392">
              <w:rPr>
                <w:rFonts w:hint="eastAsia"/>
              </w:rPr>
              <w:t>（附件二）</w:t>
            </w:r>
            <w:r w:rsidR="00B05958">
              <w:rPr>
                <w:rFonts w:hint="eastAsia"/>
              </w:rPr>
              <w:t>、</w:t>
            </w:r>
            <w:r w:rsidRPr="00D93392">
              <w:rPr>
                <w:rFonts w:hint="eastAsia"/>
              </w:rPr>
              <w:t>（附件</w:t>
            </w:r>
            <w:r w:rsidR="00B05958">
              <w:rPr>
                <w:rFonts w:hint="eastAsia"/>
              </w:rPr>
              <w:t>三</w:t>
            </w:r>
            <w:r w:rsidRPr="00D93392">
              <w:rPr>
                <w:rFonts w:hint="eastAsia"/>
              </w:rPr>
              <w:t>）。</w:t>
            </w:r>
          </w:p>
          <w:p w:rsidR="00D93392" w:rsidRPr="00E1700A" w:rsidRDefault="00D93392" w:rsidP="00D93392">
            <w:pPr>
              <w:pStyle w:val="TableContents"/>
              <w:ind w:leftChars="50" w:left="120" w:firstLineChars="100" w:firstLine="240"/>
            </w:pPr>
            <w:r w:rsidRPr="00D93392">
              <w:rPr>
                <w:rFonts w:hint="eastAsia"/>
              </w:rPr>
              <w:t>2.</w:t>
            </w:r>
            <w:r w:rsidRPr="00D93392">
              <w:rPr>
                <w:rFonts w:hint="eastAsia"/>
              </w:rPr>
              <w:t>教師填寫活動回饋單，以利修正該教學活動。</w:t>
            </w:r>
          </w:p>
        </w:tc>
      </w:tr>
      <w:tr w:rsidR="00F26D7D" w:rsidRPr="00E1700A" w:rsidTr="009270F6"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B4402" w:rsidRPr="00E1700A" w:rsidRDefault="002B4402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3EE7" w:rsidRDefault="00D23EE7">
            <w:pPr>
              <w:pStyle w:val="TableContents"/>
              <w:spacing w:after="283"/>
            </w:pPr>
          </w:p>
          <w:p w:rsidR="00D23EE7" w:rsidRDefault="00D23EE7">
            <w:pPr>
              <w:pStyle w:val="TableContents"/>
              <w:spacing w:after="283"/>
            </w:pPr>
          </w:p>
          <w:p w:rsidR="00D23EE7" w:rsidRDefault="00D23EE7">
            <w:pPr>
              <w:pStyle w:val="TableContents"/>
              <w:spacing w:after="283"/>
            </w:pPr>
          </w:p>
          <w:p w:rsidR="00F26D7D" w:rsidRPr="00E1700A" w:rsidRDefault="00164813">
            <w:pPr>
              <w:pStyle w:val="TableContents"/>
              <w:spacing w:after="283"/>
            </w:pPr>
            <w:r w:rsidRPr="00E1700A">
              <w:t>預期成效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3EE7" w:rsidRDefault="00D23EE7" w:rsidP="00F7340B">
            <w:pPr>
              <w:pStyle w:val="TableContents"/>
              <w:rPr>
                <w:highlight w:val="lightGray"/>
              </w:rPr>
            </w:pPr>
          </w:p>
          <w:p w:rsidR="00D23EE7" w:rsidRDefault="00D23EE7" w:rsidP="00F7340B">
            <w:pPr>
              <w:pStyle w:val="TableContents"/>
              <w:rPr>
                <w:highlight w:val="lightGray"/>
              </w:rPr>
            </w:pPr>
          </w:p>
          <w:p w:rsidR="00D23EE7" w:rsidRDefault="00D23EE7" w:rsidP="00F7340B">
            <w:pPr>
              <w:pStyle w:val="TableContents"/>
              <w:rPr>
                <w:highlight w:val="lightGray"/>
              </w:rPr>
            </w:pPr>
          </w:p>
          <w:p w:rsidR="00D23EE7" w:rsidRDefault="00D23EE7" w:rsidP="00F7340B">
            <w:pPr>
              <w:pStyle w:val="TableContents"/>
              <w:rPr>
                <w:highlight w:val="lightGray"/>
              </w:rPr>
            </w:pPr>
          </w:p>
          <w:p w:rsidR="00D23EE7" w:rsidRDefault="00D23EE7" w:rsidP="00F7340B">
            <w:pPr>
              <w:pStyle w:val="TableContents"/>
              <w:rPr>
                <w:highlight w:val="lightGray"/>
              </w:rPr>
            </w:pPr>
          </w:p>
          <w:p w:rsidR="00D93392" w:rsidRDefault="00F7340B" w:rsidP="00F7340B">
            <w:pPr>
              <w:pStyle w:val="TableContents"/>
            </w:pPr>
            <w:r>
              <w:rPr>
                <w:rFonts w:hint="eastAsia"/>
                <w:highlight w:val="lightGray"/>
              </w:rPr>
              <w:t>一、</w:t>
            </w:r>
            <w:r w:rsidR="00D93392">
              <w:rPr>
                <w:rFonts w:hint="eastAsia"/>
              </w:rPr>
              <w:t>學生能瞭解</w:t>
            </w:r>
            <w:r w:rsidR="00D93392" w:rsidRPr="009270F6">
              <w:rPr>
                <w:rFonts w:hint="eastAsia"/>
              </w:rPr>
              <w:t>認</w:t>
            </w:r>
            <w:r w:rsidR="007E2F42">
              <w:rPr>
                <w:rFonts w:hint="eastAsia"/>
              </w:rPr>
              <w:t>識</w:t>
            </w:r>
            <w:r w:rsidR="00D93928">
              <w:rPr>
                <w:rFonts w:hint="eastAsia"/>
              </w:rPr>
              <w:t>旺山南瓜園</w:t>
            </w:r>
            <w:r w:rsidR="007E2F42">
              <w:rPr>
                <w:rFonts w:hint="eastAsia"/>
              </w:rPr>
              <w:t>的地理位置</w:t>
            </w:r>
            <w:r w:rsidR="00D93392">
              <w:rPr>
                <w:rFonts w:hint="eastAsia"/>
              </w:rPr>
              <w:t>。</w:t>
            </w:r>
          </w:p>
          <w:p w:rsidR="00D93392" w:rsidRDefault="00D93392" w:rsidP="00F7340B">
            <w:pPr>
              <w:pStyle w:val="TableContents"/>
              <w:numPr>
                <w:ilvl w:val="0"/>
                <w:numId w:val="3"/>
              </w:numPr>
            </w:pPr>
            <w:r>
              <w:rPr>
                <w:rFonts w:hint="eastAsia"/>
              </w:rPr>
              <w:t>學生能認識</w:t>
            </w:r>
            <w:r w:rsidR="007E2F42">
              <w:rPr>
                <w:rFonts w:hint="eastAsia"/>
              </w:rPr>
              <w:t>各式各樣不同南瓜的品種名稱、特色</w:t>
            </w:r>
            <w:r>
              <w:rPr>
                <w:rFonts w:hint="eastAsia"/>
              </w:rPr>
              <w:t>。</w:t>
            </w:r>
          </w:p>
          <w:p w:rsidR="00F26D7D" w:rsidRDefault="00D93392" w:rsidP="00F7340B">
            <w:pPr>
              <w:pStyle w:val="TableContents"/>
              <w:numPr>
                <w:ilvl w:val="0"/>
                <w:numId w:val="3"/>
              </w:numPr>
            </w:pPr>
            <w:r>
              <w:rPr>
                <w:rFonts w:hint="eastAsia"/>
              </w:rPr>
              <w:t>學生能完成</w:t>
            </w:r>
            <w:r w:rsidR="007E2F42">
              <w:rPr>
                <w:rFonts w:hint="eastAsia"/>
              </w:rPr>
              <w:t>彩繪南瓜</w:t>
            </w:r>
            <w:r w:rsidRPr="00BA5F87">
              <w:rPr>
                <w:rFonts w:hint="eastAsia"/>
              </w:rPr>
              <w:t>DIY</w:t>
            </w:r>
            <w:r w:rsidR="007E2F42">
              <w:rPr>
                <w:rFonts w:hint="eastAsia"/>
              </w:rPr>
              <w:t>與南瓜</w:t>
            </w:r>
            <w:r w:rsidR="007E2F42">
              <w:rPr>
                <w:rFonts w:hint="eastAsia"/>
              </w:rPr>
              <w:t>pizza</w:t>
            </w:r>
            <w:r>
              <w:rPr>
                <w:rFonts w:hint="eastAsia"/>
              </w:rPr>
              <w:t>美食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。</w:t>
            </w:r>
          </w:p>
          <w:p w:rsidR="00F26D7D" w:rsidRPr="00E1700A" w:rsidRDefault="00D93392" w:rsidP="00F7340B">
            <w:pPr>
              <w:pStyle w:val="TableContents"/>
              <w:numPr>
                <w:ilvl w:val="0"/>
                <w:numId w:val="3"/>
              </w:numPr>
            </w:pPr>
            <w:r>
              <w:rPr>
                <w:rFonts w:hint="eastAsia"/>
              </w:rPr>
              <w:t>學生能愉快了</w:t>
            </w:r>
            <w:r w:rsidRPr="00E1700A">
              <w:t>參與戶外活動，體驗自然</w:t>
            </w:r>
            <w:r>
              <w:rPr>
                <w:rFonts w:hint="eastAsia"/>
              </w:rPr>
              <w:t>風光</w:t>
            </w:r>
            <w:r w:rsidRPr="00E1700A">
              <w:t>。</w:t>
            </w:r>
          </w:p>
        </w:tc>
      </w:tr>
      <w:tr w:rsidR="00F26D7D" w:rsidRPr="00E1700A" w:rsidTr="009270F6"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B4402" w:rsidRPr="00E1700A" w:rsidRDefault="002B4402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26D7D" w:rsidRPr="00E1700A" w:rsidRDefault="00164813">
            <w:pPr>
              <w:pStyle w:val="TableContents"/>
              <w:spacing w:after="283"/>
            </w:pPr>
            <w:r w:rsidRPr="00E1700A">
              <w:t>經費概算表</w:t>
            </w:r>
          </w:p>
        </w:tc>
        <w:tc>
          <w:tcPr>
            <w:tcW w:w="86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93392" w:rsidRPr="00E1700A" w:rsidRDefault="00164813" w:rsidP="00D93392">
            <w:pPr>
              <w:pStyle w:val="TableContents"/>
              <w:ind w:left="480" w:hangingChars="200" w:hanging="480"/>
            </w:pPr>
            <w:r w:rsidRPr="00E1700A">
              <w:t>如附件</w:t>
            </w:r>
            <w:r w:rsidR="00D93392">
              <w:t>一</w:t>
            </w:r>
          </w:p>
          <w:p w:rsidR="00F26D7D" w:rsidRPr="00E1700A" w:rsidRDefault="00F26D7D" w:rsidP="00D93392">
            <w:pPr>
              <w:pStyle w:val="TableContents"/>
              <w:spacing w:after="283"/>
            </w:pPr>
          </w:p>
        </w:tc>
      </w:tr>
    </w:tbl>
    <w:p w:rsidR="00223FED" w:rsidRDefault="00164813">
      <w:pPr>
        <w:pStyle w:val="Textbody"/>
      </w:pPr>
      <w:r w:rsidRPr="00E1700A">
        <w:t xml:space="preserve">承辦人：　　　</w:t>
      </w:r>
      <w:r w:rsidR="00D93392">
        <w:rPr>
          <w:rFonts w:hint="eastAsia"/>
        </w:rPr>
        <w:t xml:space="preserve">           </w:t>
      </w:r>
      <w:r w:rsidRPr="00E1700A">
        <w:t xml:space="preserve">　　　　　主任：　　　　</w:t>
      </w:r>
      <w:r w:rsidR="00D93392">
        <w:rPr>
          <w:rFonts w:hint="eastAsia"/>
        </w:rPr>
        <w:t xml:space="preserve">                </w:t>
      </w:r>
      <w:r w:rsidRPr="00E1700A">
        <w:t xml:space="preserve">　　　　校長：</w:t>
      </w: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p w:rsidR="00D23EE7" w:rsidRDefault="00D23EE7">
      <w:pPr>
        <w:pStyle w:val="Textbody"/>
      </w:pPr>
    </w:p>
    <w:tbl>
      <w:tblPr>
        <w:tblW w:w="96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80"/>
        <w:gridCol w:w="1720"/>
        <w:gridCol w:w="1820"/>
        <w:gridCol w:w="2600"/>
      </w:tblGrid>
      <w:tr w:rsidR="00223FED" w:rsidRPr="00223FED" w:rsidTr="00223FED">
        <w:trPr>
          <w:trHeight w:val="34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lastRenderedPageBreak/>
              <w:t>附件一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</w:tr>
      <w:tr w:rsidR="00223FED" w:rsidRPr="00223FED" w:rsidTr="00223FED">
        <w:trPr>
          <w:trHeight w:val="4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2"/>
                <w:lang w:bidi="ar-SA"/>
              </w:rPr>
              <w:t>教育部國民及學前教育署</w:t>
            </w:r>
          </w:p>
        </w:tc>
      </w:tr>
      <w:tr w:rsidR="00223FED" w:rsidRPr="00223FED" w:rsidTr="00223FED">
        <w:trPr>
          <w:trHeight w:val="4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32"/>
                <w:szCs w:val="32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2"/>
                <w:lang w:bidi="ar-SA"/>
              </w:rPr>
              <w:t>補助計畫項目經費</w:t>
            </w:r>
            <w:r w:rsidRPr="00223FED">
              <w:rPr>
                <w:rFonts w:asciiTheme="majorEastAsia" w:eastAsiaTheme="majorEastAsia" w:hAnsiTheme="majorEastAsia" w:cs="新細明體" w:hint="eastAsia"/>
                <w:b/>
                <w:bCs/>
                <w:color w:val="0000FF"/>
                <w:kern w:val="0"/>
                <w:sz w:val="32"/>
                <w:szCs w:val="32"/>
                <w:lang w:bidi="ar-SA"/>
              </w:rPr>
              <w:t>（子計畫四）</w:t>
            </w:r>
          </w:p>
        </w:tc>
      </w:tr>
      <w:tr w:rsidR="00223FED" w:rsidRPr="00223FED" w:rsidTr="00223FED">
        <w:trPr>
          <w:trHeight w:val="34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</w:tr>
      <w:tr w:rsidR="00223FED" w:rsidRPr="00223FED" w:rsidTr="00223FED">
        <w:trPr>
          <w:trHeight w:val="342"/>
        </w:trPr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申請單位：</w:t>
            </w:r>
            <w:r w:rsidR="00D93928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大溪國小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 計畫名稱：春遊</w:t>
            </w:r>
            <w:r w:rsidR="00D93928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旺山南瓜園</w:t>
            </w:r>
          </w:p>
        </w:tc>
      </w:tr>
      <w:tr w:rsidR="00223FED" w:rsidRPr="00223FED" w:rsidTr="00223FED">
        <w:trPr>
          <w:trHeight w:val="342"/>
        </w:trPr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計畫期程：10</w:t>
            </w:r>
            <w:r w:rsidR="007E2F42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7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年8月1日至 10</w:t>
            </w:r>
            <w:r w:rsidR="007E2F42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8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年7月31日</w:t>
            </w:r>
          </w:p>
        </w:tc>
      </w:tr>
      <w:tr w:rsidR="00223FED" w:rsidRPr="00223FED" w:rsidTr="00223FED">
        <w:trPr>
          <w:trHeight w:val="342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經 費 項 目</w:t>
            </w:r>
          </w:p>
        </w:tc>
        <w:tc>
          <w:tcPr>
            <w:tcW w:w="7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計   畫   經   費   明   細</w:t>
            </w:r>
          </w:p>
        </w:tc>
      </w:tr>
      <w:tr w:rsidR="00223FED" w:rsidRPr="00223FED" w:rsidTr="00223FED">
        <w:trPr>
          <w:trHeight w:val="36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75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</w:tr>
      <w:tr w:rsidR="00223FED" w:rsidRPr="00223FED" w:rsidTr="00223FED">
        <w:trPr>
          <w:trHeight w:val="42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單價(元)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數量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總價</w:t>
            </w:r>
            <w:r w:rsidRPr="00223FED">
              <w:rPr>
                <w:rFonts w:asciiTheme="majorEastAsia" w:eastAsiaTheme="majorEastAsia" w:hAnsiTheme="majorEastAsia" w:cs="Times New Roman"/>
                <w:color w:val="000000"/>
                <w:kern w:val="0"/>
                <w:lang w:bidi="ar-SA"/>
              </w:rPr>
              <w:t>(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元</w:t>
            </w:r>
            <w:r w:rsidRPr="00223FED">
              <w:rPr>
                <w:rFonts w:asciiTheme="majorEastAsia" w:eastAsiaTheme="majorEastAsia" w:hAnsiTheme="majorEastAsia" w:cs="Times New Roman"/>
                <w:color w:val="000000"/>
                <w:kern w:val="0"/>
                <w:lang w:bidi="ar-SA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說  明</w:t>
            </w:r>
          </w:p>
        </w:tc>
      </w:tr>
      <w:tr w:rsidR="00223FED" w:rsidRPr="00223FED" w:rsidTr="00223FED">
        <w:trPr>
          <w:trHeight w:val="42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車資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917E65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70</w:t>
            </w:r>
            <w:r w:rsidR="00223FED"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917E65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1</w:t>
            </w:r>
            <w:r w:rsidR="00917E65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4,0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t>依實核支</w:t>
            </w:r>
          </w:p>
        </w:tc>
      </w:tr>
      <w:tr w:rsidR="00223FED" w:rsidRPr="00223FED" w:rsidTr="00223FED">
        <w:trPr>
          <w:trHeight w:val="42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材料費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550750" w:rsidP="00E1446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550750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E1446E" w:rsidP="00223FE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1</w:t>
            </w:r>
            <w:r w:rsidR="00550750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2</w:t>
            </w:r>
            <w:r w:rsidR="00223FED"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,000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t>依實際補助人數核支</w:t>
            </w:r>
          </w:p>
        </w:tc>
      </w:tr>
      <w:tr w:rsidR="00223FED" w:rsidRPr="00223FED" w:rsidTr="00223FED">
        <w:trPr>
          <w:trHeight w:val="42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門票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F7340B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5</w:t>
            </w:r>
            <w:r w:rsidR="00223FED"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550750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F7340B" w:rsidP="00223FE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40</w:t>
            </w:r>
            <w:r w:rsidR="00223FED"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00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223FED" w:rsidRPr="00223FED" w:rsidTr="00F7340B">
        <w:trPr>
          <w:trHeight w:val="57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雜支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0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t>文具、紙張、碳粉等其他未列之辦公事務費。</w:t>
            </w:r>
          </w:p>
        </w:tc>
      </w:tr>
      <w:tr w:rsidR="00223FED" w:rsidRPr="00223FED" w:rsidTr="00223FED">
        <w:trPr>
          <w:trHeight w:val="82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合   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F7340B" w:rsidP="00223FE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3000</w:t>
            </w:r>
            <w:r w:rsidR="00550750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>0</w:t>
            </w:r>
            <w:r w:rsidR="00223FED"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0"/>
                <w:szCs w:val="20"/>
                <w:lang w:bidi="ar-SA"/>
              </w:rPr>
              <w:t>業務費得依實相互勻支</w:t>
            </w:r>
          </w:p>
        </w:tc>
      </w:tr>
      <w:tr w:rsidR="00223FED" w:rsidRPr="00223FED" w:rsidTr="00223FED">
        <w:trPr>
          <w:trHeight w:val="2280"/>
        </w:trPr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FED" w:rsidRPr="00223FED" w:rsidRDefault="00223FED" w:rsidP="00223FED">
            <w:pPr>
              <w:widowControl/>
              <w:suppressAutoHyphens w:val="0"/>
              <w:autoSpaceDN/>
              <w:textAlignment w:val="auto"/>
              <w:rPr>
                <w:rFonts w:asciiTheme="majorEastAsia" w:eastAsiaTheme="majorEastAsia" w:hAnsiTheme="majorEastAsia" w:cs="新細明體"/>
                <w:color w:val="000000"/>
                <w:kern w:val="0"/>
                <w:lang w:bidi="ar-SA"/>
              </w:rPr>
            </w:pP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承辦單位             </w:t>
            </w:r>
            <w:r w:rsidR="006B2D4B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       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</w:t>
            </w:r>
            <w:r w:rsidR="006B2D4B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主(會)計單位                 </w:t>
            </w:r>
            <w:r w:rsidR="006B2D4B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</w:t>
            </w:r>
            <w:r w:rsidRPr="00223FED"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bidi="ar-SA"/>
              </w:rPr>
              <w:t xml:space="preserve">      機關學校首長</w:t>
            </w:r>
          </w:p>
        </w:tc>
      </w:tr>
    </w:tbl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P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Default="00223FED">
      <w:pPr>
        <w:pStyle w:val="Textbody"/>
      </w:pPr>
    </w:p>
    <w:p w:rsidR="00223FED" w:rsidRPr="00367B79" w:rsidRDefault="00223FED" w:rsidP="002D48B3">
      <w:pPr>
        <w:spacing w:line="6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F34D" wp14:editId="444EA185">
                <wp:simplePos x="0" y="0"/>
                <wp:positionH relativeFrom="column">
                  <wp:posOffset>13335</wp:posOffset>
                </wp:positionH>
                <wp:positionV relativeFrom="paragraph">
                  <wp:posOffset>-424815</wp:posOffset>
                </wp:positionV>
                <wp:extent cx="704850" cy="371475"/>
                <wp:effectExtent l="9525" t="9525" r="9525" b="95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ED" w:rsidRDefault="00223FE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.05pt;margin-top:-33.45pt;width:55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">
                <v:textbox>
                  <w:txbxContent>
                    <w:p w:rsidR="00223FED" w:rsidRDefault="00223FE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Pr="00367B79">
        <w:rPr>
          <w:rFonts w:ascii="標楷體" w:eastAsia="標楷體" w:hAnsi="標楷體" w:hint="eastAsia"/>
          <w:sz w:val="36"/>
          <w:szCs w:val="36"/>
        </w:rPr>
        <w:t>「</w:t>
      </w:r>
      <w:r w:rsidR="00D93928">
        <w:rPr>
          <w:rFonts w:ascii="標楷體" w:eastAsia="標楷體" w:hAnsi="標楷體" w:cs="Arial" w:hint="eastAsia"/>
          <w:spacing w:val="20"/>
          <w:sz w:val="36"/>
          <w:szCs w:val="36"/>
        </w:rPr>
        <w:t>旺山南瓜園</w:t>
      </w:r>
      <w:r w:rsidRPr="00367B79">
        <w:rPr>
          <w:rFonts w:ascii="標楷體" w:eastAsia="標楷體" w:hAnsi="標楷體" w:hint="eastAsia"/>
          <w:sz w:val="36"/>
          <w:szCs w:val="36"/>
        </w:rPr>
        <w:t>」校外教學之學習單</w:t>
      </w:r>
      <w:r>
        <w:rPr>
          <w:rFonts w:ascii="標楷體" w:eastAsia="標楷體" w:hAnsi="標楷體" w:hint="eastAsia"/>
          <w:sz w:val="36"/>
          <w:szCs w:val="36"/>
        </w:rPr>
        <w:t>(一～三年級)</w:t>
      </w:r>
    </w:p>
    <w:p w:rsidR="00223FED" w:rsidRDefault="00223FED" w:rsidP="002D48B3">
      <w:pPr>
        <w:widowControl/>
        <w:adjustRightInd w:val="0"/>
        <w:spacing w:line="64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B52283">
        <w:rPr>
          <w:rFonts w:ascii="標楷體" w:eastAsia="標楷體" w:hAnsi="標楷體" w:hint="eastAsia"/>
          <w:b/>
          <w:sz w:val="28"/>
          <w:szCs w:val="28"/>
        </w:rPr>
        <w:t>班級：</w:t>
      </w:r>
      <w:r w:rsidRPr="00B5228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B52283">
        <w:rPr>
          <w:rFonts w:ascii="標楷體" w:eastAsia="標楷體" w:hAnsi="標楷體" w:hint="eastAsia"/>
          <w:b/>
          <w:sz w:val="28"/>
          <w:szCs w:val="28"/>
        </w:rPr>
        <w:t xml:space="preserve">  座號：</w:t>
      </w:r>
      <w:r w:rsidRPr="00B5228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</w:rPr>
        <w:t>姓</w:t>
      </w:r>
      <w:r w:rsidRPr="00B52283">
        <w:rPr>
          <w:rFonts w:ascii="標楷體" w:eastAsia="標楷體" w:hAnsi="標楷體" w:hint="eastAsia"/>
          <w:b/>
          <w:sz w:val="28"/>
          <w:szCs w:val="28"/>
        </w:rPr>
        <w:t>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6B2D4B">
        <w:rPr>
          <w:rFonts w:ascii="標楷體" w:eastAsia="標楷體" w:hAnsi="標楷體" w:hint="eastAsia"/>
          <w:b/>
          <w:sz w:val="28"/>
          <w:szCs w:val="28"/>
          <w:u w:val="single"/>
        </w:rPr>
        <w:t>________________________</w:t>
      </w:r>
    </w:p>
    <w:p w:rsidR="00223FED" w:rsidRPr="0004727B" w:rsidRDefault="00223FED" w:rsidP="0004727B">
      <w:pPr>
        <w:tabs>
          <w:tab w:val="left" w:pos="360"/>
          <w:tab w:val="left" w:pos="540"/>
          <w:tab w:val="left" w:pos="1080"/>
        </w:tabs>
        <w:spacing w:line="640" w:lineRule="exact"/>
        <w:rPr>
          <w:rFonts w:ascii="文鼎標楷注音" w:eastAsia="文鼎標楷注音" w:hAnsi="文鼎標楷注音"/>
          <w:sz w:val="28"/>
          <w:szCs w:val="28"/>
        </w:rPr>
      </w:pPr>
      <w:r w:rsidRPr="0004727B">
        <w:rPr>
          <w:rFonts w:ascii="文鼎標楷注音" w:eastAsia="文鼎標楷注音" w:hAnsi="文鼎標楷注音" w:hint="eastAsia"/>
          <w:sz w:val="28"/>
          <w:szCs w:val="28"/>
        </w:rPr>
        <w:t>一、請勾選出「</w:t>
      </w:r>
      <w:r w:rsidR="00D93928"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旺山南瓜園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>」位於宜蘭縣哪</w:t>
      </w:r>
      <w:r w:rsidRPr="003A7325">
        <w:rPr>
          <w:rFonts w:ascii="文鼎標楷注音" w:eastAsia="文鼎標楷注音" w:hAnsi="文鼎標楷注音" w:hint="eastAsia"/>
          <w:sz w:val="28"/>
          <w:szCs w:val="28"/>
        </w:rPr>
        <w:t>個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 xml:space="preserve">鄉鎮內？ </w:t>
      </w:r>
    </w:p>
    <w:p w:rsidR="00223FED" w:rsidRPr="0004727B" w:rsidRDefault="00223FED" w:rsidP="00223FED">
      <w:pPr>
        <w:spacing w:line="640" w:lineRule="exact"/>
        <w:ind w:firstLineChars="200" w:firstLine="840"/>
        <w:rPr>
          <w:rFonts w:ascii="文鼎標楷注音" w:eastAsia="文鼎標楷注音" w:hAnsi="文鼎標楷注音"/>
          <w:sz w:val="28"/>
          <w:szCs w:val="28"/>
          <w:u w:val="single"/>
        </w:rPr>
      </w:pPr>
      <w:r w:rsidRPr="0004727B">
        <w:rPr>
          <w:rFonts w:ascii="文鼎標楷注音" w:eastAsia="文鼎標楷注音" w:hAnsi="文鼎標楷注音" w:hint="eastAsia"/>
          <w:sz w:val="28"/>
          <w:szCs w:val="28"/>
        </w:rPr>
        <w:t>答：□羅東鎮   □冬山鄉   □壯圍鄉   □宜蘭市</w:t>
      </w:r>
    </w:p>
    <w:p w:rsidR="00223FED" w:rsidRPr="0004727B" w:rsidRDefault="00223FED" w:rsidP="0004727B">
      <w:pPr>
        <w:spacing w:line="520" w:lineRule="exact"/>
        <w:ind w:left="840" w:hangingChars="200" w:hanging="840"/>
        <w:rPr>
          <w:rFonts w:ascii="文鼎標楷注音" w:eastAsia="文鼎標楷注音" w:hAnsi="文鼎標楷注音"/>
          <w:sz w:val="28"/>
          <w:szCs w:val="28"/>
        </w:rPr>
      </w:pPr>
      <w:r w:rsidRPr="0004727B">
        <w:rPr>
          <w:rFonts w:ascii="文鼎標楷注音" w:eastAsia="文鼎標楷注音" w:hAnsi="文鼎標楷注音" w:hint="eastAsia"/>
          <w:sz w:val="28"/>
          <w:szCs w:val="28"/>
        </w:rPr>
        <w:t>二、你最喜歡</w:t>
      </w:r>
      <w:r w:rsidR="00D93928">
        <w:rPr>
          <w:rFonts w:ascii="文鼎標楷注音" w:eastAsia="文鼎標楷注音" w:hAnsi="文鼎標楷注音" w:hint="eastAsia"/>
          <w:sz w:val="28"/>
          <w:szCs w:val="28"/>
        </w:rPr>
        <w:t>旺山南瓜園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>裡的哪</w:t>
      </w:r>
      <w:r w:rsidRPr="0004727B">
        <w:rPr>
          <w:rFonts w:ascii="文鼎標楷注音破音一" w:eastAsia="文鼎標楷注音破音一" w:hAnsi="文鼎標楷注音破音一" w:hint="eastAsia"/>
          <w:sz w:val="28"/>
          <w:szCs w:val="28"/>
        </w:rPr>
        <w:t>一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>個</w:t>
      </w:r>
      <w:r w:rsidR="000E3506">
        <w:rPr>
          <w:rFonts w:ascii="文鼎標楷注音" w:eastAsia="文鼎標楷注音" w:hAnsi="文鼎標楷注音" w:hint="eastAsia"/>
          <w:sz w:val="28"/>
          <w:szCs w:val="28"/>
        </w:rPr>
        <w:t>品種的南瓜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>呢？請你</w:t>
      </w:r>
      <w:r>
        <w:rPr>
          <w:rFonts w:ascii="文鼎標楷注音" w:eastAsia="文鼎標楷注音" w:hAnsi="文鼎標楷注音" w:hint="eastAsia"/>
          <w:sz w:val="28"/>
          <w:szCs w:val="28"/>
        </w:rPr>
        <w:t>把觀察到的</w:t>
      </w:r>
      <w:r w:rsidR="000E3506">
        <w:rPr>
          <w:rFonts w:ascii="文鼎標楷注音" w:eastAsia="文鼎標楷注音" w:hAnsi="文鼎標楷注音" w:hint="eastAsia"/>
          <w:sz w:val="28"/>
          <w:szCs w:val="28"/>
        </w:rPr>
        <w:t>南瓜</w: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>畫出來。</w:t>
      </w:r>
    </w:p>
    <w:p w:rsidR="00223FED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74F46" wp14:editId="22C8EFBF">
                <wp:simplePos x="0" y="0"/>
                <wp:positionH relativeFrom="column">
                  <wp:posOffset>60960</wp:posOffset>
                </wp:positionH>
                <wp:positionV relativeFrom="paragraph">
                  <wp:posOffset>86360</wp:posOffset>
                </wp:positionV>
                <wp:extent cx="6048375" cy="1981200"/>
                <wp:effectExtent l="28575" t="34925" r="28575" b="3175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ED" w:rsidRDefault="000E3506">
                            <w:r>
                              <w:rPr>
                                <w:rFonts w:ascii="文鼎標楷注音" w:eastAsia="文鼎標楷注音" w:hAnsi="文鼎標楷注音" w:hint="eastAsia"/>
                                <w:sz w:val="28"/>
                                <w:szCs w:val="28"/>
                              </w:rPr>
                              <w:t>南瓜</w:t>
                            </w:r>
                            <w:r w:rsidR="00223FED" w:rsidRPr="0004727B">
                              <w:rPr>
                                <w:rFonts w:ascii="文鼎標楷注音" w:eastAsia="文鼎標楷注音" w:hAnsi="文鼎標楷注音" w:hint="eastAsia"/>
                                <w:sz w:val="28"/>
                                <w:szCs w:val="28"/>
                              </w:rPr>
                              <w:t>名稱：</w:t>
                            </w:r>
                            <w:r w:rsidR="006B2D4B">
                              <w:rPr>
                                <w:rFonts w:ascii="文鼎標楷注音" w:eastAsia="文鼎標楷注音" w:hAnsi="文鼎標楷注音" w:hint="eastAsia"/>
                                <w:sz w:val="28"/>
                                <w:szCs w:val="28"/>
                                <w:u w:val="single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4.8pt;margin-top:6.8pt;width:476.2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" strokeweight="4.5pt">
                <v:stroke linestyle="thinThick"/>
                <v:textbox>
                  <w:txbxContent>
                    <w:p w:rsidR="00223FED" w:rsidRDefault="000E3506">
                      <w:r>
                        <w:rPr>
                          <w:rFonts w:ascii="文鼎標楷注音" w:eastAsia="文鼎標楷注音" w:hAnsi="文鼎標楷注音" w:hint="eastAsia"/>
                          <w:sz w:val="28"/>
                          <w:szCs w:val="28"/>
                        </w:rPr>
                        <w:t>南瓜</w:t>
                      </w:r>
                      <w:r w:rsidR="00223FED" w:rsidRPr="0004727B">
                        <w:rPr>
                          <w:rFonts w:ascii="文鼎標楷注音" w:eastAsia="文鼎標楷注音" w:hAnsi="文鼎標楷注音" w:hint="eastAsia"/>
                          <w:sz w:val="28"/>
                          <w:szCs w:val="28"/>
                        </w:rPr>
                        <w:t>名稱：</w:t>
                      </w:r>
                      <w:r w:rsidR="006B2D4B">
                        <w:rPr>
                          <w:rFonts w:ascii="文鼎標楷注音" w:eastAsia="文鼎標楷注音" w:hAnsi="文鼎標楷注音" w:hint="eastAsia"/>
                          <w:sz w:val="28"/>
                          <w:szCs w:val="28"/>
                          <w:u w:val="single"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  <w:r w:rsidRPr="0004727B">
        <w:rPr>
          <w:rFonts w:ascii="文鼎標楷注音" w:eastAsia="文鼎標楷注音" w:hAnsi="文鼎標楷注音" w:hint="eastAsia"/>
          <w:sz w:val="28"/>
          <w:szCs w:val="28"/>
        </w:rPr>
        <w:t xml:space="preserve"> </w:t>
      </w:r>
    </w:p>
    <w:p w:rsidR="00223FED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23FED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23FED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23FED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23FED" w:rsidRPr="0004727B" w:rsidRDefault="00223FED" w:rsidP="0004727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23FED" w:rsidRPr="003A7325" w:rsidRDefault="00223FED" w:rsidP="003A7325">
      <w:pPr>
        <w:spacing w:line="640" w:lineRule="exact"/>
        <w:rPr>
          <w:rFonts w:ascii="文鼎標楷注音" w:eastAsia="文鼎標楷注音" w:hAnsi="文鼎標楷注音"/>
          <w:color w:val="000000"/>
          <w:sz w:val="28"/>
          <w:szCs w:val="28"/>
        </w:rPr>
      </w:pPr>
      <w:r w:rsidRPr="003A7325">
        <w:rPr>
          <w:rFonts w:ascii="文鼎標楷注音" w:eastAsia="文鼎標楷注音" w:hAnsi="文鼎標楷注音" w:hint="eastAsia"/>
          <w:sz w:val="28"/>
          <w:szCs w:val="28"/>
        </w:rPr>
        <w:t>三、</w:t>
      </w:r>
      <w:r>
        <w:rPr>
          <w:rFonts w:ascii="文鼎標楷注音" w:eastAsia="文鼎標楷注音" w:hAnsi="文鼎標楷注音" w:hint="eastAsia"/>
          <w:sz w:val="28"/>
          <w:szCs w:val="28"/>
        </w:rPr>
        <w:t>請</w:t>
      </w:r>
      <w:r w:rsidRPr="003A7325">
        <w:rPr>
          <w:rFonts w:ascii="文鼎標楷注音" w:eastAsia="文鼎標楷注音" w:hAnsi="文鼎標楷注音" w:hint="eastAsia"/>
          <w:sz w:val="28"/>
          <w:szCs w:val="28"/>
        </w:rPr>
        <w:t>貼上你與你的彩繪</w:t>
      </w:r>
      <w:r w:rsidR="000E3506">
        <w:rPr>
          <w:rFonts w:ascii="文鼎標楷注音" w:eastAsia="文鼎標楷注音" w:hAnsi="文鼎標楷注音" w:hint="eastAsia"/>
          <w:sz w:val="28"/>
          <w:szCs w:val="28"/>
        </w:rPr>
        <w:t>南瓜</w:t>
      </w:r>
      <w:r w:rsidRPr="003A7325">
        <w:rPr>
          <w:rFonts w:ascii="文鼎標楷注音" w:eastAsia="文鼎標楷注音" w:hAnsi="文鼎標楷注音" w:hint="eastAsia"/>
          <w:sz w:val="28"/>
          <w:szCs w:val="28"/>
        </w:rPr>
        <w:t>作品的照片</w:t>
      </w:r>
      <w:r>
        <w:rPr>
          <w:rFonts w:ascii="文鼎標楷注音" w:eastAsia="文鼎標楷注音" w:hAnsi="文鼎標楷注音" w:hint="eastAsia"/>
          <w:sz w:val="28"/>
          <w:szCs w:val="28"/>
        </w:rPr>
        <w:t>。</w:t>
      </w: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23886" wp14:editId="175F20C2">
                <wp:simplePos x="0" y="0"/>
                <wp:positionH relativeFrom="column">
                  <wp:posOffset>13335</wp:posOffset>
                </wp:positionH>
                <wp:positionV relativeFrom="paragraph">
                  <wp:posOffset>95885</wp:posOffset>
                </wp:positionV>
                <wp:extent cx="6096000" cy="2743200"/>
                <wp:effectExtent l="19050" t="19050" r="38100" b="3810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ED" w:rsidRDefault="00223FED" w:rsidP="003A7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.05pt;margin-top:7.55pt;width:480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" strokeweight="4.5pt">
                <v:stroke linestyle="thinThick"/>
                <v:textbox>
                  <w:txbxContent>
                    <w:p w:rsidR="00223FED" w:rsidRDefault="00223FED" w:rsidP="003A7325"/>
                  </w:txbxContent>
                </v:textbox>
              </v:rect>
            </w:pict>
          </mc:Fallback>
        </mc:AlternateContent>
      </w: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Pr="004461F0" w:rsidRDefault="00223FED" w:rsidP="005B4F99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223FED" w:rsidRDefault="00223FED" w:rsidP="00500A7D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3A7325">
        <w:rPr>
          <w:rFonts w:ascii="文鼎標楷注音" w:eastAsia="文鼎標楷注音" w:hAnsi="文鼎標楷注音" w:hint="eastAsia"/>
          <w:sz w:val="28"/>
          <w:szCs w:val="28"/>
        </w:rPr>
        <w:t>四、</w:t>
      </w:r>
      <w:r w:rsidRPr="003A7325"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對於今天的活動，你的心情如何呢？請</w:t>
      </w:r>
      <w:r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為</w:t>
      </w:r>
      <w:r w:rsidRPr="003A7325"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自己</w:t>
      </w:r>
      <w:r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的心情笑臉塗上顏色</w:t>
      </w:r>
      <w:r w:rsidRPr="003A7325">
        <w:rPr>
          <w:rFonts w:ascii="文鼎標楷注音" w:eastAsia="文鼎標楷注音" w:hAnsi="文鼎標楷注音" w:cs="Arial" w:hint="eastAsia"/>
          <w:spacing w:val="20"/>
          <w:sz w:val="28"/>
          <w:szCs w:val="28"/>
        </w:rPr>
        <w:t>。</w:t>
      </w:r>
    </w:p>
    <w:p w:rsidR="00223FED" w:rsidRDefault="00223FED" w:rsidP="00932F1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786F2B" wp14:editId="224DA368">
                <wp:simplePos x="0" y="0"/>
                <wp:positionH relativeFrom="column">
                  <wp:posOffset>-34289</wp:posOffset>
                </wp:positionH>
                <wp:positionV relativeFrom="paragraph">
                  <wp:posOffset>57785</wp:posOffset>
                </wp:positionV>
                <wp:extent cx="6248400" cy="381000"/>
                <wp:effectExtent l="0" t="0" r="19050" b="19050"/>
                <wp:wrapNone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81000"/>
                          <a:chOff x="1080" y="14520"/>
                          <a:chExt cx="10350" cy="1035"/>
                        </a:xfrm>
                      </wpg:grpSpPr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80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115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150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255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220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185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9360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325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7290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395" y="14520"/>
                            <a:ext cx="1035" cy="1035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-2.7pt;margin-top:4.55pt;width:492pt;height:30pt;z-index:251663360" coordorigin="1080,14520" coordsize="1035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9" o:spid="_x0000_s1027" type="#_x0000_t96" style="position:absolute;left:1080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DMsMA&#10;AADaAAAADwAAAGRycy9kb3ducmV2LnhtbESPQWvCQBSE74X+h+UVvJS60YKW1E2QYsWLglZ6fmRf&#10;k9Ds27C73cR/7xYEj8PMfMOsytF0IpLzrWUFs2kGgriyuuVawfnr8+UNhA/IGjvLpOBCHsri8WGF&#10;ubYDHymeQi0ShH2OCpoQ+lxKXzVk0E9tT5y8H+sMhiRdLbXDIcFNJ+dZtpAGW04LDfb00VD1e/oz&#10;CuLrczhs9vHsvuWli0O73a33RqnJ07h+BxFoDPfwrb3TCpbwfyXd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pDMsMAAADaAAAADwAAAAAAAAAAAAAAAACYAgAAZHJzL2Rv&#10;d25yZXYueG1sUEsFBgAAAAAEAAQA9QAAAIgDAAAAAA==&#10;"/>
                <v:shape id="AutoShape 10" o:spid="_x0000_s1028" type="#_x0000_t96" style="position:absolute;left:2115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XQL4A&#10;AADaAAAADwAAAGRycy9kb3ducmV2LnhtbERPTYvCMBC9L/gfwgheFk1VWJZqFBEVLy6sK56HZmyL&#10;zaQkMa3/3hyEPT7e93Ldm0ZEcr62rGA6yUAQF1bXXCq4/O3H3yB8QNbYWCYFT/KwXg0+lphr2/Ev&#10;xXMoRQphn6OCKoQ2l9IXFRn0E9sSJ+5mncGQoCuldtilcNPIWZZ9SYM1p4YKW9pWVNzPD6Mgzj/D&#10;z+4UL+4qn03s6sNxczJKjYb9ZgEiUB/+xW/3UStIW9OVdAP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V10C+AAAA2gAAAA8AAAAAAAAAAAAAAAAAmAIAAGRycy9kb3ducmV2&#10;LnhtbFBLBQYAAAAABAAEAPUAAACDAwAAAAA=&#10;"/>
                <v:shape id="AutoShape 11" o:spid="_x0000_s1029" type="#_x0000_t96" style="position:absolute;left:3150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y28MA&#10;AADaAAAADwAAAGRycy9kb3ducmV2LnhtbESPQWvCQBSE74X+h+UVvJS60YLY1E2QYsWLglZ6fmRf&#10;k9Ds27C73cR/7xYEj8PMfMOsytF0IpLzrWUFs2kGgriyuuVawfnr82UJwgdkjZ1lUnAhD2Xx+LDC&#10;XNuBjxRPoRYJwj5HBU0IfS6lrxoy6Ke2J07ej3UGQ5KultrhkOCmk/MsW0iDLaeFBnv6aKj6Pf0Z&#10;BfH1ORw2+3h23/LSxaHd7tZ7o9TkaVy/gwg0hnv41t5pBW/wfyXd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ly28MAAADaAAAADwAAAAAAAAAAAAAAAACYAgAAZHJzL2Rv&#10;d25yZXYueG1sUEsFBgAAAAAEAAQA9QAAAIgDAAAAAA==&#10;"/>
                <v:shape id="AutoShape 12" o:spid="_x0000_s1030" type="#_x0000_t96" style="position:absolute;left:6255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j18QA&#10;AADbAAAADwAAAGRycy9kb3ducmV2LnhtbESPQWsCMRCF74X+hzAFL6VmrVDKahQpWrxYqJWeh824&#10;u3QzWZKYXf+9cxB6m+G9ee+b5Xp0ncoUYuvZwGxagCKuvG25NnD62b28g4oJ2WLnmQxcKcJ69fiw&#10;xNL6gb8pH1OtJIRjiQaalPpS61g15DBOfU8s2tkHh0nWUGsbcJBw1+nXonjTDluWhgZ7+mio+jte&#10;nIE8f05f20M+hV997fLQfu43B2fM5GncLEAlGtO/+X69t4Iv9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49fEAAAA2wAAAA8AAAAAAAAAAAAAAAAAmAIAAGRycy9k&#10;b3ducmV2LnhtbFBLBQYAAAAABAAEAPUAAACJAwAAAAA=&#10;"/>
                <v:shape id="AutoShape 13" o:spid="_x0000_s1031" type="#_x0000_t96" style="position:absolute;left:5220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GTMEA&#10;AADbAAAADwAAAGRycy9kb3ducmV2LnhtbERPS2vCQBC+F/oflhF6KXVjCyIxG5FiixcFH/Q8ZMck&#10;mJ0Nu+sm/vtuoeBtPr7nFKvRdCKS861lBbNpBoK4srrlWsH59PW2AOEDssbOMim4k4dV+fxUYK7t&#10;wAeKx1CLFMI+RwVNCH0upa8aMuintidO3MU6gyFBV0vtcEjhppPvWTaXBltODQ329NlQdT3ejIL4&#10;8Rr2m108ux957+LQfm/XO6PUy2RcL0EEGsND/O/e6jR/Bn+/p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RkzBAAAA2wAAAA8AAAAAAAAAAAAAAAAAmAIAAGRycy9kb3du&#10;cmV2LnhtbFBLBQYAAAAABAAEAPUAAACGAwAAAAA=&#10;"/>
                <v:shape id="AutoShape 14" o:spid="_x0000_s1032" type="#_x0000_t96" style="position:absolute;left:4185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YO8AA&#10;AADbAAAADwAAAGRycy9kb3ducmV2LnhtbERPTYvCMBC9L/gfwgheFk11YVmqUURUvCisK56HZmyL&#10;zaQkMa3/frOw4G0e73MWq940IpLztWUF00kGgriwuuZSweVnN/4C4QOyxsYyKXiSh9Vy8LbAXNuO&#10;vymeQylSCPscFVQhtLmUvqjIoJ/YljhxN+sMhgRdKbXDLoWbRs6y7FMarDk1VNjSpqLifn4YBfHj&#10;PZy2x3hxV/lsYlfvD+ujUWo07NdzEIH68BL/uw86zZ/B3y/p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7YO8AAAADbAAAADwAAAAAAAAAAAAAAAACYAgAAZHJzL2Rvd25y&#10;ZXYueG1sUEsFBgAAAAAEAAQA9QAAAIUDAAAAAA==&#10;"/>
                <v:shape id="AutoShape 15" o:spid="_x0000_s1033" type="#_x0000_t96" style="position:absolute;left:9360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eOMAA&#10;AADbAAAADwAAAGRycy9kb3ducmV2LnhtbERPTYvCMBC9L/gfwgh7WTTVBVmqUURUvCisK56HZmyL&#10;zaQkMa3/frMg7G0e73MWq940IpLztWUFk3EGgriwuuZSweVnN/oC4QOyxsYyKXiSh9Vy8LbAXNuO&#10;vymeQylSCPscFVQhtLmUvqjIoB/bljhxN+sMhgRdKbXDLoWbRk6zbCYN1pwaKmxpU1FxPz+Mgvj5&#10;EU7bY7y4q3w2sav3h/XRKPU+7NdzEIH68C9+uQ86zZ/B3y/p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XeOMAAAADbAAAADwAAAAAAAAAAAAAAAACYAgAAZHJzL2Rvd25y&#10;ZXYueG1sUEsFBgAAAAAEAAQA9QAAAIUDAAAAAA==&#10;"/>
                <v:shape id="AutoShape 16" o:spid="_x0000_s1034" type="#_x0000_t96" style="position:absolute;left:8325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7o8EA&#10;AADbAAAADwAAAGRycy9kb3ducmV2LnhtbERPTWsCMRC9C/6HMEIvotlWaGU1ikgtXixUxfOwGXcX&#10;N5Mlidn13zdCobd5vM9ZrnvTiEjO15YVvE4zEMSF1TWXCs6n3WQOwgdkjY1lUvAgD+vVcLDEXNuO&#10;fygeQylSCPscFVQhtLmUvqjIoJ/aljhxV+sMhgRdKbXDLoWbRr5l2bs0WHNqqLClbUXF7Xg3CuJs&#10;HL4/D/HsLvLRxK7+2m8ORqmXUb9ZgAjUh3/xn3uv0/wPeP6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pe6PBAAAA2wAAAA8AAAAAAAAAAAAAAAAAmAIAAGRycy9kb3du&#10;cmV2LnhtbFBLBQYAAAAABAAEAPUAAACGAwAAAAA=&#10;"/>
                <v:shape id="AutoShape 17" o:spid="_x0000_s1035" type="#_x0000_t96" style="position:absolute;left:7290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v0cQA&#10;AADbAAAADwAAAGRycy9kb3ducmV2LnhtbESPQWsCMRCF74X+hzAFL6VmrVDKahQpWrxYqJWeh824&#10;u3QzWZKYXf+9cxB6m+G9ee+b5Xp0ncoUYuvZwGxagCKuvG25NnD62b28g4oJ2WLnmQxcKcJ69fiw&#10;xNL6gb8pH1OtJIRjiQaalPpS61g15DBOfU8s2tkHh0nWUGsbcJBw1+nXonjTDluWhgZ7+mio+jte&#10;nIE8f05f20M+hV997fLQfu43B2fM5GncLEAlGtO/+X69t4Ivs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279HEAAAA2wAAAA8AAAAAAAAAAAAAAAAAmAIAAGRycy9k&#10;b3ducmV2LnhtbFBLBQYAAAAABAAEAPUAAACJAwAAAAA=&#10;"/>
                <v:shape id="AutoShape 18" o:spid="_x0000_s1036" type="#_x0000_t96" style="position:absolute;left:10395;top:14520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KSsEA&#10;AADbAAAADwAAAGRycy9kb3ducmV2LnhtbERPTWsCMRC9C/6HMEIvotlWKHU1ikgtXixUxfOwGXcX&#10;N5Mlidn13zdCobd5vM9ZrnvTiEjO15YVvE4zEMSF1TWXCs6n3eQDhA/IGhvLpOBBHtar4WCJubYd&#10;/1A8hlKkEPY5KqhCaHMpfVGRQT+1LXHirtYZDAm6UmqHXQo3jXzLsndpsObUUGFL24qK2/FuFMTZ&#10;OHx/HuLZXeSjiV39td8cjFIvo36zABGoD//iP/dep/lzeP6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6SkrBAAAA2wAAAA8AAAAAAAAAAAAAAAAAmAIAAGRycy9kb3du&#10;cmV2LnhtbFBLBQYAAAAABAAEAPUAAACGAwAAAAA=&#10;"/>
              </v:group>
            </w:pict>
          </mc:Fallback>
        </mc:AlternateContent>
      </w:r>
    </w:p>
    <w:p w:rsidR="00223FED" w:rsidRDefault="00223FED" w:rsidP="00500A7D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223FED" w:rsidRPr="00367B79" w:rsidRDefault="00223FED" w:rsidP="0004727B">
      <w:pPr>
        <w:spacing w:line="6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29E02" wp14:editId="08F4624F">
                <wp:simplePos x="0" y="0"/>
                <wp:positionH relativeFrom="column">
                  <wp:posOffset>13335</wp:posOffset>
                </wp:positionH>
                <wp:positionV relativeFrom="paragraph">
                  <wp:posOffset>-424815</wp:posOffset>
                </wp:positionV>
                <wp:extent cx="704850" cy="371475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ED" w:rsidRDefault="00223FED" w:rsidP="0004727B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.05pt;margin-top:-33.45pt;width:5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">
                <v:textbox>
                  <w:txbxContent>
                    <w:p w:rsidR="00223FED" w:rsidRDefault="00223FED" w:rsidP="0004727B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r w:rsidRPr="00367B79">
        <w:rPr>
          <w:rFonts w:ascii="標楷體" w:eastAsia="標楷體" w:hAnsi="標楷體" w:hint="eastAsia"/>
          <w:sz w:val="36"/>
          <w:szCs w:val="36"/>
        </w:rPr>
        <w:t>「</w:t>
      </w:r>
      <w:r w:rsidR="00D93928">
        <w:rPr>
          <w:rFonts w:ascii="標楷體" w:eastAsia="標楷體" w:hAnsi="標楷體" w:cs="Arial" w:hint="eastAsia"/>
          <w:spacing w:val="20"/>
          <w:sz w:val="36"/>
          <w:szCs w:val="36"/>
        </w:rPr>
        <w:t>旺山南瓜園</w:t>
      </w:r>
      <w:r w:rsidRPr="00367B79">
        <w:rPr>
          <w:rFonts w:ascii="標楷體" w:eastAsia="標楷體" w:hAnsi="標楷體" w:hint="eastAsia"/>
          <w:sz w:val="36"/>
          <w:szCs w:val="36"/>
        </w:rPr>
        <w:t>」校外教學之學習單</w:t>
      </w:r>
      <w:r>
        <w:rPr>
          <w:rFonts w:ascii="標楷體" w:eastAsia="標楷體" w:hAnsi="標楷體" w:hint="eastAsia"/>
          <w:sz w:val="36"/>
          <w:szCs w:val="36"/>
        </w:rPr>
        <w:t>(四～六年級)</w:t>
      </w:r>
    </w:p>
    <w:p w:rsidR="00223FED" w:rsidRDefault="00223FED" w:rsidP="0004727B">
      <w:pPr>
        <w:widowControl/>
        <w:adjustRightInd w:val="0"/>
        <w:spacing w:line="64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B52283">
        <w:rPr>
          <w:rFonts w:ascii="標楷體" w:eastAsia="標楷體" w:hAnsi="標楷體" w:hint="eastAsia"/>
          <w:b/>
          <w:sz w:val="28"/>
          <w:szCs w:val="28"/>
        </w:rPr>
        <w:t>班級：</w:t>
      </w:r>
      <w:r w:rsidRPr="00B5228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B52283">
        <w:rPr>
          <w:rFonts w:ascii="標楷體" w:eastAsia="標楷體" w:hAnsi="標楷體" w:hint="eastAsia"/>
          <w:b/>
          <w:sz w:val="28"/>
          <w:szCs w:val="28"/>
        </w:rPr>
        <w:t xml:space="preserve">  座號：</w:t>
      </w:r>
      <w:r w:rsidRPr="00B5228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</w:rPr>
        <w:t>姓</w:t>
      </w:r>
      <w:r w:rsidRPr="00B52283">
        <w:rPr>
          <w:rFonts w:ascii="標楷體" w:eastAsia="標楷體" w:hAnsi="標楷體" w:hint="eastAsia"/>
          <w:b/>
          <w:sz w:val="28"/>
          <w:szCs w:val="28"/>
        </w:rPr>
        <w:t>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</w:p>
    <w:p w:rsidR="00223FED" w:rsidRPr="004461F0" w:rsidRDefault="00223FED" w:rsidP="0004727B">
      <w:pPr>
        <w:tabs>
          <w:tab w:val="left" w:pos="360"/>
          <w:tab w:val="left" w:pos="540"/>
          <w:tab w:val="left" w:pos="1080"/>
        </w:tabs>
        <w:spacing w:line="640" w:lineRule="exact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一、請寫出「</w:t>
      </w:r>
      <w:r w:rsidR="00D93928">
        <w:rPr>
          <w:rFonts w:ascii="標楷體" w:eastAsia="標楷體" w:hAnsi="標楷體" w:cs="Arial" w:hint="eastAsia"/>
          <w:spacing w:val="20"/>
          <w:sz w:val="28"/>
          <w:szCs w:val="28"/>
        </w:rPr>
        <w:t>旺山南瓜園</w:t>
      </w:r>
      <w:r w:rsidRPr="004461F0">
        <w:rPr>
          <w:rFonts w:ascii="標楷體" w:eastAsia="標楷體" w:hAnsi="標楷體" w:hint="eastAsia"/>
          <w:sz w:val="28"/>
          <w:szCs w:val="28"/>
        </w:rPr>
        <w:t xml:space="preserve">」位於宜蘭縣哪一鄉鎮內？ 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4461F0">
        <w:rPr>
          <w:rFonts w:ascii="標楷體" w:eastAsia="標楷體" w:hAnsi="標楷體" w:hint="eastAsia"/>
          <w:sz w:val="28"/>
          <w:szCs w:val="28"/>
        </w:rPr>
        <w:t>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223FE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</w:t>
      </w:r>
    </w:p>
    <w:p w:rsidR="00223FED" w:rsidRPr="004461F0" w:rsidRDefault="00223FED" w:rsidP="000E3506">
      <w:pPr>
        <w:spacing w:line="5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D93928">
        <w:rPr>
          <w:rFonts w:ascii="標楷體" w:eastAsia="標楷體" w:hAnsi="標楷體" w:hint="eastAsia"/>
          <w:sz w:val="28"/>
          <w:szCs w:val="28"/>
        </w:rPr>
        <w:t>旺山南瓜園</w:t>
      </w:r>
      <w:r w:rsidR="000E3506">
        <w:rPr>
          <w:rFonts w:ascii="標楷體" w:eastAsia="標楷體" w:hAnsi="標楷體" w:hint="eastAsia"/>
          <w:sz w:val="28"/>
          <w:szCs w:val="28"/>
        </w:rPr>
        <w:t>」有許許多多不同的南瓜品種，</w:t>
      </w:r>
      <w:r w:rsidRPr="004461F0">
        <w:rPr>
          <w:rFonts w:ascii="標楷體" w:eastAsia="標楷體" w:hAnsi="標楷體" w:hint="eastAsia"/>
          <w:sz w:val="28"/>
          <w:szCs w:val="28"/>
        </w:rPr>
        <w:t>請</w:t>
      </w:r>
      <w:r w:rsidR="000E3506" w:rsidRPr="004461F0">
        <w:rPr>
          <w:rFonts w:ascii="標楷體" w:eastAsia="標楷體" w:hAnsi="標楷體" w:hint="eastAsia"/>
          <w:sz w:val="28"/>
          <w:szCs w:val="28"/>
        </w:rPr>
        <w:t>至少</w:t>
      </w:r>
      <w:r w:rsidRPr="004461F0">
        <w:rPr>
          <w:rFonts w:ascii="標楷體" w:eastAsia="標楷體" w:hAnsi="標楷體" w:hint="eastAsia"/>
          <w:sz w:val="28"/>
          <w:szCs w:val="28"/>
        </w:rPr>
        <w:t>寫出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4461F0">
        <w:rPr>
          <w:rFonts w:ascii="標楷體" w:eastAsia="標楷體" w:hAnsi="標楷體" w:hint="eastAsia"/>
          <w:sz w:val="28"/>
          <w:szCs w:val="28"/>
        </w:rPr>
        <w:t>種</w:t>
      </w:r>
      <w:r w:rsidR="000E3506">
        <w:rPr>
          <w:rFonts w:ascii="標楷體" w:eastAsia="標楷體" w:hAnsi="標楷體" w:hint="eastAsia"/>
          <w:sz w:val="28"/>
          <w:szCs w:val="28"/>
        </w:rPr>
        <w:t>讓你印象深刻的南瓜</w:t>
      </w:r>
      <w:r w:rsidRPr="004461F0">
        <w:rPr>
          <w:rFonts w:ascii="標楷體" w:eastAsia="標楷體" w:hAnsi="標楷體" w:hint="eastAsia"/>
          <w:sz w:val="28"/>
          <w:szCs w:val="28"/>
        </w:rPr>
        <w:t>。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4461F0">
        <w:rPr>
          <w:rFonts w:ascii="標楷體" w:eastAsia="標楷體" w:hAnsi="標楷體" w:hint="eastAsia"/>
          <w:sz w:val="28"/>
          <w:szCs w:val="28"/>
        </w:rPr>
        <w:t>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223FE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三、1.</w:t>
      </w:r>
      <w:r w:rsidR="000E3506" w:rsidRPr="000E3506">
        <w:rPr>
          <w:rFonts w:ascii="標楷體" w:eastAsia="標楷體" w:hAnsi="標楷體" w:hint="eastAsia"/>
          <w:sz w:val="28"/>
          <w:szCs w:val="28"/>
        </w:rPr>
        <w:t xml:space="preserve"> </w:t>
      </w:r>
      <w:r w:rsidR="000E3506">
        <w:rPr>
          <w:rFonts w:ascii="標楷體" w:eastAsia="標楷體" w:hAnsi="標楷體" w:hint="eastAsia"/>
          <w:sz w:val="28"/>
          <w:szCs w:val="28"/>
        </w:rPr>
        <w:t>「旺山南瓜園」</w:t>
      </w:r>
      <w:r w:rsidR="000E3506">
        <w:rPr>
          <w:rFonts w:ascii="標楷體" w:eastAsia="標楷體" w:hAnsi="標楷體" w:hint="eastAsia"/>
          <w:sz w:val="28"/>
          <w:szCs w:val="28"/>
        </w:rPr>
        <w:t>的魚菜共生池是應用何種方式讓蔬菜成長</w:t>
      </w:r>
      <w:r w:rsidRPr="004461F0">
        <w:rPr>
          <w:rFonts w:ascii="標楷體" w:eastAsia="標楷體" w:hAnsi="標楷體" w:hint="eastAsia"/>
          <w:sz w:val="28"/>
          <w:szCs w:val="28"/>
        </w:rPr>
        <w:t>？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461F0">
        <w:rPr>
          <w:rFonts w:ascii="標楷體" w:eastAsia="標楷體" w:hAnsi="標楷體" w:hint="eastAsia"/>
          <w:sz w:val="28"/>
          <w:szCs w:val="28"/>
        </w:rPr>
        <w:t>2.</w:t>
      </w:r>
      <w:r w:rsidR="000E3506">
        <w:rPr>
          <w:rFonts w:ascii="標楷體" w:eastAsia="標楷體" w:hAnsi="標楷體" w:hint="eastAsia"/>
          <w:sz w:val="28"/>
          <w:szCs w:val="28"/>
        </w:rPr>
        <w:t>請寫出魚菜共生池內種植的蔬菜及飼養的魚類名稱</w:t>
      </w:r>
      <w:r w:rsidRPr="004461F0">
        <w:rPr>
          <w:rFonts w:ascii="標楷體" w:eastAsia="標楷體" w:hAnsi="標楷體" w:hint="eastAsia"/>
          <w:sz w:val="28"/>
          <w:szCs w:val="28"/>
        </w:rPr>
        <w:t>？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4461F0">
        <w:rPr>
          <w:rFonts w:ascii="標楷體" w:eastAsia="標楷體" w:hAnsi="標楷體" w:hint="eastAsia"/>
          <w:sz w:val="28"/>
          <w:szCs w:val="28"/>
        </w:rPr>
        <w:t>1.答：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223FED" w:rsidRPr="004461F0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4461F0">
        <w:rPr>
          <w:rFonts w:ascii="標楷體" w:eastAsia="標楷體" w:hAnsi="標楷體" w:hint="eastAsia"/>
          <w:sz w:val="28"/>
          <w:szCs w:val="28"/>
        </w:rPr>
        <w:t>2.答：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四、</w:t>
      </w:r>
      <w:r w:rsidRPr="004461F0">
        <w:rPr>
          <w:rFonts w:ascii="標楷體" w:eastAsia="標楷體" w:hAnsi="標楷體" w:cs="Arial" w:hint="eastAsia"/>
          <w:spacing w:val="20"/>
          <w:sz w:val="28"/>
          <w:szCs w:val="28"/>
        </w:rPr>
        <w:t>「</w:t>
      </w:r>
      <w:r w:rsidR="00D93928">
        <w:rPr>
          <w:rFonts w:ascii="標楷體" w:eastAsia="標楷體" w:hAnsi="標楷體" w:cs="Arial" w:hint="eastAsia"/>
          <w:spacing w:val="20"/>
          <w:sz w:val="28"/>
          <w:szCs w:val="28"/>
        </w:rPr>
        <w:t>旺山南瓜園</w:t>
      </w:r>
      <w:r w:rsidRPr="004461F0">
        <w:rPr>
          <w:rFonts w:ascii="標楷體" w:eastAsia="標楷體" w:hAnsi="標楷體" w:cs="Arial" w:hint="eastAsia"/>
          <w:spacing w:val="20"/>
          <w:sz w:val="28"/>
          <w:szCs w:val="28"/>
        </w:rPr>
        <w:t>」</w:t>
      </w:r>
      <w:r w:rsidRPr="004461F0">
        <w:rPr>
          <w:rFonts w:ascii="標楷體" w:eastAsia="標楷體" w:hAnsi="標楷體" w:hint="eastAsia"/>
          <w:sz w:val="28"/>
          <w:szCs w:val="28"/>
        </w:rPr>
        <w:t>體驗DIY活動中，你最喜歡的</w:t>
      </w:r>
      <w:r>
        <w:rPr>
          <w:rFonts w:ascii="標楷體" w:eastAsia="標楷體" w:hAnsi="標楷體" w:hint="eastAsia"/>
          <w:sz w:val="28"/>
          <w:szCs w:val="28"/>
        </w:rPr>
        <w:t>哪</w:t>
      </w:r>
      <w:r w:rsidRPr="004461F0">
        <w:rPr>
          <w:rFonts w:ascii="標楷體" w:eastAsia="標楷體" w:hAnsi="標楷體" w:hint="eastAsia"/>
          <w:sz w:val="28"/>
          <w:szCs w:val="28"/>
        </w:rPr>
        <w:t>一種</w:t>
      </w:r>
      <w:r>
        <w:rPr>
          <w:rFonts w:ascii="標楷體" w:eastAsia="標楷體" w:hAnsi="標楷體" w:hint="eastAsia"/>
          <w:sz w:val="28"/>
          <w:szCs w:val="28"/>
        </w:rPr>
        <w:t>？請說明原因。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</w:p>
    <w:p w:rsidR="00223FED" w:rsidRDefault="00223FED" w:rsidP="00223FED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223FED" w:rsidRDefault="00223FED" w:rsidP="00223FED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</w:t>
      </w:r>
    </w:p>
    <w:p w:rsidR="00223FED" w:rsidRPr="00A66139" w:rsidRDefault="00223FED" w:rsidP="00223FED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A66139">
        <w:rPr>
          <w:rFonts w:ascii="標楷體" w:eastAsia="標楷體" w:hAnsi="標楷體" w:hint="eastAsia"/>
          <w:sz w:val="32"/>
          <w:szCs w:val="32"/>
        </w:rPr>
        <w:t>五、這次校外教學參觀「</w:t>
      </w:r>
      <w:r w:rsidR="00D93928">
        <w:rPr>
          <w:rFonts w:ascii="標楷體" w:eastAsia="標楷體" w:hAnsi="標楷體" w:cs="Arial" w:hint="eastAsia"/>
          <w:spacing w:val="20"/>
          <w:sz w:val="32"/>
          <w:szCs w:val="32"/>
        </w:rPr>
        <w:t>旺山南瓜園</w:t>
      </w:r>
      <w:r w:rsidRPr="00A66139">
        <w:rPr>
          <w:rFonts w:ascii="標楷體" w:eastAsia="標楷體" w:hAnsi="標楷體" w:hint="eastAsia"/>
          <w:sz w:val="32"/>
          <w:szCs w:val="32"/>
        </w:rPr>
        <w:t>」，請寫出自己的心得。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4461F0">
        <w:rPr>
          <w:rFonts w:ascii="標楷體" w:eastAsia="標楷體" w:hAnsi="標楷體" w:hint="eastAsia"/>
          <w:sz w:val="28"/>
          <w:szCs w:val="28"/>
        </w:rPr>
        <w:t>答：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</w:t>
      </w:r>
    </w:p>
    <w:p w:rsidR="00223FED" w:rsidRDefault="00223FED" w:rsidP="0004727B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</w:t>
      </w:r>
    </w:p>
    <w:p w:rsidR="00223FED" w:rsidRPr="00D23EE7" w:rsidRDefault="00223FED" w:rsidP="00D23EE7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</w:t>
      </w:r>
      <w:r w:rsidRPr="004461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F26D7D" w:rsidRDefault="00164813">
      <w:pPr>
        <w:pStyle w:val="Textbody"/>
        <w:pageBreakBefore/>
      </w:pPr>
      <w:r>
        <w:rPr>
          <w:b/>
          <w:color w:val="000000"/>
          <w:sz w:val="28"/>
        </w:rPr>
        <w:lastRenderedPageBreak/>
        <w:t>【附件五】</w:t>
      </w:r>
      <w:r>
        <w:rPr>
          <w:b/>
          <w:sz w:val="28"/>
        </w:rPr>
        <w:t>宜蘭縣辦理戶外教育實施計畫各校申請案審查作業表</w:t>
      </w:r>
    </w:p>
    <w:p w:rsidR="00F26D7D" w:rsidRDefault="00164813">
      <w:pPr>
        <w:pStyle w:val="Textbody"/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（子計畫四）</w:t>
      </w:r>
    </w:p>
    <w:tbl>
      <w:tblPr>
        <w:tblW w:w="972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4126"/>
        <w:gridCol w:w="718"/>
        <w:gridCol w:w="719"/>
        <w:gridCol w:w="1257"/>
        <w:gridCol w:w="913"/>
      </w:tblGrid>
      <w:tr w:rsidR="00F26D7D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學校別</w:t>
            </w:r>
          </w:p>
        </w:tc>
        <w:tc>
          <w:tcPr>
            <w:tcW w:w="773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F26D7D" w:rsidRDefault="00D93928">
            <w:pPr>
              <w:pStyle w:val="TableContents"/>
              <w:spacing w:after="283" w:line="240" w:lineRule="atLeast"/>
              <w:jc w:val="both"/>
            </w:pPr>
            <w:r>
              <w:rPr>
                <w:rFonts w:hint="eastAsia"/>
              </w:rPr>
              <w:t>大溪國小</w:t>
            </w: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學校基本資料</w:t>
            </w:r>
          </w:p>
        </w:tc>
        <w:tc>
          <w:tcPr>
            <w:tcW w:w="7733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</w:pPr>
            <w:r>
              <w:t>1</w:t>
            </w:r>
            <w:r>
              <w:t>、是否為教育部國民及學前教育署核定的偏遠學校。</w:t>
            </w:r>
            <w:r>
              <w:t xml:space="preserve"> □ </w:t>
            </w:r>
            <w:r>
              <w:t>是</w:t>
            </w:r>
            <w:r>
              <w:t xml:space="preserve">      </w:t>
            </w:r>
            <w:r w:rsidR="00223FED">
              <w:sym w:font="Wingdings 2" w:char="F052"/>
            </w:r>
            <w:r>
              <w:t xml:space="preserve"> </w:t>
            </w:r>
            <w:r>
              <w:t>否。</w:t>
            </w:r>
          </w:p>
          <w:p w:rsidR="00F26D7D" w:rsidRDefault="00164813" w:rsidP="00223FED">
            <w:pPr>
              <w:pStyle w:val="TableContents"/>
              <w:spacing w:after="283" w:line="240" w:lineRule="atLeast"/>
            </w:pPr>
            <w:r>
              <w:t>2</w:t>
            </w:r>
            <w:r>
              <w:t>、全校班級學生數：</w:t>
            </w:r>
            <w:r>
              <w:rPr>
                <w:u w:val="single"/>
              </w:rPr>
              <w:t xml:space="preserve">   </w:t>
            </w:r>
            <w:r w:rsidR="00223FED">
              <w:rPr>
                <w:rFonts w:hint="eastAsia"/>
                <w:u w:val="single"/>
              </w:rPr>
              <w:t>6</w:t>
            </w:r>
            <w:r>
              <w:rPr>
                <w:u w:val="single"/>
              </w:rPr>
              <w:t xml:space="preserve">  </w:t>
            </w:r>
            <w:r>
              <w:t>班</w:t>
            </w:r>
            <w:r>
              <w:rPr>
                <w:u w:val="single"/>
              </w:rPr>
              <w:t xml:space="preserve">   </w:t>
            </w:r>
            <w:r w:rsidR="00F7340B">
              <w:rPr>
                <w:rFonts w:hint="eastAsia"/>
                <w:u w:val="single"/>
              </w:rPr>
              <w:t>49</w:t>
            </w:r>
            <w:r>
              <w:rPr>
                <w:u w:val="single"/>
              </w:rPr>
              <w:t xml:space="preserve"> </w:t>
            </w:r>
            <w:r>
              <w:t>人。</w:t>
            </w: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審查項目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自評分數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審查小組</w:t>
            </w:r>
          </w:p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備註</w:t>
            </w: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ind w:left="480" w:hanging="480"/>
              <w:jc w:val="both"/>
            </w:pPr>
            <w:r>
              <w:t>一、計畫目標性及完整性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1.</w:t>
            </w:r>
            <w:r>
              <w:t>依規定成立工作小組。</w:t>
            </w:r>
          </w:p>
          <w:p w:rsidR="00F26D7D" w:rsidRDefault="00164813">
            <w:pPr>
              <w:pStyle w:val="TableContents"/>
              <w:spacing w:line="240" w:lineRule="exact"/>
              <w:ind w:left="240" w:hanging="240"/>
              <w:jc w:val="both"/>
            </w:pPr>
            <w:r>
              <w:t>2.</w:t>
            </w:r>
            <w:r>
              <w:t>計畫內容符合「教育部國民及學前教育署補助實施戶外教育要點」目標及補助範圍。</w:t>
            </w:r>
          </w:p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3.</w:t>
            </w:r>
            <w:r>
              <w:t>計畫完整周延，推動策略具體可行。</w:t>
            </w:r>
          </w:p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4.</w:t>
            </w:r>
            <w:r>
              <w:t>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both"/>
            </w:pPr>
            <w:r>
              <w:t>二、課程特色性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ind w:left="240" w:hanging="240"/>
              <w:jc w:val="both"/>
            </w:pPr>
            <w:r>
              <w:t>1.</w:t>
            </w:r>
            <w:r>
              <w:t>課程（活動）規劃結合在地特色及學校重點需求。</w:t>
            </w:r>
          </w:p>
          <w:p w:rsidR="00F26D7D" w:rsidRDefault="00164813">
            <w:pPr>
              <w:pStyle w:val="TableContents"/>
              <w:spacing w:line="240" w:lineRule="exact"/>
              <w:ind w:left="240" w:hanging="240"/>
              <w:jc w:val="both"/>
            </w:pPr>
            <w:r>
              <w:t>2.</w:t>
            </w:r>
            <w:r>
              <w:t>課程規劃優先發展、深化學校本位之課程及教學。</w:t>
            </w:r>
          </w:p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3.</w:t>
            </w:r>
            <w:r>
              <w:t>有配合之作業單或學習單。</w:t>
            </w:r>
          </w:p>
          <w:p w:rsidR="00F26D7D" w:rsidRDefault="00164813">
            <w:pPr>
              <w:pStyle w:val="TableContents"/>
              <w:spacing w:line="240" w:lineRule="exact"/>
              <w:ind w:left="240" w:hanging="240"/>
              <w:jc w:val="both"/>
            </w:pPr>
            <w:r>
              <w:t>4.</w:t>
            </w:r>
            <w:r>
              <w:t>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both"/>
            </w:pPr>
            <w:r>
              <w:t>三、專業成長性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ind w:left="240" w:hanging="240"/>
              <w:jc w:val="both"/>
            </w:pPr>
            <w:r>
              <w:t>1.</w:t>
            </w:r>
            <w:r>
              <w:t>借重參訪或體驗活動解說系統之專長，帶動師生體驗欣賞及創作風氣。</w:t>
            </w:r>
          </w:p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2.</w:t>
            </w:r>
            <w:r>
              <w:t>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 w:rsidP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both"/>
            </w:pPr>
            <w:r>
              <w:t>四、資源整合性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both"/>
            </w:pPr>
            <w:r>
              <w:t>五、普遍務實性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both"/>
            </w:pPr>
            <w:r>
              <w:t>六、永續發展性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line="240" w:lineRule="exact"/>
              <w:jc w:val="both"/>
            </w:pPr>
            <w:r>
              <w:t>戶外教育之進行，應考量學校永續發展原則，發展各學年縱向規畫，建立戶外教育支持體系，確保戶外教育安全流暢。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 w:rsidP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  <w:tr w:rsidR="00F26D7D"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164813">
            <w:pPr>
              <w:pStyle w:val="TableContents"/>
              <w:spacing w:after="283" w:line="240" w:lineRule="atLeast"/>
              <w:jc w:val="center"/>
            </w:pPr>
            <w: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223FED" w:rsidP="00223FED">
            <w:pPr>
              <w:pStyle w:val="TableContents"/>
              <w:spacing w:after="283" w:line="240" w:lineRule="atLeast"/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26D7D" w:rsidRDefault="00F26D7D">
            <w:pPr>
              <w:pStyle w:val="TableContents"/>
              <w:spacing w:after="283" w:line="240" w:lineRule="atLeast"/>
              <w:jc w:val="both"/>
            </w:pPr>
          </w:p>
        </w:tc>
      </w:tr>
    </w:tbl>
    <w:p w:rsidR="00F26D7D" w:rsidRDefault="00164813">
      <w:pPr>
        <w:pStyle w:val="Textbody"/>
        <w:spacing w:line="360" w:lineRule="auto"/>
        <w:rPr>
          <w:b/>
        </w:rPr>
      </w:pPr>
      <w:r>
        <w:rPr>
          <w:b/>
        </w:rPr>
        <w:t>申報學校承辦人：</w:t>
      </w:r>
      <w:r>
        <w:rPr>
          <w:b/>
        </w:rPr>
        <w:t xml:space="preserve">              </w:t>
      </w:r>
      <w:r w:rsidR="00550750">
        <w:rPr>
          <w:b/>
        </w:rPr>
        <w:t xml:space="preserve">                     </w:t>
      </w:r>
      <w:r>
        <w:rPr>
          <w:b/>
        </w:rPr>
        <w:t xml:space="preserve"> </w:t>
      </w:r>
      <w:r>
        <w:rPr>
          <w:b/>
        </w:rPr>
        <w:t>主任：</w:t>
      </w:r>
      <w:r>
        <w:rPr>
          <w:b/>
        </w:rPr>
        <w:t xml:space="preserve">                                         </w:t>
      </w:r>
      <w:r>
        <w:rPr>
          <w:b/>
        </w:rPr>
        <w:t>校長：</w:t>
      </w:r>
    </w:p>
    <w:p w:rsidR="00F26D7D" w:rsidRDefault="00164813">
      <w:pPr>
        <w:pStyle w:val="Textbody"/>
        <w:rPr>
          <w:b/>
        </w:rPr>
      </w:pPr>
      <w:r>
        <w:rPr>
          <w:b/>
        </w:rPr>
        <w:t>審核小組委員：</w:t>
      </w:r>
    </w:p>
    <w:p w:rsidR="00F26D7D" w:rsidRDefault="00F26D7D">
      <w:pPr>
        <w:pStyle w:val="Textbody"/>
      </w:pPr>
    </w:p>
    <w:sectPr w:rsidR="00F26D7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8B" w:rsidRDefault="009E5C8B">
      <w:r>
        <w:separator/>
      </w:r>
    </w:p>
  </w:endnote>
  <w:endnote w:type="continuationSeparator" w:id="0">
    <w:p w:rsidR="009E5C8B" w:rsidRDefault="009E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一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8B" w:rsidRDefault="009E5C8B">
      <w:r>
        <w:rPr>
          <w:color w:val="000000"/>
        </w:rPr>
        <w:separator/>
      </w:r>
    </w:p>
  </w:footnote>
  <w:footnote w:type="continuationSeparator" w:id="0">
    <w:p w:rsidR="009E5C8B" w:rsidRDefault="009E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50BA"/>
    <w:multiLevelType w:val="hybridMultilevel"/>
    <w:tmpl w:val="53CAF154"/>
    <w:lvl w:ilvl="0" w:tplc="B18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8EC1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8AC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252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9342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69C4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D243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D09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8C5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DFB0507"/>
    <w:multiLevelType w:val="hybridMultilevel"/>
    <w:tmpl w:val="4B242E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9625D"/>
    <w:multiLevelType w:val="hybridMultilevel"/>
    <w:tmpl w:val="23A60B70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947190"/>
    <w:multiLevelType w:val="hybridMultilevel"/>
    <w:tmpl w:val="4B6286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5C3670"/>
    <w:multiLevelType w:val="hybridMultilevel"/>
    <w:tmpl w:val="A4503616"/>
    <w:lvl w:ilvl="0" w:tplc="732CB9A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1337471"/>
    <w:multiLevelType w:val="hybridMultilevel"/>
    <w:tmpl w:val="EDECF7F8"/>
    <w:lvl w:ilvl="0" w:tplc="6A72E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796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00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B68E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3AE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324B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AFC2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E88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BC8C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59FE2FDC"/>
    <w:multiLevelType w:val="hybridMultilevel"/>
    <w:tmpl w:val="7188F1A0"/>
    <w:lvl w:ilvl="0" w:tplc="12BAE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8C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3B0B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B560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90A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662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CD8B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4D4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BAA5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5BD7053A"/>
    <w:multiLevelType w:val="hybridMultilevel"/>
    <w:tmpl w:val="9CB09024"/>
    <w:lvl w:ilvl="0" w:tplc="C73CCA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98552A"/>
    <w:multiLevelType w:val="hybridMultilevel"/>
    <w:tmpl w:val="D35050BA"/>
    <w:lvl w:ilvl="0" w:tplc="60A8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6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D70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1421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3B2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BEF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6E83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520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EDEF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6D7D"/>
    <w:rsid w:val="00051A24"/>
    <w:rsid w:val="00090B45"/>
    <w:rsid w:val="000E3506"/>
    <w:rsid w:val="00137886"/>
    <w:rsid w:val="00164813"/>
    <w:rsid w:val="001D2965"/>
    <w:rsid w:val="001D747A"/>
    <w:rsid w:val="00223FED"/>
    <w:rsid w:val="002B4402"/>
    <w:rsid w:val="002F2F71"/>
    <w:rsid w:val="003C7BD5"/>
    <w:rsid w:val="00403ABB"/>
    <w:rsid w:val="00470641"/>
    <w:rsid w:val="00504FF3"/>
    <w:rsid w:val="00550750"/>
    <w:rsid w:val="00571906"/>
    <w:rsid w:val="00684C33"/>
    <w:rsid w:val="006B2D4B"/>
    <w:rsid w:val="006F4C1A"/>
    <w:rsid w:val="007E2F42"/>
    <w:rsid w:val="008203B1"/>
    <w:rsid w:val="00917E65"/>
    <w:rsid w:val="009270F6"/>
    <w:rsid w:val="009E5C8B"/>
    <w:rsid w:val="00A6656A"/>
    <w:rsid w:val="00B05958"/>
    <w:rsid w:val="00B17259"/>
    <w:rsid w:val="00BA5F87"/>
    <w:rsid w:val="00CB1E85"/>
    <w:rsid w:val="00D23EE7"/>
    <w:rsid w:val="00D93392"/>
    <w:rsid w:val="00D93928"/>
    <w:rsid w:val="00DB48A2"/>
    <w:rsid w:val="00E1446E"/>
    <w:rsid w:val="00E1700A"/>
    <w:rsid w:val="00EF20EA"/>
    <w:rsid w:val="00F26D7D"/>
    <w:rsid w:val="00F46A39"/>
    <w:rsid w:val="00F7340B"/>
    <w:rsid w:val="00F95FE8"/>
    <w:rsid w:val="00F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70F6"/>
    <w:rPr>
      <w:rFonts w:asciiTheme="majorHAnsi" w:eastAsiaTheme="majorEastAsia" w:hAnsiTheme="majorHAnsi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270F6"/>
    <w:rPr>
      <w:rFonts w:asciiTheme="majorHAnsi" w:eastAsiaTheme="majorEastAsia" w:hAnsiTheme="majorHAnsi"/>
      <w:sz w:val="18"/>
      <w:szCs w:val="16"/>
    </w:rPr>
  </w:style>
  <w:style w:type="paragraph" w:styleId="a9">
    <w:name w:val="List Paragraph"/>
    <w:basedOn w:val="a"/>
    <w:uiPriority w:val="34"/>
    <w:qFormat/>
    <w:rsid w:val="00BA5F87"/>
    <w:pPr>
      <w:widowControl/>
      <w:suppressAutoHyphens w:val="0"/>
      <w:autoSpaceDN/>
      <w:ind w:leftChars="200" w:left="480"/>
      <w:textAlignment w:val="auto"/>
    </w:pPr>
    <w:rPr>
      <w:rFonts w:ascii="新細明體" w:hAnsi="新細明體" w:cs="新細明體"/>
      <w:kern w:val="0"/>
      <w:lang w:bidi="ar-SA"/>
    </w:rPr>
  </w:style>
  <w:style w:type="paragraph" w:styleId="aa">
    <w:name w:val="header"/>
    <w:basedOn w:val="a"/>
    <w:link w:val="ab"/>
    <w:uiPriority w:val="99"/>
    <w:unhideWhenUsed/>
    <w:rsid w:val="0055075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首 字元"/>
    <w:basedOn w:val="a0"/>
    <w:link w:val="aa"/>
    <w:uiPriority w:val="99"/>
    <w:rsid w:val="00550750"/>
    <w:rPr>
      <w:sz w:val="20"/>
      <w:szCs w:val="18"/>
    </w:rPr>
  </w:style>
  <w:style w:type="paragraph" w:styleId="ac">
    <w:name w:val="footer"/>
    <w:basedOn w:val="a"/>
    <w:link w:val="ad"/>
    <w:uiPriority w:val="99"/>
    <w:unhideWhenUsed/>
    <w:rsid w:val="0055075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550750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70F6"/>
    <w:rPr>
      <w:rFonts w:asciiTheme="majorHAnsi" w:eastAsiaTheme="majorEastAsia" w:hAnsiTheme="majorHAnsi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270F6"/>
    <w:rPr>
      <w:rFonts w:asciiTheme="majorHAnsi" w:eastAsiaTheme="majorEastAsia" w:hAnsiTheme="majorHAnsi"/>
      <w:sz w:val="18"/>
      <w:szCs w:val="16"/>
    </w:rPr>
  </w:style>
  <w:style w:type="paragraph" w:styleId="a9">
    <w:name w:val="List Paragraph"/>
    <w:basedOn w:val="a"/>
    <w:uiPriority w:val="34"/>
    <w:qFormat/>
    <w:rsid w:val="00BA5F87"/>
    <w:pPr>
      <w:widowControl/>
      <w:suppressAutoHyphens w:val="0"/>
      <w:autoSpaceDN/>
      <w:ind w:leftChars="200" w:left="480"/>
      <w:textAlignment w:val="auto"/>
    </w:pPr>
    <w:rPr>
      <w:rFonts w:ascii="新細明體" w:hAnsi="新細明體" w:cs="新細明體"/>
      <w:kern w:val="0"/>
      <w:lang w:bidi="ar-SA"/>
    </w:rPr>
  </w:style>
  <w:style w:type="paragraph" w:styleId="aa">
    <w:name w:val="header"/>
    <w:basedOn w:val="a"/>
    <w:link w:val="ab"/>
    <w:uiPriority w:val="99"/>
    <w:unhideWhenUsed/>
    <w:rsid w:val="0055075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首 字元"/>
    <w:basedOn w:val="a0"/>
    <w:link w:val="aa"/>
    <w:uiPriority w:val="99"/>
    <w:rsid w:val="00550750"/>
    <w:rPr>
      <w:sz w:val="20"/>
      <w:szCs w:val="18"/>
    </w:rPr>
  </w:style>
  <w:style w:type="paragraph" w:styleId="ac">
    <w:name w:val="footer"/>
    <w:basedOn w:val="a"/>
    <w:link w:val="ad"/>
    <w:uiPriority w:val="99"/>
    <w:unhideWhenUsed/>
    <w:rsid w:val="0055075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55075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5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85544C-2839-4794-8904-620D6A4DFA0A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2348F16-311E-4DB8-AD61-B19B26215EC9}">
      <dgm:prSet custT="1"/>
      <dgm:spPr/>
      <dgm:t>
        <a:bodyPr/>
        <a:lstStyle/>
        <a:p>
          <a:r>
            <a:rPr lang="zh-TW" sz="1200"/>
            <a:t>南瓜披薩</a:t>
          </a:r>
          <a:r>
            <a:rPr lang="en-US" sz="1200"/>
            <a:t>DIY</a:t>
          </a:r>
          <a:endParaRPr lang="zh-TW" altLang="en-US" sz="1200"/>
        </a:p>
      </dgm:t>
    </dgm:pt>
    <dgm:pt modelId="{837FD4EA-DA69-40E0-86D0-EC847E3DA93B}" type="parTrans" cxnId="{44B27BE6-7E43-4B14-961E-EC731D09FB52}">
      <dgm:prSet/>
      <dgm:spPr/>
      <dgm:t>
        <a:bodyPr/>
        <a:lstStyle/>
        <a:p>
          <a:endParaRPr lang="zh-TW" altLang="en-US"/>
        </a:p>
      </dgm:t>
    </dgm:pt>
    <dgm:pt modelId="{C6A9E4ED-4E95-47C6-8A66-D00340B1056E}" type="sibTrans" cxnId="{44B27BE6-7E43-4B14-961E-EC731D09FB52}">
      <dgm:prSet/>
      <dgm:spPr/>
      <dgm:t>
        <a:bodyPr/>
        <a:lstStyle/>
        <a:p>
          <a:endParaRPr lang="zh-TW" altLang="en-US"/>
        </a:p>
      </dgm:t>
    </dgm:pt>
    <dgm:pt modelId="{DE11CFD5-AA31-4FCE-9487-88468BA721B3}">
      <dgm:prSet phldrT="[文字]" custT="1"/>
      <dgm:spPr/>
      <dgm:t>
        <a:bodyPr/>
        <a:lstStyle/>
        <a:p>
          <a:r>
            <a:rPr lang="zh-TW" altLang="en-US" sz="1200"/>
            <a:t>園區導覽介紹</a:t>
          </a:r>
        </a:p>
      </dgm:t>
    </dgm:pt>
    <dgm:pt modelId="{8157CC7B-2489-40AF-94B0-7CB83368E523}" type="sibTrans" cxnId="{9F2F581D-4DD7-4637-929F-94ACF8673E51}">
      <dgm:prSet/>
      <dgm:spPr/>
      <dgm:t>
        <a:bodyPr/>
        <a:lstStyle/>
        <a:p>
          <a:endParaRPr lang="zh-TW" altLang="en-US"/>
        </a:p>
      </dgm:t>
    </dgm:pt>
    <dgm:pt modelId="{8832E278-A96A-4DB9-A43F-36F095BFAF4D}" type="parTrans" cxnId="{9F2F581D-4DD7-4637-929F-94ACF8673E51}">
      <dgm:prSet/>
      <dgm:spPr/>
      <dgm:t>
        <a:bodyPr/>
        <a:lstStyle/>
        <a:p>
          <a:endParaRPr lang="zh-TW" altLang="en-US"/>
        </a:p>
      </dgm:t>
    </dgm:pt>
    <dgm:pt modelId="{8D84889C-B039-4945-A887-8F1A04854A71}">
      <dgm:prSet phldrT="[文字]" custT="1"/>
      <dgm:spPr/>
      <dgm:t>
        <a:bodyPr/>
        <a:lstStyle/>
        <a:p>
          <a:r>
            <a:rPr lang="zh-TW" altLang="en-US" sz="1200"/>
            <a:t>漫遊旺山南瓜園</a:t>
          </a:r>
        </a:p>
      </dgm:t>
    </dgm:pt>
    <dgm:pt modelId="{B2CD46EC-E44E-4210-93FA-5F71FB72DC1B}">
      <dgm:prSet phldrT="[文字]" custT="1"/>
      <dgm:spPr/>
      <dgm:t>
        <a:bodyPr/>
        <a:lstStyle/>
        <a:p>
          <a:r>
            <a:rPr lang="zh-TW" sz="1200"/>
            <a:t>彩繪</a:t>
          </a:r>
          <a:r>
            <a:rPr lang="en-US" sz="1200"/>
            <a:t>  </a:t>
          </a:r>
          <a:r>
            <a:rPr lang="zh-TW" sz="1200"/>
            <a:t>南瓜</a:t>
          </a:r>
          <a:r>
            <a:rPr lang="en-US" altLang="zh-TW" sz="1200"/>
            <a:t>DIY</a:t>
          </a:r>
          <a:endParaRPr lang="zh-TW" altLang="en-US" sz="1200"/>
        </a:p>
      </dgm:t>
    </dgm:pt>
    <dgm:pt modelId="{5D8DE035-DA4A-4536-ADCE-3E44B49BECB8}">
      <dgm:prSet phldrT="[文字]" custT="1"/>
      <dgm:spPr/>
      <dgm:t>
        <a:bodyPr/>
        <a:lstStyle/>
        <a:p>
          <a:r>
            <a:rPr lang="zh-TW" altLang="en-US" sz="1200"/>
            <a:t>春遊旺山南瓜園</a:t>
          </a:r>
        </a:p>
      </dgm:t>
    </dgm:pt>
    <dgm:pt modelId="{D7BB31AA-513B-4152-848F-398F6C586D29}" type="sibTrans" cxnId="{7BA75C5B-ACF7-4F36-BE93-71C1B5132C1B}">
      <dgm:prSet/>
      <dgm:spPr/>
      <dgm:t>
        <a:bodyPr/>
        <a:lstStyle/>
        <a:p>
          <a:endParaRPr lang="zh-TW" altLang="en-US"/>
        </a:p>
      </dgm:t>
    </dgm:pt>
    <dgm:pt modelId="{0E7F0473-C814-4E6C-9529-A2C571818162}" type="parTrans" cxnId="{7BA75C5B-ACF7-4F36-BE93-71C1B5132C1B}">
      <dgm:prSet/>
      <dgm:spPr/>
      <dgm:t>
        <a:bodyPr/>
        <a:lstStyle/>
        <a:p>
          <a:endParaRPr lang="zh-TW" altLang="en-US"/>
        </a:p>
      </dgm:t>
    </dgm:pt>
    <dgm:pt modelId="{2EF87C62-E5B9-40F6-9E6C-F887D8B81C4D}" type="sibTrans" cxnId="{70EB2E11-B9AC-4B24-87FD-1575949DDD1D}">
      <dgm:prSet/>
      <dgm:spPr/>
      <dgm:t>
        <a:bodyPr/>
        <a:lstStyle/>
        <a:p>
          <a:endParaRPr lang="zh-TW" altLang="en-US"/>
        </a:p>
      </dgm:t>
    </dgm:pt>
    <dgm:pt modelId="{A8217909-CE18-4637-B28D-AACB44E305A2}" type="parTrans" cxnId="{70EB2E11-B9AC-4B24-87FD-1575949DDD1D}">
      <dgm:prSet/>
      <dgm:spPr/>
      <dgm:t>
        <a:bodyPr/>
        <a:lstStyle/>
        <a:p>
          <a:endParaRPr lang="zh-TW" altLang="en-US"/>
        </a:p>
      </dgm:t>
    </dgm:pt>
    <dgm:pt modelId="{F176255E-C04D-427C-B220-4529E319D582}" type="sibTrans" cxnId="{C79CC2EB-1CD0-4ED0-95B9-D3DA61203EF5}">
      <dgm:prSet/>
      <dgm:spPr/>
      <dgm:t>
        <a:bodyPr/>
        <a:lstStyle/>
        <a:p>
          <a:endParaRPr lang="zh-TW" altLang="en-US"/>
        </a:p>
      </dgm:t>
    </dgm:pt>
    <dgm:pt modelId="{ACD444CF-96C5-4E21-9963-2B7A874A8600}" type="parTrans" cxnId="{C79CC2EB-1CD0-4ED0-95B9-D3DA61203EF5}">
      <dgm:prSet/>
      <dgm:spPr/>
      <dgm:t>
        <a:bodyPr/>
        <a:lstStyle/>
        <a:p>
          <a:endParaRPr lang="zh-TW" altLang="en-US"/>
        </a:p>
      </dgm:t>
    </dgm:pt>
    <dgm:pt modelId="{4B06DC60-0E7C-48BB-BFB4-02EF35675CD5}" type="pres">
      <dgm:prSet presAssocID="{CD85544C-2839-4794-8904-620D6A4DFA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720BFC57-2A57-422F-9713-718B037F6BFF}" type="pres">
      <dgm:prSet presAssocID="{5D8DE035-DA4A-4536-ADCE-3E44B49BECB8}" presName="hierRoot1" presStyleCnt="0">
        <dgm:presLayoutVars>
          <dgm:hierBranch val="init"/>
        </dgm:presLayoutVars>
      </dgm:prSet>
      <dgm:spPr/>
    </dgm:pt>
    <dgm:pt modelId="{824B1D4E-DACB-4FB2-934C-5DECC643849F}" type="pres">
      <dgm:prSet presAssocID="{5D8DE035-DA4A-4536-ADCE-3E44B49BECB8}" presName="rootComposite1" presStyleCnt="0"/>
      <dgm:spPr/>
    </dgm:pt>
    <dgm:pt modelId="{D75C0662-2A0A-45B5-9A2D-489AE8B66480}" type="pres">
      <dgm:prSet presAssocID="{5D8DE035-DA4A-4536-ADCE-3E44B49BECB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A968FD6-E94D-4895-9812-C940FADC4FED}" type="pres">
      <dgm:prSet presAssocID="{5D8DE035-DA4A-4536-ADCE-3E44B49BECB8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C340B695-EE9B-4861-80ED-B61587D0EF4D}" type="pres">
      <dgm:prSet presAssocID="{5D8DE035-DA4A-4536-ADCE-3E44B49BECB8}" presName="hierChild2" presStyleCnt="0"/>
      <dgm:spPr/>
    </dgm:pt>
    <dgm:pt modelId="{CC6889E2-B265-463F-A662-3A71E562B06B}" type="pres">
      <dgm:prSet presAssocID="{8832E278-A96A-4DB9-A43F-36F095BFAF4D}" presName="Name37" presStyleLbl="parChTrans1D2" presStyleIdx="0" presStyleCnt="4"/>
      <dgm:spPr/>
      <dgm:t>
        <a:bodyPr/>
        <a:lstStyle/>
        <a:p>
          <a:endParaRPr lang="zh-TW" altLang="en-US"/>
        </a:p>
      </dgm:t>
    </dgm:pt>
    <dgm:pt modelId="{A06C5DDC-F4E1-4C8C-AC2E-E57524F70027}" type="pres">
      <dgm:prSet presAssocID="{DE11CFD5-AA31-4FCE-9487-88468BA721B3}" presName="hierRoot2" presStyleCnt="0">
        <dgm:presLayoutVars>
          <dgm:hierBranch val="init"/>
        </dgm:presLayoutVars>
      </dgm:prSet>
      <dgm:spPr/>
    </dgm:pt>
    <dgm:pt modelId="{39BD3D8E-FEE3-4183-952B-8572C4264FF0}" type="pres">
      <dgm:prSet presAssocID="{DE11CFD5-AA31-4FCE-9487-88468BA721B3}" presName="rootComposite" presStyleCnt="0"/>
      <dgm:spPr/>
    </dgm:pt>
    <dgm:pt modelId="{494649B7-B7EF-4B95-B22B-6F0EEF7D9312}" type="pres">
      <dgm:prSet presAssocID="{DE11CFD5-AA31-4FCE-9487-88468BA721B3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1A74C48-E046-431C-832F-E6E8B4BB0958}" type="pres">
      <dgm:prSet presAssocID="{DE11CFD5-AA31-4FCE-9487-88468BA721B3}" presName="rootConnector" presStyleLbl="node2" presStyleIdx="0" presStyleCnt="4"/>
      <dgm:spPr/>
      <dgm:t>
        <a:bodyPr/>
        <a:lstStyle/>
        <a:p>
          <a:endParaRPr lang="zh-TW" altLang="en-US"/>
        </a:p>
      </dgm:t>
    </dgm:pt>
    <dgm:pt modelId="{7E8840B6-D3B1-4C1A-8168-1B9454797072}" type="pres">
      <dgm:prSet presAssocID="{DE11CFD5-AA31-4FCE-9487-88468BA721B3}" presName="hierChild4" presStyleCnt="0"/>
      <dgm:spPr/>
    </dgm:pt>
    <dgm:pt modelId="{40B4C899-B3A0-45F3-8CCB-35CE35E5F074}" type="pres">
      <dgm:prSet presAssocID="{DE11CFD5-AA31-4FCE-9487-88468BA721B3}" presName="hierChild5" presStyleCnt="0"/>
      <dgm:spPr/>
    </dgm:pt>
    <dgm:pt modelId="{05F838FC-F3F9-46F4-AF55-28DE6D9D5C74}" type="pres">
      <dgm:prSet presAssocID="{ACD444CF-96C5-4E21-9963-2B7A874A8600}" presName="Name37" presStyleLbl="parChTrans1D2" presStyleIdx="1" presStyleCnt="4"/>
      <dgm:spPr/>
      <dgm:t>
        <a:bodyPr/>
        <a:lstStyle/>
        <a:p>
          <a:endParaRPr lang="zh-TW" altLang="en-US"/>
        </a:p>
      </dgm:t>
    </dgm:pt>
    <dgm:pt modelId="{C1657431-0242-4DD4-A221-BD00D901D0F4}" type="pres">
      <dgm:prSet presAssocID="{B2CD46EC-E44E-4210-93FA-5F71FB72DC1B}" presName="hierRoot2" presStyleCnt="0">
        <dgm:presLayoutVars>
          <dgm:hierBranch val="init"/>
        </dgm:presLayoutVars>
      </dgm:prSet>
      <dgm:spPr/>
    </dgm:pt>
    <dgm:pt modelId="{98BFAF17-348C-4B94-A07E-667A4A3BDDFA}" type="pres">
      <dgm:prSet presAssocID="{B2CD46EC-E44E-4210-93FA-5F71FB72DC1B}" presName="rootComposite" presStyleCnt="0"/>
      <dgm:spPr/>
    </dgm:pt>
    <dgm:pt modelId="{CEF32FB2-0DF7-42FD-AE92-9F6D07B0E9E5}" type="pres">
      <dgm:prSet presAssocID="{B2CD46EC-E44E-4210-93FA-5F71FB72DC1B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06E3C9F-FA8F-461C-92AF-BA85E15FDE59}" type="pres">
      <dgm:prSet presAssocID="{B2CD46EC-E44E-4210-93FA-5F71FB72DC1B}" presName="rootConnector" presStyleLbl="node2" presStyleIdx="1" presStyleCnt="4"/>
      <dgm:spPr/>
      <dgm:t>
        <a:bodyPr/>
        <a:lstStyle/>
        <a:p>
          <a:endParaRPr lang="zh-TW" altLang="en-US"/>
        </a:p>
      </dgm:t>
    </dgm:pt>
    <dgm:pt modelId="{03392AD7-3E34-4D68-8896-A39477373920}" type="pres">
      <dgm:prSet presAssocID="{B2CD46EC-E44E-4210-93FA-5F71FB72DC1B}" presName="hierChild4" presStyleCnt="0"/>
      <dgm:spPr/>
    </dgm:pt>
    <dgm:pt modelId="{E061C8D4-4A66-4722-9D12-B2AA0E687857}" type="pres">
      <dgm:prSet presAssocID="{B2CD46EC-E44E-4210-93FA-5F71FB72DC1B}" presName="hierChild5" presStyleCnt="0"/>
      <dgm:spPr/>
    </dgm:pt>
    <dgm:pt modelId="{DAEDE47C-BB06-4E38-8886-39EF8CF8AC0C}" type="pres">
      <dgm:prSet presAssocID="{A8217909-CE18-4637-B28D-AACB44E305A2}" presName="Name37" presStyleLbl="parChTrans1D2" presStyleIdx="2" presStyleCnt="4"/>
      <dgm:spPr/>
      <dgm:t>
        <a:bodyPr/>
        <a:lstStyle/>
        <a:p>
          <a:endParaRPr lang="zh-TW" altLang="en-US"/>
        </a:p>
      </dgm:t>
    </dgm:pt>
    <dgm:pt modelId="{A02C36F2-FC73-42DC-A6CB-7D63E0352C2F}" type="pres">
      <dgm:prSet presAssocID="{8D84889C-B039-4945-A887-8F1A04854A71}" presName="hierRoot2" presStyleCnt="0">
        <dgm:presLayoutVars>
          <dgm:hierBranch val="init"/>
        </dgm:presLayoutVars>
      </dgm:prSet>
      <dgm:spPr/>
    </dgm:pt>
    <dgm:pt modelId="{ABBB470A-10C8-4A9B-BA24-C3854500ED5F}" type="pres">
      <dgm:prSet presAssocID="{8D84889C-B039-4945-A887-8F1A04854A71}" presName="rootComposite" presStyleCnt="0"/>
      <dgm:spPr/>
    </dgm:pt>
    <dgm:pt modelId="{72915336-9138-440C-8DBB-E269962E41A6}" type="pres">
      <dgm:prSet presAssocID="{8D84889C-B039-4945-A887-8F1A04854A7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BB34C1-F986-4C6B-9E4C-1497469AEA25}" type="pres">
      <dgm:prSet presAssocID="{8D84889C-B039-4945-A887-8F1A04854A71}" presName="rootConnector" presStyleLbl="node2" presStyleIdx="2" presStyleCnt="4"/>
      <dgm:spPr/>
      <dgm:t>
        <a:bodyPr/>
        <a:lstStyle/>
        <a:p>
          <a:endParaRPr lang="zh-TW" altLang="en-US"/>
        </a:p>
      </dgm:t>
    </dgm:pt>
    <dgm:pt modelId="{AE32FD82-2A04-47BC-BC9B-46BBFC385F88}" type="pres">
      <dgm:prSet presAssocID="{8D84889C-B039-4945-A887-8F1A04854A71}" presName="hierChild4" presStyleCnt="0"/>
      <dgm:spPr/>
    </dgm:pt>
    <dgm:pt modelId="{EB8DCFA8-AC59-4E11-AF81-DF8BFF263B71}" type="pres">
      <dgm:prSet presAssocID="{8D84889C-B039-4945-A887-8F1A04854A71}" presName="hierChild5" presStyleCnt="0"/>
      <dgm:spPr/>
    </dgm:pt>
    <dgm:pt modelId="{BB1F994E-BDC9-4EBB-A81C-188AF4E7FB32}" type="pres">
      <dgm:prSet presAssocID="{837FD4EA-DA69-40E0-86D0-EC847E3DA93B}" presName="Name37" presStyleLbl="parChTrans1D2" presStyleIdx="3" presStyleCnt="4"/>
      <dgm:spPr/>
      <dgm:t>
        <a:bodyPr/>
        <a:lstStyle/>
        <a:p>
          <a:endParaRPr lang="zh-TW" altLang="en-US"/>
        </a:p>
      </dgm:t>
    </dgm:pt>
    <dgm:pt modelId="{52111304-3EBA-41F6-9DC7-8C2D82F75467}" type="pres">
      <dgm:prSet presAssocID="{32348F16-311E-4DB8-AD61-B19B26215EC9}" presName="hierRoot2" presStyleCnt="0">
        <dgm:presLayoutVars>
          <dgm:hierBranch val="init"/>
        </dgm:presLayoutVars>
      </dgm:prSet>
      <dgm:spPr/>
    </dgm:pt>
    <dgm:pt modelId="{1C1717FC-B652-41F9-AF66-F2A6A57D5FC9}" type="pres">
      <dgm:prSet presAssocID="{32348F16-311E-4DB8-AD61-B19B26215EC9}" presName="rootComposite" presStyleCnt="0"/>
      <dgm:spPr/>
    </dgm:pt>
    <dgm:pt modelId="{E99EB7A2-7817-4D2E-A62D-BBFDBB021D90}" type="pres">
      <dgm:prSet presAssocID="{32348F16-311E-4DB8-AD61-B19B26215EC9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F72F18F-3462-4CA7-927A-FBFFA1C4768A}" type="pres">
      <dgm:prSet presAssocID="{32348F16-311E-4DB8-AD61-B19B26215EC9}" presName="rootConnector" presStyleLbl="node2" presStyleIdx="3" presStyleCnt="4"/>
      <dgm:spPr/>
      <dgm:t>
        <a:bodyPr/>
        <a:lstStyle/>
        <a:p>
          <a:endParaRPr lang="zh-TW" altLang="en-US"/>
        </a:p>
      </dgm:t>
    </dgm:pt>
    <dgm:pt modelId="{494A1635-B506-4FD9-914D-32916ADDEDEB}" type="pres">
      <dgm:prSet presAssocID="{32348F16-311E-4DB8-AD61-B19B26215EC9}" presName="hierChild4" presStyleCnt="0"/>
      <dgm:spPr/>
    </dgm:pt>
    <dgm:pt modelId="{AF2DA5BF-06ED-40D0-95B4-139F7F8F21FE}" type="pres">
      <dgm:prSet presAssocID="{32348F16-311E-4DB8-AD61-B19B26215EC9}" presName="hierChild5" presStyleCnt="0"/>
      <dgm:spPr/>
    </dgm:pt>
    <dgm:pt modelId="{C49B8144-1AAB-4B58-8839-E64DD65EEDD9}" type="pres">
      <dgm:prSet presAssocID="{5D8DE035-DA4A-4536-ADCE-3E44B49BECB8}" presName="hierChild3" presStyleCnt="0"/>
      <dgm:spPr/>
    </dgm:pt>
  </dgm:ptLst>
  <dgm:cxnLst>
    <dgm:cxn modelId="{9F2F581D-4DD7-4637-929F-94ACF8673E51}" srcId="{5D8DE035-DA4A-4536-ADCE-3E44B49BECB8}" destId="{DE11CFD5-AA31-4FCE-9487-88468BA721B3}" srcOrd="0" destOrd="0" parTransId="{8832E278-A96A-4DB9-A43F-36F095BFAF4D}" sibTransId="{8157CC7B-2489-40AF-94B0-7CB83368E523}"/>
    <dgm:cxn modelId="{02669BF6-E1FD-48C0-8439-87E3B4B5EC73}" type="presOf" srcId="{32348F16-311E-4DB8-AD61-B19B26215EC9}" destId="{E99EB7A2-7817-4D2E-A62D-BBFDBB021D90}" srcOrd="0" destOrd="0" presId="urn:microsoft.com/office/officeart/2005/8/layout/orgChart1"/>
    <dgm:cxn modelId="{C79CC2EB-1CD0-4ED0-95B9-D3DA61203EF5}" srcId="{5D8DE035-DA4A-4536-ADCE-3E44B49BECB8}" destId="{B2CD46EC-E44E-4210-93FA-5F71FB72DC1B}" srcOrd="1" destOrd="0" parTransId="{ACD444CF-96C5-4E21-9963-2B7A874A8600}" sibTransId="{F176255E-C04D-427C-B220-4529E319D582}"/>
    <dgm:cxn modelId="{16C28C9D-1A54-40B1-A46C-0930564E3F44}" type="presOf" srcId="{8D84889C-B039-4945-A887-8F1A04854A71}" destId="{A3BB34C1-F986-4C6B-9E4C-1497469AEA25}" srcOrd="1" destOrd="0" presId="urn:microsoft.com/office/officeart/2005/8/layout/orgChart1"/>
    <dgm:cxn modelId="{70EB2E11-B9AC-4B24-87FD-1575949DDD1D}" srcId="{5D8DE035-DA4A-4536-ADCE-3E44B49BECB8}" destId="{8D84889C-B039-4945-A887-8F1A04854A71}" srcOrd="2" destOrd="0" parTransId="{A8217909-CE18-4637-B28D-AACB44E305A2}" sibTransId="{2EF87C62-E5B9-40F6-9E6C-F887D8B81C4D}"/>
    <dgm:cxn modelId="{F2B14ED2-B134-42A2-83AC-5E8A979731C1}" type="presOf" srcId="{B2CD46EC-E44E-4210-93FA-5F71FB72DC1B}" destId="{B06E3C9F-FA8F-461C-92AF-BA85E15FDE59}" srcOrd="1" destOrd="0" presId="urn:microsoft.com/office/officeart/2005/8/layout/orgChart1"/>
    <dgm:cxn modelId="{E6711FB6-8353-4A04-B070-D0314E5701BB}" type="presOf" srcId="{32348F16-311E-4DB8-AD61-B19B26215EC9}" destId="{7F72F18F-3462-4CA7-927A-FBFFA1C4768A}" srcOrd="1" destOrd="0" presId="urn:microsoft.com/office/officeart/2005/8/layout/orgChart1"/>
    <dgm:cxn modelId="{7D422868-4603-4D0E-ABDB-15D84032CE69}" type="presOf" srcId="{B2CD46EC-E44E-4210-93FA-5F71FB72DC1B}" destId="{CEF32FB2-0DF7-42FD-AE92-9F6D07B0E9E5}" srcOrd="0" destOrd="0" presId="urn:microsoft.com/office/officeart/2005/8/layout/orgChart1"/>
    <dgm:cxn modelId="{8577ED5F-90BF-4834-BE02-86D006BDB9E1}" type="presOf" srcId="{837FD4EA-DA69-40E0-86D0-EC847E3DA93B}" destId="{BB1F994E-BDC9-4EBB-A81C-188AF4E7FB32}" srcOrd="0" destOrd="0" presId="urn:microsoft.com/office/officeart/2005/8/layout/orgChart1"/>
    <dgm:cxn modelId="{8C465D5B-02BF-4787-9F1D-A0C5B8B09793}" type="presOf" srcId="{CD85544C-2839-4794-8904-620D6A4DFA0A}" destId="{4B06DC60-0E7C-48BB-BFB4-02EF35675CD5}" srcOrd="0" destOrd="0" presId="urn:microsoft.com/office/officeart/2005/8/layout/orgChart1"/>
    <dgm:cxn modelId="{7BA75C5B-ACF7-4F36-BE93-71C1B5132C1B}" srcId="{CD85544C-2839-4794-8904-620D6A4DFA0A}" destId="{5D8DE035-DA4A-4536-ADCE-3E44B49BECB8}" srcOrd="0" destOrd="0" parTransId="{0E7F0473-C814-4E6C-9529-A2C571818162}" sibTransId="{D7BB31AA-513B-4152-848F-398F6C586D29}"/>
    <dgm:cxn modelId="{88128CDF-B55A-4C84-A45D-8588EF03036C}" type="presOf" srcId="{DE11CFD5-AA31-4FCE-9487-88468BA721B3}" destId="{494649B7-B7EF-4B95-B22B-6F0EEF7D9312}" srcOrd="0" destOrd="0" presId="urn:microsoft.com/office/officeart/2005/8/layout/orgChart1"/>
    <dgm:cxn modelId="{930A0320-1249-4DFE-ACC1-A80A7263B6F7}" type="presOf" srcId="{5D8DE035-DA4A-4536-ADCE-3E44B49BECB8}" destId="{0A968FD6-E94D-4895-9812-C940FADC4FED}" srcOrd="1" destOrd="0" presId="urn:microsoft.com/office/officeart/2005/8/layout/orgChart1"/>
    <dgm:cxn modelId="{44B27BE6-7E43-4B14-961E-EC731D09FB52}" srcId="{5D8DE035-DA4A-4536-ADCE-3E44B49BECB8}" destId="{32348F16-311E-4DB8-AD61-B19B26215EC9}" srcOrd="3" destOrd="0" parTransId="{837FD4EA-DA69-40E0-86D0-EC847E3DA93B}" sibTransId="{C6A9E4ED-4E95-47C6-8A66-D00340B1056E}"/>
    <dgm:cxn modelId="{4A6717DA-4DB2-41C7-A262-4DDC0CB8EAC8}" type="presOf" srcId="{5D8DE035-DA4A-4536-ADCE-3E44B49BECB8}" destId="{D75C0662-2A0A-45B5-9A2D-489AE8B66480}" srcOrd="0" destOrd="0" presId="urn:microsoft.com/office/officeart/2005/8/layout/orgChart1"/>
    <dgm:cxn modelId="{89A0290A-D8D0-454E-9520-C32C2A73E5B4}" type="presOf" srcId="{8D84889C-B039-4945-A887-8F1A04854A71}" destId="{72915336-9138-440C-8DBB-E269962E41A6}" srcOrd="0" destOrd="0" presId="urn:microsoft.com/office/officeart/2005/8/layout/orgChart1"/>
    <dgm:cxn modelId="{77A6B592-B6B1-45A6-A072-E1CE1185A824}" type="presOf" srcId="{A8217909-CE18-4637-B28D-AACB44E305A2}" destId="{DAEDE47C-BB06-4E38-8886-39EF8CF8AC0C}" srcOrd="0" destOrd="0" presId="urn:microsoft.com/office/officeart/2005/8/layout/orgChart1"/>
    <dgm:cxn modelId="{6503B43D-8B1D-4CB6-989F-1E33EB03FD63}" type="presOf" srcId="{ACD444CF-96C5-4E21-9963-2B7A874A8600}" destId="{05F838FC-F3F9-46F4-AF55-28DE6D9D5C74}" srcOrd="0" destOrd="0" presId="urn:microsoft.com/office/officeart/2005/8/layout/orgChart1"/>
    <dgm:cxn modelId="{B280091E-6BFA-4476-8623-008194376D48}" type="presOf" srcId="{8832E278-A96A-4DB9-A43F-36F095BFAF4D}" destId="{CC6889E2-B265-463F-A662-3A71E562B06B}" srcOrd="0" destOrd="0" presId="urn:microsoft.com/office/officeart/2005/8/layout/orgChart1"/>
    <dgm:cxn modelId="{3CB871CA-A366-4F30-90AB-88B5D269FE65}" type="presOf" srcId="{DE11CFD5-AA31-4FCE-9487-88468BA721B3}" destId="{11A74C48-E046-431C-832F-E6E8B4BB0958}" srcOrd="1" destOrd="0" presId="urn:microsoft.com/office/officeart/2005/8/layout/orgChart1"/>
    <dgm:cxn modelId="{64918EFB-D03D-4A28-B2A0-B35765A2CEB1}" type="presParOf" srcId="{4B06DC60-0E7C-48BB-BFB4-02EF35675CD5}" destId="{720BFC57-2A57-422F-9713-718B037F6BFF}" srcOrd="0" destOrd="0" presId="urn:microsoft.com/office/officeart/2005/8/layout/orgChart1"/>
    <dgm:cxn modelId="{561EFAB4-280B-4F23-8E69-C52B8CE4C0BE}" type="presParOf" srcId="{720BFC57-2A57-422F-9713-718B037F6BFF}" destId="{824B1D4E-DACB-4FB2-934C-5DECC643849F}" srcOrd="0" destOrd="0" presId="urn:microsoft.com/office/officeart/2005/8/layout/orgChart1"/>
    <dgm:cxn modelId="{0F7B465F-3B9D-4910-B63B-CD909C4088AF}" type="presParOf" srcId="{824B1D4E-DACB-4FB2-934C-5DECC643849F}" destId="{D75C0662-2A0A-45B5-9A2D-489AE8B66480}" srcOrd="0" destOrd="0" presId="urn:microsoft.com/office/officeart/2005/8/layout/orgChart1"/>
    <dgm:cxn modelId="{ADB5E90B-FC88-4C2F-8E59-FA31A57BD31A}" type="presParOf" srcId="{824B1D4E-DACB-4FB2-934C-5DECC643849F}" destId="{0A968FD6-E94D-4895-9812-C940FADC4FED}" srcOrd="1" destOrd="0" presId="urn:microsoft.com/office/officeart/2005/8/layout/orgChart1"/>
    <dgm:cxn modelId="{75FB16EF-E04B-4895-B816-8BA86E372451}" type="presParOf" srcId="{720BFC57-2A57-422F-9713-718B037F6BFF}" destId="{C340B695-EE9B-4861-80ED-B61587D0EF4D}" srcOrd="1" destOrd="0" presId="urn:microsoft.com/office/officeart/2005/8/layout/orgChart1"/>
    <dgm:cxn modelId="{771DEF79-24C4-4837-BEFC-94F5DB5D8126}" type="presParOf" srcId="{C340B695-EE9B-4861-80ED-B61587D0EF4D}" destId="{CC6889E2-B265-463F-A662-3A71E562B06B}" srcOrd="0" destOrd="0" presId="urn:microsoft.com/office/officeart/2005/8/layout/orgChart1"/>
    <dgm:cxn modelId="{539E5722-1160-4998-BE30-B5C13B8EC54D}" type="presParOf" srcId="{C340B695-EE9B-4861-80ED-B61587D0EF4D}" destId="{A06C5DDC-F4E1-4C8C-AC2E-E57524F70027}" srcOrd="1" destOrd="0" presId="urn:microsoft.com/office/officeart/2005/8/layout/orgChart1"/>
    <dgm:cxn modelId="{A33F8F34-DB7B-463F-AF20-CC9FA82C028B}" type="presParOf" srcId="{A06C5DDC-F4E1-4C8C-AC2E-E57524F70027}" destId="{39BD3D8E-FEE3-4183-952B-8572C4264FF0}" srcOrd="0" destOrd="0" presId="urn:microsoft.com/office/officeart/2005/8/layout/orgChart1"/>
    <dgm:cxn modelId="{C4B63D37-5986-4ABB-BD4C-332F8AFE36CC}" type="presParOf" srcId="{39BD3D8E-FEE3-4183-952B-8572C4264FF0}" destId="{494649B7-B7EF-4B95-B22B-6F0EEF7D9312}" srcOrd="0" destOrd="0" presId="urn:microsoft.com/office/officeart/2005/8/layout/orgChart1"/>
    <dgm:cxn modelId="{F5D92007-1736-493C-B2B3-F5981E86373E}" type="presParOf" srcId="{39BD3D8E-FEE3-4183-952B-8572C4264FF0}" destId="{11A74C48-E046-431C-832F-E6E8B4BB0958}" srcOrd="1" destOrd="0" presId="urn:microsoft.com/office/officeart/2005/8/layout/orgChart1"/>
    <dgm:cxn modelId="{5F59F334-A1F8-4E3B-8211-A14C0C9B3880}" type="presParOf" srcId="{A06C5DDC-F4E1-4C8C-AC2E-E57524F70027}" destId="{7E8840B6-D3B1-4C1A-8168-1B9454797072}" srcOrd="1" destOrd="0" presId="urn:microsoft.com/office/officeart/2005/8/layout/orgChart1"/>
    <dgm:cxn modelId="{C3D21096-8ED0-40DC-BDA1-49A110AC16D1}" type="presParOf" srcId="{A06C5DDC-F4E1-4C8C-AC2E-E57524F70027}" destId="{40B4C899-B3A0-45F3-8CCB-35CE35E5F074}" srcOrd="2" destOrd="0" presId="urn:microsoft.com/office/officeart/2005/8/layout/orgChart1"/>
    <dgm:cxn modelId="{75EA1B20-29F3-427D-936D-11228E29FB1C}" type="presParOf" srcId="{C340B695-EE9B-4861-80ED-B61587D0EF4D}" destId="{05F838FC-F3F9-46F4-AF55-28DE6D9D5C74}" srcOrd="2" destOrd="0" presId="urn:microsoft.com/office/officeart/2005/8/layout/orgChart1"/>
    <dgm:cxn modelId="{0AAFF0C5-C8A8-44F4-A8D2-9CFC907B3552}" type="presParOf" srcId="{C340B695-EE9B-4861-80ED-B61587D0EF4D}" destId="{C1657431-0242-4DD4-A221-BD00D901D0F4}" srcOrd="3" destOrd="0" presId="urn:microsoft.com/office/officeart/2005/8/layout/orgChart1"/>
    <dgm:cxn modelId="{69CCAB14-18BC-416E-A078-D3D8AB2C3209}" type="presParOf" srcId="{C1657431-0242-4DD4-A221-BD00D901D0F4}" destId="{98BFAF17-348C-4B94-A07E-667A4A3BDDFA}" srcOrd="0" destOrd="0" presId="urn:microsoft.com/office/officeart/2005/8/layout/orgChart1"/>
    <dgm:cxn modelId="{D20EDC91-934A-45B9-A263-22F9F318A2CB}" type="presParOf" srcId="{98BFAF17-348C-4B94-A07E-667A4A3BDDFA}" destId="{CEF32FB2-0DF7-42FD-AE92-9F6D07B0E9E5}" srcOrd="0" destOrd="0" presId="urn:microsoft.com/office/officeart/2005/8/layout/orgChart1"/>
    <dgm:cxn modelId="{808862EC-90B5-4E34-B399-1FABDF23B9AE}" type="presParOf" srcId="{98BFAF17-348C-4B94-A07E-667A4A3BDDFA}" destId="{B06E3C9F-FA8F-461C-92AF-BA85E15FDE59}" srcOrd="1" destOrd="0" presId="urn:microsoft.com/office/officeart/2005/8/layout/orgChart1"/>
    <dgm:cxn modelId="{0B3C1E0A-B9B0-4748-9602-C68916307F30}" type="presParOf" srcId="{C1657431-0242-4DD4-A221-BD00D901D0F4}" destId="{03392AD7-3E34-4D68-8896-A39477373920}" srcOrd="1" destOrd="0" presId="urn:microsoft.com/office/officeart/2005/8/layout/orgChart1"/>
    <dgm:cxn modelId="{3197D597-5A35-4B2A-AB0B-D99A41569512}" type="presParOf" srcId="{C1657431-0242-4DD4-A221-BD00D901D0F4}" destId="{E061C8D4-4A66-4722-9D12-B2AA0E687857}" srcOrd="2" destOrd="0" presId="urn:microsoft.com/office/officeart/2005/8/layout/orgChart1"/>
    <dgm:cxn modelId="{262B0136-80A0-4425-84C7-31E91B676981}" type="presParOf" srcId="{C340B695-EE9B-4861-80ED-B61587D0EF4D}" destId="{DAEDE47C-BB06-4E38-8886-39EF8CF8AC0C}" srcOrd="4" destOrd="0" presId="urn:microsoft.com/office/officeart/2005/8/layout/orgChart1"/>
    <dgm:cxn modelId="{601CF23F-D2BC-41CD-9252-63EF6B5E5390}" type="presParOf" srcId="{C340B695-EE9B-4861-80ED-B61587D0EF4D}" destId="{A02C36F2-FC73-42DC-A6CB-7D63E0352C2F}" srcOrd="5" destOrd="0" presId="urn:microsoft.com/office/officeart/2005/8/layout/orgChart1"/>
    <dgm:cxn modelId="{C31D6407-DA8E-4EAB-A031-4E46BE3F4F7E}" type="presParOf" srcId="{A02C36F2-FC73-42DC-A6CB-7D63E0352C2F}" destId="{ABBB470A-10C8-4A9B-BA24-C3854500ED5F}" srcOrd="0" destOrd="0" presId="urn:microsoft.com/office/officeart/2005/8/layout/orgChart1"/>
    <dgm:cxn modelId="{99813D4C-04A3-483A-A549-673884EBBD80}" type="presParOf" srcId="{ABBB470A-10C8-4A9B-BA24-C3854500ED5F}" destId="{72915336-9138-440C-8DBB-E269962E41A6}" srcOrd="0" destOrd="0" presId="urn:microsoft.com/office/officeart/2005/8/layout/orgChart1"/>
    <dgm:cxn modelId="{9F0DBA5B-5AA7-48B9-A6C9-C56B1001BAAA}" type="presParOf" srcId="{ABBB470A-10C8-4A9B-BA24-C3854500ED5F}" destId="{A3BB34C1-F986-4C6B-9E4C-1497469AEA25}" srcOrd="1" destOrd="0" presId="urn:microsoft.com/office/officeart/2005/8/layout/orgChart1"/>
    <dgm:cxn modelId="{A530A986-47D5-42B8-8E5F-9229E3BFA4FC}" type="presParOf" srcId="{A02C36F2-FC73-42DC-A6CB-7D63E0352C2F}" destId="{AE32FD82-2A04-47BC-BC9B-46BBFC385F88}" srcOrd="1" destOrd="0" presId="urn:microsoft.com/office/officeart/2005/8/layout/orgChart1"/>
    <dgm:cxn modelId="{C710DB29-0AB4-4B18-863F-C8F1AF58A364}" type="presParOf" srcId="{A02C36F2-FC73-42DC-A6CB-7D63E0352C2F}" destId="{EB8DCFA8-AC59-4E11-AF81-DF8BFF263B71}" srcOrd="2" destOrd="0" presId="urn:microsoft.com/office/officeart/2005/8/layout/orgChart1"/>
    <dgm:cxn modelId="{E594A8D5-3DEF-4647-9FAE-4F85694D835A}" type="presParOf" srcId="{C340B695-EE9B-4861-80ED-B61587D0EF4D}" destId="{BB1F994E-BDC9-4EBB-A81C-188AF4E7FB32}" srcOrd="6" destOrd="0" presId="urn:microsoft.com/office/officeart/2005/8/layout/orgChart1"/>
    <dgm:cxn modelId="{C0F86C81-F58C-4172-AAFB-658E6576803F}" type="presParOf" srcId="{C340B695-EE9B-4861-80ED-B61587D0EF4D}" destId="{52111304-3EBA-41F6-9DC7-8C2D82F75467}" srcOrd="7" destOrd="0" presId="urn:microsoft.com/office/officeart/2005/8/layout/orgChart1"/>
    <dgm:cxn modelId="{21E7AC12-CC64-49EA-BD32-27CB6EB5FD2D}" type="presParOf" srcId="{52111304-3EBA-41F6-9DC7-8C2D82F75467}" destId="{1C1717FC-B652-41F9-AF66-F2A6A57D5FC9}" srcOrd="0" destOrd="0" presId="urn:microsoft.com/office/officeart/2005/8/layout/orgChart1"/>
    <dgm:cxn modelId="{D71DABE2-8D1F-4830-9AE7-E4AB9DF35633}" type="presParOf" srcId="{1C1717FC-B652-41F9-AF66-F2A6A57D5FC9}" destId="{E99EB7A2-7817-4D2E-A62D-BBFDBB021D90}" srcOrd="0" destOrd="0" presId="urn:microsoft.com/office/officeart/2005/8/layout/orgChart1"/>
    <dgm:cxn modelId="{DA48EEDB-CDC6-417A-8386-45E59CC1F4C5}" type="presParOf" srcId="{1C1717FC-B652-41F9-AF66-F2A6A57D5FC9}" destId="{7F72F18F-3462-4CA7-927A-FBFFA1C4768A}" srcOrd="1" destOrd="0" presId="urn:microsoft.com/office/officeart/2005/8/layout/orgChart1"/>
    <dgm:cxn modelId="{B2678954-12DF-4E0C-AA3B-F831B1CE202C}" type="presParOf" srcId="{52111304-3EBA-41F6-9DC7-8C2D82F75467}" destId="{494A1635-B506-4FD9-914D-32916ADDEDEB}" srcOrd="1" destOrd="0" presId="urn:microsoft.com/office/officeart/2005/8/layout/orgChart1"/>
    <dgm:cxn modelId="{DC2282A2-FE27-45B6-83B0-7EF258B6B2C0}" type="presParOf" srcId="{52111304-3EBA-41F6-9DC7-8C2D82F75467}" destId="{AF2DA5BF-06ED-40D0-95B4-139F7F8F21FE}" srcOrd="2" destOrd="0" presId="urn:microsoft.com/office/officeart/2005/8/layout/orgChart1"/>
    <dgm:cxn modelId="{55C65F28-34B7-4E30-BCAD-05DA8BE16EE0}" type="presParOf" srcId="{720BFC57-2A57-422F-9713-718B037F6BFF}" destId="{C49B8144-1AAB-4B58-8839-E64DD65EED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1F994E-BDC9-4EBB-A81C-188AF4E7FB32}">
      <dsp:nvSpPr>
        <dsp:cNvPr id="0" name=""/>
        <dsp:cNvSpPr/>
      </dsp:nvSpPr>
      <dsp:spPr>
        <a:xfrm>
          <a:off x="2347912" y="812779"/>
          <a:ext cx="1838899" cy="212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382"/>
              </a:lnTo>
              <a:lnTo>
                <a:pt x="1838899" y="106382"/>
              </a:lnTo>
              <a:lnTo>
                <a:pt x="1838899" y="2127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DE47C-BB06-4E38-8886-39EF8CF8AC0C}">
      <dsp:nvSpPr>
        <dsp:cNvPr id="0" name=""/>
        <dsp:cNvSpPr/>
      </dsp:nvSpPr>
      <dsp:spPr>
        <a:xfrm>
          <a:off x="2347912" y="812779"/>
          <a:ext cx="612966" cy="212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382"/>
              </a:lnTo>
              <a:lnTo>
                <a:pt x="612966" y="106382"/>
              </a:lnTo>
              <a:lnTo>
                <a:pt x="612966" y="2127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838FC-F3F9-46F4-AF55-28DE6D9D5C74}">
      <dsp:nvSpPr>
        <dsp:cNvPr id="0" name=""/>
        <dsp:cNvSpPr/>
      </dsp:nvSpPr>
      <dsp:spPr>
        <a:xfrm>
          <a:off x="1734945" y="812779"/>
          <a:ext cx="612966" cy="212765"/>
        </a:xfrm>
        <a:custGeom>
          <a:avLst/>
          <a:gdLst/>
          <a:ahLst/>
          <a:cxnLst/>
          <a:rect l="0" t="0" r="0" b="0"/>
          <a:pathLst>
            <a:path>
              <a:moveTo>
                <a:pt x="612966" y="0"/>
              </a:moveTo>
              <a:lnTo>
                <a:pt x="612966" y="106382"/>
              </a:lnTo>
              <a:lnTo>
                <a:pt x="0" y="106382"/>
              </a:lnTo>
              <a:lnTo>
                <a:pt x="0" y="2127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889E2-B265-463F-A662-3A71E562B06B}">
      <dsp:nvSpPr>
        <dsp:cNvPr id="0" name=""/>
        <dsp:cNvSpPr/>
      </dsp:nvSpPr>
      <dsp:spPr>
        <a:xfrm>
          <a:off x="509012" y="812779"/>
          <a:ext cx="1838899" cy="212765"/>
        </a:xfrm>
        <a:custGeom>
          <a:avLst/>
          <a:gdLst/>
          <a:ahLst/>
          <a:cxnLst/>
          <a:rect l="0" t="0" r="0" b="0"/>
          <a:pathLst>
            <a:path>
              <a:moveTo>
                <a:pt x="1838899" y="0"/>
              </a:moveTo>
              <a:lnTo>
                <a:pt x="1838899" y="106382"/>
              </a:lnTo>
              <a:lnTo>
                <a:pt x="0" y="106382"/>
              </a:lnTo>
              <a:lnTo>
                <a:pt x="0" y="2127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C0662-2A0A-45B5-9A2D-489AE8B66480}">
      <dsp:nvSpPr>
        <dsp:cNvPr id="0" name=""/>
        <dsp:cNvSpPr/>
      </dsp:nvSpPr>
      <dsp:spPr>
        <a:xfrm>
          <a:off x="1841328" y="306195"/>
          <a:ext cx="1013167" cy="5065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春遊旺山南瓜園</a:t>
          </a:r>
        </a:p>
      </dsp:txBody>
      <dsp:txXfrm>
        <a:off x="1841328" y="306195"/>
        <a:ext cx="1013167" cy="506583"/>
      </dsp:txXfrm>
    </dsp:sp>
    <dsp:sp modelId="{494649B7-B7EF-4B95-B22B-6F0EEF7D9312}">
      <dsp:nvSpPr>
        <dsp:cNvPr id="0" name=""/>
        <dsp:cNvSpPr/>
      </dsp:nvSpPr>
      <dsp:spPr>
        <a:xfrm>
          <a:off x="2429" y="1025545"/>
          <a:ext cx="1013167" cy="5065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園區導覽介紹</a:t>
          </a:r>
        </a:p>
      </dsp:txBody>
      <dsp:txXfrm>
        <a:off x="2429" y="1025545"/>
        <a:ext cx="1013167" cy="506583"/>
      </dsp:txXfrm>
    </dsp:sp>
    <dsp:sp modelId="{CEF32FB2-0DF7-42FD-AE92-9F6D07B0E9E5}">
      <dsp:nvSpPr>
        <dsp:cNvPr id="0" name=""/>
        <dsp:cNvSpPr/>
      </dsp:nvSpPr>
      <dsp:spPr>
        <a:xfrm>
          <a:off x="1228362" y="1025545"/>
          <a:ext cx="1013167" cy="5065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彩繪</a:t>
          </a:r>
          <a:r>
            <a:rPr lang="en-US" sz="1200" kern="1200"/>
            <a:t>  </a:t>
          </a:r>
          <a:r>
            <a:rPr lang="zh-TW" sz="1200" kern="1200"/>
            <a:t>南瓜</a:t>
          </a:r>
          <a:r>
            <a:rPr lang="en-US" altLang="zh-TW" sz="1200" kern="1200"/>
            <a:t>DIY</a:t>
          </a:r>
          <a:endParaRPr lang="zh-TW" altLang="en-US" sz="1200" kern="1200"/>
        </a:p>
      </dsp:txBody>
      <dsp:txXfrm>
        <a:off x="1228362" y="1025545"/>
        <a:ext cx="1013167" cy="506583"/>
      </dsp:txXfrm>
    </dsp:sp>
    <dsp:sp modelId="{72915336-9138-440C-8DBB-E269962E41A6}">
      <dsp:nvSpPr>
        <dsp:cNvPr id="0" name=""/>
        <dsp:cNvSpPr/>
      </dsp:nvSpPr>
      <dsp:spPr>
        <a:xfrm>
          <a:off x="2454295" y="1025545"/>
          <a:ext cx="1013167" cy="5065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漫遊旺山南瓜園</a:t>
          </a:r>
        </a:p>
      </dsp:txBody>
      <dsp:txXfrm>
        <a:off x="2454295" y="1025545"/>
        <a:ext cx="1013167" cy="506583"/>
      </dsp:txXfrm>
    </dsp:sp>
    <dsp:sp modelId="{E99EB7A2-7817-4D2E-A62D-BBFDBB021D90}">
      <dsp:nvSpPr>
        <dsp:cNvPr id="0" name=""/>
        <dsp:cNvSpPr/>
      </dsp:nvSpPr>
      <dsp:spPr>
        <a:xfrm>
          <a:off x="3680228" y="1025545"/>
          <a:ext cx="1013167" cy="5065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南瓜披薩</a:t>
          </a:r>
          <a:r>
            <a:rPr lang="en-US" sz="1200" kern="1200"/>
            <a:t>DIY</a:t>
          </a:r>
          <a:endParaRPr lang="zh-TW" altLang="en-US" sz="1200" kern="1200"/>
        </a:p>
      </dsp:txBody>
      <dsp:txXfrm>
        <a:off x="3680228" y="1025545"/>
        <a:ext cx="1013167" cy="506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B093-43F3-41C5-9A0B-B8E60606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7</Pages>
  <Words>638</Words>
  <Characters>3640</Characters>
  <Application>Microsoft Office Word</Application>
  <DocSecurity>0</DocSecurity>
  <Lines>30</Lines>
  <Paragraphs>8</Paragraphs>
  <ScaleCrop>false</ScaleCrop>
  <Company>EDU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10</cp:revision>
  <cp:lastPrinted>2018-04-23T07:38:00Z</cp:lastPrinted>
  <dcterms:created xsi:type="dcterms:W3CDTF">2018-04-19T06:54:00Z</dcterms:created>
  <dcterms:modified xsi:type="dcterms:W3CDTF">2018-04-23T23:38:00Z</dcterms:modified>
</cp:coreProperties>
</file>