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8510"/>
      </w:tblGrid>
      <w:tr w:rsidR="008822FE" w14:paraId="26035AA6" w14:textId="77777777" w:rsidTr="00142777">
        <w:trPr>
          <w:trHeight w:val="657"/>
        </w:trPr>
        <w:tc>
          <w:tcPr>
            <w:tcW w:w="1049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470C" w14:textId="77777777" w:rsidR="008822FE" w:rsidRDefault="008822FE" w:rsidP="00142777">
            <w:pPr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  <w:sz w:val="40"/>
                <w:szCs w:val="40"/>
              </w:rPr>
              <w:t>子計畫</w:t>
            </w:r>
            <w:r>
              <w:rPr>
                <w:rFonts w:ascii="Times New Roman" w:eastAsia="標楷體" w:hAnsi="Times New Roman"/>
                <w:b/>
                <w:sz w:val="40"/>
                <w:szCs w:val="40"/>
              </w:rPr>
              <w:t xml:space="preserve">3-2. </w:t>
            </w:r>
            <w:r>
              <w:rPr>
                <w:rFonts w:ascii="Times New Roman" w:eastAsia="標楷體" w:hAnsi="Times New Roman"/>
                <w:b/>
                <w:sz w:val="40"/>
                <w:szCs w:val="40"/>
              </w:rPr>
              <w:t>提升教師海洋教育素養</w:t>
            </w:r>
          </w:p>
        </w:tc>
      </w:tr>
      <w:tr w:rsidR="008822FE" w14:paraId="14FCFC91" w14:textId="77777777" w:rsidTr="0034544F">
        <w:trPr>
          <w:trHeight w:val="834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94A20" w14:textId="77777777" w:rsidR="008822FE" w:rsidRDefault="008822FE" w:rsidP="00142777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一、承辦單位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D93D5" w14:textId="5D7AFEC3" w:rsidR="008822FE" w:rsidRPr="000B1ED4" w:rsidRDefault="0034544F" w:rsidP="00142777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宜蘭縣蘇澳鎮</w:t>
            </w:r>
            <w:r w:rsidR="006D2979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南安</w:t>
            </w:r>
            <w:r w:rsidR="00591821" w:rsidRPr="000B1ED4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國小</w:t>
            </w:r>
          </w:p>
        </w:tc>
      </w:tr>
      <w:tr w:rsidR="008822FE" w14:paraId="6A3B97BB" w14:textId="77777777" w:rsidTr="00142777">
        <w:trPr>
          <w:trHeight w:val="1205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20444" w14:textId="77777777" w:rsidR="008822FE" w:rsidRDefault="008822FE" w:rsidP="00142777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二、計畫名稱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A8A61" w14:textId="5CC8EC4D" w:rsidR="008822FE" w:rsidRPr="00591821" w:rsidRDefault="006D2979" w:rsidP="000B1ED4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 w:rsidRPr="006D2979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綠階海洋教育者培訓實施計畫</w:t>
            </w:r>
          </w:p>
        </w:tc>
      </w:tr>
      <w:tr w:rsidR="008822FE" w14:paraId="32562DA9" w14:textId="77777777" w:rsidTr="0034544F">
        <w:trPr>
          <w:trHeight w:val="1319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8E1BD" w14:textId="77777777" w:rsidR="008822FE" w:rsidRDefault="008822FE" w:rsidP="00142777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三、活動類型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8CC5B" w14:textId="66DBEDFD" w:rsidR="008822FE" w:rsidRDefault="006D2979" w:rsidP="00142777">
            <w:pPr>
              <w:spacing w:line="240" w:lineRule="atLeast"/>
              <w:jc w:val="both"/>
            </w:pPr>
            <w:r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8822FE">
              <w:rPr>
                <w:rFonts w:ascii="Times New Roman" w:eastAsia="標楷體" w:hAnsi="Times New Roman"/>
                <w:szCs w:val="24"/>
              </w:rPr>
              <w:t>海洋教育增能研習</w:t>
            </w:r>
            <w:r w:rsidR="008822FE">
              <w:rPr>
                <w:rFonts w:ascii="Times New Roman" w:eastAsia="標楷體" w:hAnsi="Times New Roman"/>
                <w:szCs w:val="24"/>
              </w:rPr>
              <w:t>/</w:t>
            </w:r>
            <w:r w:rsidR="008822FE">
              <w:rPr>
                <w:rFonts w:ascii="Times New Roman" w:eastAsia="標楷體" w:hAnsi="Times New Roman"/>
                <w:szCs w:val="24"/>
              </w:rPr>
              <w:t>工作坊</w:t>
            </w:r>
            <w:r w:rsidR="008822FE">
              <w:rPr>
                <w:rFonts w:ascii="Times New Roman" w:eastAsia="標楷體" w:hAnsi="Times New Roman"/>
                <w:szCs w:val="24"/>
              </w:rPr>
              <w:t>/</w:t>
            </w:r>
            <w:r w:rsidR="008822FE">
              <w:rPr>
                <w:rFonts w:ascii="Times New Roman" w:eastAsia="標楷體" w:hAnsi="Times New Roman"/>
                <w:szCs w:val="24"/>
              </w:rPr>
              <w:t>相關活動</w:t>
            </w:r>
          </w:p>
          <w:p w14:paraId="3E04777B" w14:textId="045C6002" w:rsidR="008822FE" w:rsidRDefault="006D2979" w:rsidP="00142777">
            <w:pPr>
              <w:spacing w:line="240" w:lineRule="atLeast"/>
              <w:jc w:val="both"/>
            </w:pPr>
            <w:r>
              <w:rPr>
                <w:rFonts w:ascii="新細明體" w:hAnsi="新細明體" w:cs="Segoe UI Symbol" w:hint="eastAsia"/>
                <w:szCs w:val="24"/>
              </w:rPr>
              <w:t>■</w:t>
            </w:r>
            <w:r w:rsidR="008822FE">
              <w:rPr>
                <w:rFonts w:ascii="Times New Roman" w:eastAsia="標楷體" w:hAnsi="Times New Roman"/>
                <w:szCs w:val="24"/>
              </w:rPr>
              <w:t>培養海洋教育種子教師</w:t>
            </w:r>
          </w:p>
          <w:p w14:paraId="5F3FEC39" w14:textId="49ECA75C" w:rsidR="008822FE" w:rsidRPr="00B0218E" w:rsidRDefault="008822FE" w:rsidP="00142777">
            <w:pPr>
              <w:spacing w:line="240" w:lineRule="atLeast"/>
              <w:jc w:val="both"/>
            </w:pPr>
            <w:r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Times New Roman" w:eastAsia="標楷體" w:hAnsi="Times New Roman"/>
                <w:szCs w:val="24"/>
              </w:rPr>
              <w:t>海洋教育課程共備社群</w:t>
            </w:r>
          </w:p>
        </w:tc>
      </w:tr>
      <w:tr w:rsidR="008822FE" w14:paraId="03D5A50D" w14:textId="77777777" w:rsidTr="00B0218E">
        <w:trPr>
          <w:trHeight w:val="6215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275E7" w14:textId="77777777" w:rsidR="008822FE" w:rsidRDefault="008822FE" w:rsidP="00142777">
            <w:pPr>
              <w:spacing w:line="240" w:lineRule="atLeast"/>
              <w:jc w:val="both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4"/>
              </w:rPr>
              <w:t>四、預期成效</w:t>
            </w:r>
          </w:p>
          <w:p w14:paraId="5811D9A9" w14:textId="77777777" w:rsidR="008822FE" w:rsidRDefault="008822FE" w:rsidP="00142777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（一）量化效益：</w:t>
            </w:r>
          </w:p>
          <w:tbl>
            <w:tblPr>
              <w:tblW w:w="4969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3"/>
              <w:gridCol w:w="6026"/>
              <w:gridCol w:w="1277"/>
              <w:gridCol w:w="1275"/>
              <w:gridCol w:w="849"/>
            </w:tblGrid>
            <w:tr w:rsidR="008822FE" w14:paraId="2DD87318" w14:textId="77777777" w:rsidTr="00142777"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D811D2" w14:textId="77777777" w:rsidR="008822FE" w:rsidRDefault="008822FE" w:rsidP="00142777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項次</w:t>
                  </w:r>
                </w:p>
              </w:tc>
              <w:tc>
                <w:tcPr>
                  <w:tcW w:w="6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306E91" w14:textId="77777777" w:rsidR="008822FE" w:rsidRDefault="008822FE" w:rsidP="00142777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研習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/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課程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/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社群名稱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0EA33D" w14:textId="77777777" w:rsidR="008822FE" w:rsidRDefault="008822FE" w:rsidP="00142777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暫定日期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9950F3" w14:textId="77777777" w:rsidR="008822FE" w:rsidRDefault="008822FE" w:rsidP="00142777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預估場次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C34270" w14:textId="77777777" w:rsidR="008822FE" w:rsidRDefault="008822FE" w:rsidP="00142777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預估人數</w:t>
                  </w:r>
                </w:p>
              </w:tc>
            </w:tr>
            <w:tr w:rsidR="00DA0428" w14:paraId="5D113320" w14:textId="77777777" w:rsidTr="00142777"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1AE153" w14:textId="0430A00F" w:rsidR="00DA0428" w:rsidRPr="00DA0428" w:rsidRDefault="00DA0428" w:rsidP="00DA0428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7A0A26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6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791AF1" w14:textId="77777777" w:rsidR="00DA0428" w:rsidRDefault="00DA0428" w:rsidP="00DA0428">
                  <w:pPr>
                    <w:snapToGrid w:val="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綠階研習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一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)</w:t>
                  </w:r>
                </w:p>
                <w:p w14:paraId="390B71EF" w14:textId="77777777" w:rsidR="00DA0428" w:rsidRPr="00D739DE" w:rsidRDefault="00DA0428" w:rsidP="00DA0428">
                  <w:pPr>
                    <w:snapToGrid w:val="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.</w:t>
                  </w:r>
                  <w:r w:rsidRPr="00D739DE">
                    <w:rPr>
                      <w:rFonts w:ascii="Times New Roman" w:eastAsia="標楷體" w:hAnsi="Times New Roman" w:hint="eastAsia"/>
                      <w:szCs w:val="24"/>
                    </w:rPr>
                    <w:t>海洋關懷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/</w:t>
                  </w:r>
                  <w:r w:rsidRPr="00D739DE">
                    <w:rPr>
                      <w:rFonts w:ascii="Times New Roman" w:eastAsia="標楷體" w:hAnsi="Times New Roman" w:hint="eastAsia"/>
                      <w:szCs w:val="24"/>
                    </w:rPr>
                    <w:t>漁村文化創新與發展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/</w:t>
                  </w:r>
                  <w:r w:rsidRPr="00D739DE">
                    <w:rPr>
                      <w:rFonts w:ascii="Times New Roman" w:eastAsia="標楷體" w:hAnsi="Times New Roman" w:hint="eastAsia"/>
                      <w:szCs w:val="24"/>
                    </w:rPr>
                    <w:t>戶外與海洋教育概論</w:t>
                  </w:r>
                </w:p>
                <w:p w14:paraId="47430DF6" w14:textId="071EA443" w:rsidR="00DA0428" w:rsidRDefault="00DA0428" w:rsidP="00DA0428">
                  <w:pPr>
                    <w:snapToGrid w:val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2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.</w:t>
                  </w:r>
                  <w:r w:rsidRPr="00D739DE">
                    <w:rPr>
                      <w:rFonts w:ascii="Times New Roman" w:eastAsia="標楷體" w:hAnsi="Times New Roman" w:hint="eastAsia"/>
                      <w:szCs w:val="24"/>
                    </w:rPr>
                    <w:t>親海教育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/</w:t>
                  </w:r>
                  <w:r w:rsidRPr="00D739DE">
                    <w:rPr>
                      <w:rFonts w:ascii="Times New Roman" w:eastAsia="標楷體" w:hAnsi="Times New Roman" w:hint="eastAsia"/>
                      <w:szCs w:val="24"/>
                    </w:rPr>
                    <w:t>水域安全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/</w:t>
                  </w:r>
                  <w:r w:rsidRPr="00D739DE">
                    <w:rPr>
                      <w:rFonts w:ascii="Times New Roman" w:eastAsia="標楷體" w:hAnsi="Times New Roman" w:hint="eastAsia"/>
                      <w:szCs w:val="24"/>
                    </w:rPr>
                    <w:t>海洋運動觀光休閒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7B63EA" w14:textId="3D9047ED" w:rsidR="00DA0428" w:rsidRDefault="00DA0428" w:rsidP="00DA0428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12/05/12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B50824" w14:textId="632421AB" w:rsidR="00DA0428" w:rsidRDefault="00DA0428" w:rsidP="00DA0428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05F191" w14:textId="7C2C7D67" w:rsidR="00DA0428" w:rsidRDefault="00DA0428" w:rsidP="00DA0428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3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0</w:t>
                  </w:r>
                </w:p>
              </w:tc>
            </w:tr>
            <w:tr w:rsidR="00DA0428" w14:paraId="19BE55E8" w14:textId="77777777" w:rsidTr="0044476B">
              <w:trPr>
                <w:trHeight w:val="635"/>
              </w:trPr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C4203B" w14:textId="43C3249F" w:rsidR="00DA0428" w:rsidRDefault="00DA0428" w:rsidP="00DA0428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7A0A26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6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46C145" w14:textId="77777777" w:rsidR="00DA0428" w:rsidRDefault="00DA0428" w:rsidP="00DA0428">
                  <w:pPr>
                    <w:snapToGrid w:val="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綠階研習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二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)</w:t>
                  </w:r>
                </w:p>
                <w:p w14:paraId="1D7138B4" w14:textId="77777777" w:rsidR="00DA0428" w:rsidRDefault="00DA0428" w:rsidP="00DA0428">
                  <w:pPr>
                    <w:snapToGrid w:val="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.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蘭陽</w:t>
                  </w:r>
                  <w:r w:rsidRPr="00D739DE">
                    <w:rPr>
                      <w:rFonts w:ascii="Times New Roman" w:eastAsia="標楷體" w:hAnsi="Times New Roman" w:hint="eastAsia"/>
                      <w:szCs w:val="24"/>
                    </w:rPr>
                    <w:t>森川里海發展史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/</w:t>
                  </w:r>
                  <w:r w:rsidRPr="00D739DE">
                    <w:rPr>
                      <w:rFonts w:ascii="Times New Roman" w:eastAsia="標楷體" w:hAnsi="Times New Roman" w:hint="eastAsia"/>
                      <w:szCs w:val="24"/>
                    </w:rPr>
                    <w:t>海岸管理與海洋保育</w:t>
                  </w:r>
                </w:p>
                <w:p w14:paraId="1B99138E" w14:textId="77777777" w:rsidR="00DA0428" w:rsidRPr="00D739DE" w:rsidRDefault="00DA0428" w:rsidP="00DA0428">
                  <w:pPr>
                    <w:snapToGrid w:val="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  <w:r w:rsidRPr="00D739DE">
                    <w:rPr>
                      <w:rFonts w:ascii="Times New Roman" w:eastAsia="標楷體" w:hAnsi="Times New Roman" w:hint="eastAsia"/>
                      <w:szCs w:val="24"/>
                    </w:rPr>
                    <w:t>.</w:t>
                  </w:r>
                  <w:r w:rsidRPr="00D739DE">
                    <w:rPr>
                      <w:rFonts w:ascii="Times New Roman" w:eastAsia="標楷體" w:hAnsi="Times New Roman" w:hint="eastAsia"/>
                      <w:szCs w:val="24"/>
                    </w:rPr>
                    <w:t>淨灘及踏查</w:t>
                  </w:r>
                </w:p>
                <w:p w14:paraId="5A8FF0F9" w14:textId="77777777" w:rsidR="00DA0428" w:rsidRPr="00D739DE" w:rsidRDefault="00DA0428" w:rsidP="00DA0428">
                  <w:pPr>
                    <w:snapToGrid w:val="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  <w:r w:rsidRPr="00D739DE">
                    <w:rPr>
                      <w:rFonts w:ascii="Times New Roman" w:eastAsia="標楷體" w:hAnsi="Times New Roman" w:hint="eastAsia"/>
                      <w:szCs w:val="24"/>
                    </w:rPr>
                    <w:t>.</w:t>
                  </w:r>
                  <w:r w:rsidRPr="00D739DE">
                    <w:rPr>
                      <w:rFonts w:ascii="Times New Roman" w:eastAsia="標楷體" w:hAnsi="Times New Roman" w:hint="eastAsia"/>
                      <w:szCs w:val="24"/>
                    </w:rPr>
                    <w:t>海洋文化保存及永續發展</w:t>
                  </w:r>
                </w:p>
                <w:p w14:paraId="76156055" w14:textId="5F1C57BF" w:rsidR="00DA0428" w:rsidRDefault="00DA0428" w:rsidP="003E311F">
                  <w:pPr>
                    <w:snapToGrid w:val="0"/>
                    <w:spacing w:line="276" w:lineRule="auto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4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.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戶</w:t>
                  </w:r>
                  <w:r w:rsidRPr="00D739DE">
                    <w:rPr>
                      <w:rFonts w:ascii="Times New Roman" w:eastAsia="標楷體" w:hAnsi="Times New Roman" w:hint="eastAsia"/>
                      <w:szCs w:val="24"/>
                    </w:rPr>
                    <w:t>外與海洋教育體驗教學設計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/</w:t>
                  </w:r>
                  <w:r w:rsidRPr="00D739DE">
                    <w:rPr>
                      <w:rFonts w:ascii="Times New Roman" w:eastAsia="標楷體" w:hAnsi="Times New Roman" w:hint="eastAsia"/>
                      <w:szCs w:val="24"/>
                    </w:rPr>
                    <w:t>實作分享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1D821C" w14:textId="271B7E44" w:rsidR="00DA0428" w:rsidRDefault="00DA0428" w:rsidP="00DA0428">
                  <w:pPr>
                    <w:snapToGrid w:val="0"/>
                    <w:spacing w:line="276" w:lineRule="auto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12/05/13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152EEE" w14:textId="5CF20033" w:rsidR="00DA0428" w:rsidRDefault="00DA0428" w:rsidP="00DA0428">
                  <w:pPr>
                    <w:snapToGrid w:val="0"/>
                    <w:spacing w:line="276" w:lineRule="auto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B65A99" w14:textId="1FB0146B" w:rsidR="00DA0428" w:rsidRDefault="00DA0428" w:rsidP="00DA0428">
                  <w:pPr>
                    <w:snapToGrid w:val="0"/>
                    <w:spacing w:line="276" w:lineRule="auto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3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0</w:t>
                  </w:r>
                </w:p>
              </w:tc>
            </w:tr>
          </w:tbl>
          <w:p w14:paraId="313A8E7F" w14:textId="77777777" w:rsidR="008822FE" w:rsidRDefault="008822FE" w:rsidP="00142777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2E797A9A" w14:textId="77777777" w:rsidR="008822FE" w:rsidRDefault="008822FE" w:rsidP="00142777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（二）質化效益：</w:t>
            </w:r>
          </w:p>
          <w:p w14:paraId="1EF42BF3" w14:textId="1FC7DB2B" w:rsidR="00E31744" w:rsidRPr="00CD03CB" w:rsidRDefault="00E31744" w:rsidP="0066261B">
            <w:pPr>
              <w:adjustRightInd w:val="0"/>
              <w:snapToGrid w:val="0"/>
              <w:spacing w:before="50" w:line="360" w:lineRule="auto"/>
              <w:ind w:leftChars="227" w:left="1022" w:hanging="47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 w:rsidRPr="00CD03CB">
              <w:rPr>
                <w:rFonts w:ascii="標楷體" w:eastAsia="標楷體" w:hAnsi="標楷體" w:hint="eastAsia"/>
                <w:szCs w:val="24"/>
              </w:rPr>
              <w:t>整合各級學校教師、社教機構志工、海洋產業相關人員、民間海洋組織成員等從事海洋教育工作者，彙集推動力量。</w:t>
            </w:r>
          </w:p>
          <w:p w14:paraId="1846DC9A" w14:textId="2A73D487" w:rsidR="00E31744" w:rsidRPr="00CD03CB" w:rsidRDefault="00E31744" w:rsidP="0066261B">
            <w:pPr>
              <w:adjustRightInd w:val="0"/>
              <w:snapToGrid w:val="0"/>
              <w:spacing w:before="50" w:line="360" w:lineRule="auto"/>
              <w:ind w:leftChars="227" w:left="728" w:hanging="18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 w:rsidRPr="00CD03CB">
              <w:rPr>
                <w:rFonts w:ascii="標楷體" w:eastAsia="標楷體" w:hAnsi="標楷體" w:hint="eastAsia"/>
                <w:szCs w:val="24"/>
              </w:rPr>
              <w:t>建構海洋教育專業內涵，提供共同核心素質，以提升海洋教育工作者之素質。</w:t>
            </w:r>
          </w:p>
          <w:p w14:paraId="7189B2D2" w14:textId="3CB6E275" w:rsidR="00E31744" w:rsidRPr="00CD03CB" w:rsidRDefault="00E31744" w:rsidP="0066261B">
            <w:pPr>
              <w:adjustRightInd w:val="0"/>
              <w:snapToGrid w:val="0"/>
              <w:spacing w:before="50" w:line="360" w:lineRule="auto"/>
              <w:ind w:leftChars="227" w:left="728" w:hanging="18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 w:rsidRPr="00CD03CB">
              <w:rPr>
                <w:rFonts w:ascii="標楷體" w:eastAsia="標楷體" w:hAnsi="標楷體" w:hint="eastAsia"/>
                <w:szCs w:val="24"/>
              </w:rPr>
              <w:t>協助各縣市建立人才庫，促進系統性人力資源整合，並組成縣市海洋教育輔導團隊。</w:t>
            </w:r>
          </w:p>
          <w:p w14:paraId="43C829BC" w14:textId="77777777" w:rsidR="008822FE" w:rsidRDefault="00E31744" w:rsidP="0066261B">
            <w:pPr>
              <w:spacing w:line="360" w:lineRule="auto"/>
              <w:ind w:leftChars="218" w:left="708" w:hangingChars="77" w:hanging="18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  <w:r w:rsidRPr="00CD03CB">
              <w:rPr>
                <w:rFonts w:ascii="標楷體" w:eastAsia="標楷體" w:hAnsi="標楷體" w:hint="eastAsia"/>
                <w:szCs w:val="24"/>
              </w:rPr>
              <w:t>培訓學校中海洋教育推廣教師，深入校園推動，以建立永續從事海洋教</w:t>
            </w:r>
            <w:r>
              <w:rPr>
                <w:rFonts w:ascii="標楷體" w:eastAsia="標楷體" w:hAnsi="標楷體" w:hint="eastAsia"/>
                <w:szCs w:val="24"/>
              </w:rPr>
              <w:t>育</w:t>
            </w:r>
            <w:r w:rsidRPr="00CD03CB">
              <w:rPr>
                <w:rFonts w:ascii="標楷體" w:eastAsia="標楷體" w:hAnsi="標楷體" w:hint="eastAsia"/>
                <w:szCs w:val="24"/>
              </w:rPr>
              <w:t>之機制。</w:t>
            </w:r>
          </w:p>
          <w:p w14:paraId="450249CA" w14:textId="191162CC" w:rsidR="00B0218E" w:rsidRDefault="00B0218E" w:rsidP="0066261B">
            <w:pPr>
              <w:spacing w:line="360" w:lineRule="auto"/>
              <w:ind w:leftChars="218" w:left="708" w:hangingChars="77" w:hanging="185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從</w:t>
            </w:r>
            <w:r w:rsidRPr="00B0218E">
              <w:rPr>
                <w:rFonts w:ascii="標楷體" w:eastAsia="標楷體" w:hAnsi="標楷體" w:hint="eastAsia"/>
                <w:szCs w:val="24"/>
              </w:rPr>
              <w:t>課程中學習到聯合國永續發展目標(SDGs)中的第14個目標--保育及永續利用海洋與海洋資源，以確保永續發展，並落實於日常生活之中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3CE99404" w14:textId="67E01F50" w:rsidR="00FE606B" w:rsidRDefault="00FE606B" w:rsidP="00FE606B">
      <w:pPr>
        <w:pStyle w:val="a3"/>
        <w:widowControl/>
        <w:spacing w:before="180" w:line="400" w:lineRule="exact"/>
      </w:pPr>
    </w:p>
    <w:p w14:paraId="1C1E334E" w14:textId="77777777" w:rsidR="00FE606B" w:rsidRPr="00FE606B" w:rsidRDefault="00FE606B" w:rsidP="00FE606B">
      <w:pPr>
        <w:pStyle w:val="a3"/>
        <w:widowControl/>
        <w:spacing w:before="180" w:line="400" w:lineRule="exact"/>
      </w:pPr>
    </w:p>
    <w:p w14:paraId="7CE86AF1" w14:textId="6B9E8F3A" w:rsidR="008822FE" w:rsidRPr="00591821" w:rsidRDefault="008822FE" w:rsidP="008822FE">
      <w:pPr>
        <w:pStyle w:val="a3"/>
        <w:widowControl/>
        <w:numPr>
          <w:ilvl w:val="0"/>
          <w:numId w:val="1"/>
        </w:numPr>
        <w:spacing w:before="180" w:line="400" w:lineRule="exact"/>
      </w:pPr>
      <w:r>
        <w:rPr>
          <w:rFonts w:ascii="Times New Roman" w:eastAsia="標楷體" w:hAnsi="Times New Roman"/>
          <w:b/>
          <w:sz w:val="28"/>
          <w:szCs w:val="24"/>
        </w:rPr>
        <w:lastRenderedPageBreak/>
        <w:t>具體執行內容說明：</w:t>
      </w:r>
      <w:r w:rsidR="005A317D" w:rsidRPr="00591821">
        <w:t xml:space="preserve"> </w:t>
      </w:r>
    </w:p>
    <w:p w14:paraId="59E80A1D" w14:textId="411C15E9" w:rsidR="00E31744" w:rsidRDefault="00B0218E" w:rsidP="00FE606B">
      <w:pPr>
        <w:pStyle w:val="a3"/>
        <w:adjustRightInd w:val="0"/>
        <w:snapToGrid w:val="0"/>
        <w:spacing w:before="50" w:line="360" w:lineRule="auto"/>
        <w:ind w:left="63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執行內容</w:t>
      </w:r>
      <w:r>
        <w:rPr>
          <w:rFonts w:ascii="Times New Roman" w:eastAsia="標楷體" w:hAnsi="Times New Roman" w:hint="eastAsia"/>
          <w:szCs w:val="24"/>
        </w:rPr>
        <w:t>:</w:t>
      </w:r>
      <w:r w:rsidRPr="00B0218E">
        <w:rPr>
          <w:rFonts w:ascii="標楷體" w:eastAsia="標楷體" w:hAnsi="標楷體" w:hint="eastAsia"/>
          <w:szCs w:val="24"/>
        </w:rPr>
        <w:t xml:space="preserve"> </w:t>
      </w:r>
      <w:r w:rsidRPr="00CD03CB">
        <w:rPr>
          <w:rFonts w:ascii="標楷體" w:eastAsia="標楷體" w:hAnsi="標楷體" w:hint="eastAsia"/>
          <w:szCs w:val="24"/>
        </w:rPr>
        <w:t>整合</w:t>
      </w:r>
      <w:r>
        <w:rPr>
          <w:rFonts w:ascii="標楷體" w:eastAsia="標楷體" w:hAnsi="標楷體" w:hint="eastAsia"/>
          <w:szCs w:val="24"/>
        </w:rPr>
        <w:t>海洋教育資源，</w:t>
      </w:r>
      <w:r w:rsidR="005A317D">
        <w:rPr>
          <w:rFonts w:ascii="標楷體" w:eastAsia="標楷體" w:hAnsi="標楷體" w:hint="eastAsia"/>
          <w:szCs w:val="24"/>
        </w:rPr>
        <w:t>邀請專家學者及推動海洋教育活動經驗講者，</w:t>
      </w:r>
      <w:r w:rsidRPr="00B0218E">
        <w:rPr>
          <w:rFonts w:ascii="Times New Roman" w:eastAsia="標楷體" w:hAnsi="Times New Roman"/>
          <w:szCs w:val="24"/>
        </w:rPr>
        <w:t>辧理二天</w:t>
      </w:r>
      <w:r w:rsidRPr="00B0218E">
        <w:rPr>
          <w:rFonts w:ascii="Times New Roman" w:eastAsia="標楷體" w:hAnsi="Times New Roman" w:hint="eastAsia"/>
          <w:szCs w:val="24"/>
        </w:rPr>
        <w:t>海洋教育</w:t>
      </w:r>
      <w:r w:rsidRPr="00B0218E">
        <w:rPr>
          <w:rFonts w:ascii="Times New Roman" w:eastAsia="標楷體" w:hAnsi="Times New Roman"/>
          <w:szCs w:val="24"/>
        </w:rPr>
        <w:t>綠階</w:t>
      </w:r>
      <w:r w:rsidRPr="00B0218E">
        <w:rPr>
          <w:rFonts w:ascii="Times New Roman" w:eastAsia="標楷體" w:hAnsi="Times New Roman" w:hint="eastAsia"/>
          <w:szCs w:val="24"/>
        </w:rPr>
        <w:t>種子教師培訓</w:t>
      </w:r>
      <w:r w:rsidR="00DA0428">
        <w:rPr>
          <w:rFonts w:ascii="Times New Roman" w:eastAsia="標楷體" w:hAnsi="Times New Roman" w:hint="eastAsia"/>
          <w:szCs w:val="24"/>
        </w:rPr>
        <w:t>。</w:t>
      </w:r>
      <w:r w:rsidR="0066261B">
        <w:rPr>
          <w:rFonts w:ascii="Times New Roman" w:eastAsia="標楷體" w:hAnsi="Times New Roman" w:hint="eastAsia"/>
          <w:szCs w:val="24"/>
        </w:rPr>
        <w:t>辦理方式</w:t>
      </w:r>
      <w:r w:rsidR="00E31744" w:rsidRPr="0088360F">
        <w:rPr>
          <w:rFonts w:ascii="Times New Roman" w:eastAsia="標楷體" w:hAnsi="Times New Roman" w:hint="eastAsia"/>
          <w:szCs w:val="24"/>
        </w:rPr>
        <w:t>：</w:t>
      </w:r>
      <w:r w:rsidR="0066261B" w:rsidRPr="0066261B">
        <w:rPr>
          <w:rFonts w:ascii="Times New Roman" w:eastAsia="標楷體" w:hAnsi="Times New Roman" w:hint="eastAsia"/>
          <w:szCs w:val="24"/>
        </w:rPr>
        <w:t>本次培訓課程是以帶領學員們認識與探討</w:t>
      </w:r>
      <w:r w:rsidR="0066261B">
        <w:rPr>
          <w:rFonts w:ascii="Times New Roman" w:eastAsia="標楷體" w:hAnsi="Times New Roman" w:hint="eastAsia"/>
          <w:szCs w:val="24"/>
        </w:rPr>
        <w:t>南方澳漁業生態環境及</w:t>
      </w:r>
      <w:r w:rsidR="0066261B" w:rsidRPr="0066261B">
        <w:rPr>
          <w:rFonts w:ascii="Times New Roman" w:eastAsia="標楷體" w:hAnsi="Times New Roman" w:hint="eastAsia"/>
          <w:szCs w:val="24"/>
        </w:rPr>
        <w:t>海域生態特色、漁業資源，提供參與者用不同角度更了解家鄉</w:t>
      </w:r>
      <w:r w:rsidR="0066261B">
        <w:rPr>
          <w:rFonts w:ascii="Times New Roman" w:eastAsia="標楷體" w:hAnsi="Times New Roman" w:hint="eastAsia"/>
          <w:szCs w:val="24"/>
        </w:rPr>
        <w:t>海洋環境</w:t>
      </w:r>
      <w:r w:rsidR="0066261B" w:rsidRPr="0066261B">
        <w:rPr>
          <w:rFonts w:ascii="Times New Roman" w:eastAsia="標楷體" w:hAnsi="Times New Roman" w:hint="eastAsia"/>
          <w:szCs w:val="24"/>
        </w:rPr>
        <w:t>，並邀請實施海洋教育活動經驗豐富的講者，引導大家利用本次培訓課程所獲得的新知，規劃於自身教學領域可執行之海洋教育課程，落實培育海洋教育推廣教師之目的</w:t>
      </w:r>
      <w:r w:rsidR="005A317D">
        <w:rPr>
          <w:rFonts w:ascii="Times New Roman" w:eastAsia="標楷體" w:hAnsi="Times New Roman" w:hint="eastAsia"/>
          <w:szCs w:val="24"/>
        </w:rPr>
        <w:t>。</w:t>
      </w:r>
    </w:p>
    <w:p w14:paraId="37612103" w14:textId="77777777" w:rsidR="00DA0428" w:rsidRPr="00DA0428" w:rsidRDefault="00DA0428" w:rsidP="00FE606B">
      <w:pPr>
        <w:suppressAutoHyphens w:val="0"/>
        <w:autoSpaceDN/>
        <w:snapToGrid w:val="0"/>
        <w:spacing w:line="360" w:lineRule="auto"/>
        <w:textAlignment w:val="auto"/>
        <w:rPr>
          <w:rFonts w:ascii="Times New Roman" w:eastAsia="標楷體" w:hAnsi="Times New Roman" w:cstheme="minorBidi"/>
          <w:b/>
          <w:bCs/>
          <w:kern w:val="2"/>
          <w:szCs w:val="28"/>
        </w:rPr>
      </w:pPr>
      <w:bookmarkStart w:id="0" w:name="_Hlk100851252"/>
      <w:r w:rsidRPr="00DA0428">
        <w:rPr>
          <w:rFonts w:ascii="Times New Roman" w:eastAsia="標楷體" w:hAnsi="Times New Roman" w:cstheme="minorBidi" w:hint="eastAsia"/>
          <w:b/>
          <w:bCs/>
          <w:kern w:val="2"/>
          <w:szCs w:val="28"/>
        </w:rPr>
        <w:t>壹、依據</w:t>
      </w:r>
    </w:p>
    <w:p w14:paraId="243C316E" w14:textId="23BF0529" w:rsidR="00DA0428" w:rsidRPr="00DA0428" w:rsidRDefault="00DA0428" w:rsidP="00FE606B">
      <w:pPr>
        <w:suppressAutoHyphens w:val="0"/>
        <w:autoSpaceDN/>
        <w:adjustRightInd w:val="0"/>
        <w:snapToGrid w:val="0"/>
        <w:spacing w:line="360" w:lineRule="auto"/>
        <w:ind w:leftChars="100" w:left="720" w:hanging="480"/>
        <w:jc w:val="both"/>
        <w:textAlignment w:val="center"/>
        <w:rPr>
          <w:rFonts w:ascii="Times New Roman" w:eastAsia="標楷體" w:hAnsi="Times New Roman" w:cstheme="minorBidi"/>
          <w:kern w:val="2"/>
        </w:rPr>
      </w:pPr>
      <w:r w:rsidRPr="00DA0428">
        <w:rPr>
          <w:rFonts w:ascii="Times New Roman" w:eastAsia="標楷體" w:hAnsi="Times New Roman" w:cstheme="minorBidi" w:hint="eastAsia"/>
          <w:kern w:val="2"/>
        </w:rPr>
        <w:t>一、</w:t>
      </w:r>
      <w:r w:rsidR="0072169A" w:rsidRPr="0072169A">
        <w:rPr>
          <w:rFonts w:ascii="Times New Roman" w:eastAsia="標楷體" w:hAnsi="Times New Roman" w:cstheme="minorBidi" w:hint="eastAsia"/>
          <w:kern w:val="2"/>
        </w:rPr>
        <w:t>「教育部國民及學前教育署補助實施戶外教育與海洋教育要點」</w:t>
      </w:r>
    </w:p>
    <w:p w14:paraId="34410B6C" w14:textId="18F7A5E8" w:rsidR="00DA0428" w:rsidRPr="00DA0428" w:rsidRDefault="00DA0428" w:rsidP="00FE606B">
      <w:pPr>
        <w:suppressAutoHyphens w:val="0"/>
        <w:autoSpaceDN/>
        <w:adjustRightInd w:val="0"/>
        <w:snapToGrid w:val="0"/>
        <w:spacing w:line="360" w:lineRule="auto"/>
        <w:ind w:leftChars="100" w:left="720" w:hanging="480"/>
        <w:jc w:val="both"/>
        <w:textAlignment w:val="center"/>
        <w:rPr>
          <w:rFonts w:ascii="Times New Roman" w:eastAsia="標楷體" w:hAnsi="Times New Roman" w:cstheme="minorBidi"/>
          <w:kern w:val="2"/>
        </w:rPr>
      </w:pPr>
      <w:r w:rsidRPr="00DA0428">
        <w:rPr>
          <w:rFonts w:ascii="Times New Roman" w:eastAsia="標楷體" w:hAnsi="Times New Roman" w:cstheme="minorBidi" w:hint="eastAsia"/>
          <w:kern w:val="2"/>
        </w:rPr>
        <w:t>二、教育部「十二年國民基本教育課程綱要總綱」。</w:t>
      </w:r>
    </w:p>
    <w:p w14:paraId="3E600C7F" w14:textId="71B5A82D" w:rsidR="00DA0428" w:rsidRPr="00DA0428" w:rsidRDefault="00DA0428" w:rsidP="0072169A">
      <w:pPr>
        <w:suppressAutoHyphens w:val="0"/>
        <w:autoSpaceDN/>
        <w:adjustRightInd w:val="0"/>
        <w:snapToGrid w:val="0"/>
        <w:spacing w:line="360" w:lineRule="auto"/>
        <w:ind w:leftChars="100" w:left="720" w:hanging="480"/>
        <w:jc w:val="both"/>
        <w:textAlignment w:val="center"/>
        <w:rPr>
          <w:rFonts w:ascii="Times New Roman" w:eastAsia="標楷體" w:hAnsi="Times New Roman" w:cstheme="minorBidi"/>
          <w:kern w:val="2"/>
          <w:szCs w:val="28"/>
        </w:rPr>
      </w:pPr>
      <w:r w:rsidRPr="00DA0428">
        <w:rPr>
          <w:rFonts w:ascii="Times New Roman" w:eastAsia="標楷體" w:hAnsi="Times New Roman" w:cstheme="minorBidi" w:hint="eastAsia"/>
          <w:kern w:val="2"/>
        </w:rPr>
        <w:t>三、</w:t>
      </w:r>
      <w:r w:rsidR="0072169A" w:rsidRPr="0072169A">
        <w:rPr>
          <w:rFonts w:ascii="Times New Roman" w:eastAsia="標楷體" w:hAnsi="Times New Roman" w:cstheme="minorBidi" w:hint="eastAsia"/>
          <w:kern w:val="2"/>
        </w:rPr>
        <w:t>宜蘭縣</w:t>
      </w:r>
      <w:r w:rsidR="0072169A" w:rsidRPr="0072169A">
        <w:rPr>
          <w:rFonts w:ascii="Times New Roman" w:eastAsia="標楷體" w:hAnsi="Times New Roman" w:cstheme="minorBidi" w:hint="eastAsia"/>
          <w:kern w:val="2"/>
        </w:rPr>
        <w:t>111</w:t>
      </w:r>
      <w:r w:rsidR="0072169A" w:rsidRPr="0072169A">
        <w:rPr>
          <w:rFonts w:ascii="Times New Roman" w:eastAsia="標楷體" w:hAnsi="Times New Roman" w:cstheme="minorBidi" w:hint="eastAsia"/>
          <w:kern w:val="2"/>
        </w:rPr>
        <w:t>學年度教育部國民及學前教育署補助實施戶外教育與海洋教育計畫</w:t>
      </w:r>
      <w:r w:rsidRPr="00DA0428">
        <w:rPr>
          <w:rFonts w:ascii="Times New Roman" w:eastAsia="標楷體" w:hAnsi="Times New Roman" w:cstheme="minorBidi" w:hint="eastAsia"/>
          <w:kern w:val="2"/>
          <w:szCs w:val="28"/>
        </w:rPr>
        <w:t>。</w:t>
      </w:r>
    </w:p>
    <w:p w14:paraId="05CC2AF3" w14:textId="77777777" w:rsidR="00DA0428" w:rsidRPr="00DA0428" w:rsidRDefault="00DA0428" w:rsidP="00FE606B">
      <w:pPr>
        <w:suppressAutoHyphens w:val="0"/>
        <w:autoSpaceDN/>
        <w:snapToGrid w:val="0"/>
        <w:spacing w:line="360" w:lineRule="auto"/>
        <w:textAlignment w:val="auto"/>
        <w:rPr>
          <w:rFonts w:ascii="Times New Roman" w:eastAsia="標楷體" w:hAnsi="Times New Roman" w:cstheme="minorBidi"/>
          <w:b/>
          <w:bCs/>
          <w:kern w:val="2"/>
          <w:szCs w:val="28"/>
        </w:rPr>
      </w:pPr>
      <w:r w:rsidRPr="00DA0428">
        <w:rPr>
          <w:rFonts w:ascii="Times New Roman" w:eastAsia="標楷體" w:hAnsi="Times New Roman" w:cstheme="minorBidi" w:hint="eastAsia"/>
          <w:b/>
          <w:bCs/>
          <w:kern w:val="2"/>
          <w:szCs w:val="28"/>
        </w:rPr>
        <w:t>貳、計畫目標</w:t>
      </w:r>
    </w:p>
    <w:p w14:paraId="04985258" w14:textId="77777777" w:rsidR="00DA0428" w:rsidRPr="00DA0428" w:rsidRDefault="00DA0428" w:rsidP="00FE606B">
      <w:pPr>
        <w:suppressAutoHyphens w:val="0"/>
        <w:autoSpaceDN/>
        <w:snapToGrid w:val="0"/>
        <w:spacing w:beforeLines="50" w:before="180" w:line="360" w:lineRule="auto"/>
        <w:ind w:firstLineChars="236" w:firstLine="566"/>
        <w:jc w:val="both"/>
        <w:textAlignment w:val="auto"/>
        <w:rPr>
          <w:rFonts w:ascii="Times New Roman" w:eastAsia="標楷體" w:hAnsi="Times New Roman" w:cstheme="minorBidi"/>
          <w:kern w:val="2"/>
        </w:rPr>
      </w:pPr>
      <w:r w:rsidRPr="00DA0428">
        <w:rPr>
          <w:rFonts w:ascii="Times New Roman" w:eastAsia="標楷體" w:hAnsi="Times New Roman" w:cstheme="minorBidi" w:hint="eastAsia"/>
          <w:kern w:val="2"/>
        </w:rPr>
        <w:t>提供本縣教師參與親海活動及提升海洋素養，並結合綠階海洋教育者之培訓，希望藉由</w:t>
      </w:r>
      <w:r w:rsidRPr="00DA0428">
        <w:rPr>
          <w:rFonts w:ascii="Times New Roman" w:eastAsia="標楷體" w:hAnsi="Times New Roman" w:cstheme="minorBidi"/>
          <w:kern w:val="2"/>
        </w:rPr>
        <w:t xml:space="preserve">   </w:t>
      </w:r>
    </w:p>
    <w:p w14:paraId="629BB7EF" w14:textId="77777777" w:rsidR="00DA0428" w:rsidRPr="00DA0428" w:rsidRDefault="00DA0428" w:rsidP="00FE606B">
      <w:pPr>
        <w:suppressAutoHyphens w:val="0"/>
        <w:autoSpaceDN/>
        <w:snapToGrid w:val="0"/>
        <w:spacing w:beforeLines="50" w:before="180" w:line="360" w:lineRule="auto"/>
        <w:ind w:left="566" w:firstLine="34"/>
        <w:jc w:val="both"/>
        <w:textAlignment w:val="auto"/>
        <w:rPr>
          <w:rFonts w:ascii="Times New Roman" w:eastAsia="標楷體" w:hAnsi="Times New Roman" w:cstheme="minorBidi"/>
          <w:kern w:val="2"/>
        </w:rPr>
      </w:pPr>
      <w:r w:rsidRPr="00DA0428">
        <w:rPr>
          <w:rFonts w:ascii="Times New Roman" w:eastAsia="標楷體" w:hAnsi="Times New Roman" w:cstheme="minorBidi" w:hint="eastAsia"/>
          <w:kern w:val="2"/>
        </w:rPr>
        <w:t>本次培訓課程能激發教師之海洋服務熱忱及擴展海洋思維，並促進現場教師結合戶外與</w:t>
      </w:r>
    </w:p>
    <w:p w14:paraId="0AEC2DFC" w14:textId="77777777" w:rsidR="00DA0428" w:rsidRPr="00DA0428" w:rsidRDefault="00DA0428" w:rsidP="00FE606B">
      <w:pPr>
        <w:suppressAutoHyphens w:val="0"/>
        <w:autoSpaceDN/>
        <w:snapToGrid w:val="0"/>
        <w:spacing w:beforeLines="50" w:before="180" w:line="360" w:lineRule="auto"/>
        <w:ind w:left="566" w:firstLine="34"/>
        <w:jc w:val="both"/>
        <w:textAlignment w:val="auto"/>
        <w:rPr>
          <w:rFonts w:ascii="Times New Roman" w:eastAsia="標楷體" w:hAnsi="Times New Roman" w:cstheme="minorBidi"/>
          <w:kern w:val="2"/>
        </w:rPr>
      </w:pPr>
      <w:r w:rsidRPr="00DA0428">
        <w:rPr>
          <w:rFonts w:ascii="Times New Roman" w:eastAsia="標楷體" w:hAnsi="Times New Roman" w:cstheme="minorBidi" w:hint="eastAsia"/>
          <w:kern w:val="2"/>
        </w:rPr>
        <w:t>海洋教育精神從事課程之研發、教學與服務。</w:t>
      </w:r>
    </w:p>
    <w:p w14:paraId="21ACCE14" w14:textId="77777777" w:rsidR="00DA0428" w:rsidRPr="00DA0428" w:rsidRDefault="00DA0428" w:rsidP="00FE606B">
      <w:pPr>
        <w:suppressAutoHyphens w:val="0"/>
        <w:autoSpaceDN/>
        <w:snapToGrid w:val="0"/>
        <w:spacing w:line="360" w:lineRule="auto"/>
        <w:textAlignment w:val="auto"/>
        <w:rPr>
          <w:rFonts w:ascii="Times New Roman" w:eastAsia="標楷體" w:hAnsi="Times New Roman" w:cstheme="minorBidi"/>
          <w:b/>
          <w:bCs/>
          <w:kern w:val="2"/>
          <w:szCs w:val="28"/>
        </w:rPr>
      </w:pPr>
      <w:r w:rsidRPr="00DA0428">
        <w:rPr>
          <w:rFonts w:ascii="Times New Roman" w:eastAsia="標楷體" w:hAnsi="Times New Roman" w:cstheme="minorBidi" w:hint="eastAsia"/>
          <w:b/>
          <w:bCs/>
          <w:kern w:val="2"/>
          <w:szCs w:val="28"/>
        </w:rPr>
        <w:t>參、辦理單位</w:t>
      </w:r>
    </w:p>
    <w:p w14:paraId="7D6A8B36" w14:textId="77777777" w:rsidR="00DA0428" w:rsidRPr="00DA0428" w:rsidRDefault="00DA0428" w:rsidP="00FE606B">
      <w:pPr>
        <w:suppressAutoHyphens w:val="0"/>
        <w:autoSpaceDN/>
        <w:adjustRightInd w:val="0"/>
        <w:snapToGrid w:val="0"/>
        <w:spacing w:before="50" w:line="360" w:lineRule="auto"/>
        <w:ind w:leftChars="118" w:left="731" w:hanging="448"/>
        <w:textAlignment w:val="auto"/>
        <w:rPr>
          <w:rFonts w:ascii="Times New Roman" w:eastAsia="標楷體" w:hAnsi="Times New Roman" w:cstheme="minorBidi"/>
          <w:kern w:val="2"/>
        </w:rPr>
      </w:pPr>
      <w:r w:rsidRPr="00DA0428">
        <w:rPr>
          <w:rFonts w:ascii="Times New Roman" w:eastAsia="標楷體" w:hAnsi="Times New Roman" w:cstheme="minorBidi" w:hint="eastAsia"/>
          <w:kern w:val="2"/>
        </w:rPr>
        <w:t>一、</w:t>
      </w:r>
      <w:r w:rsidRPr="00DA0428">
        <w:rPr>
          <w:rFonts w:ascii="Times New Roman" w:eastAsia="標楷體" w:hAnsi="Times New Roman" w:cstheme="minorBidi" w:hint="eastAsia"/>
          <w:bCs/>
          <w:kern w:val="2"/>
          <w:szCs w:val="28"/>
        </w:rPr>
        <w:t>指導單位：</w:t>
      </w:r>
      <w:r w:rsidRPr="00DA0428">
        <w:rPr>
          <w:rFonts w:ascii="Times New Roman" w:eastAsia="標楷體" w:hAnsi="Times New Roman" w:cstheme="minorBidi" w:hint="eastAsia"/>
          <w:kern w:val="2"/>
          <w:szCs w:val="28"/>
        </w:rPr>
        <w:t>敎育部國民及學前教育署</w:t>
      </w:r>
      <w:r w:rsidRPr="00DA0428">
        <w:rPr>
          <w:rFonts w:ascii="Times New Roman" w:eastAsia="標楷體" w:hAnsi="Times New Roman" w:cstheme="minorBidi" w:hint="eastAsia"/>
          <w:kern w:val="2"/>
        </w:rPr>
        <w:t>。</w:t>
      </w:r>
    </w:p>
    <w:p w14:paraId="7B6B8E6D" w14:textId="77777777" w:rsidR="00DA0428" w:rsidRPr="00DA0428" w:rsidRDefault="00DA0428" w:rsidP="00FE606B">
      <w:pPr>
        <w:suppressAutoHyphens w:val="0"/>
        <w:autoSpaceDN/>
        <w:adjustRightInd w:val="0"/>
        <w:snapToGrid w:val="0"/>
        <w:spacing w:before="50" w:line="360" w:lineRule="auto"/>
        <w:ind w:leftChars="118" w:left="731" w:hanging="448"/>
        <w:textAlignment w:val="auto"/>
        <w:rPr>
          <w:rFonts w:ascii="Times New Roman" w:eastAsia="標楷體" w:hAnsi="Times New Roman" w:cstheme="minorBidi"/>
          <w:kern w:val="2"/>
        </w:rPr>
      </w:pPr>
      <w:r w:rsidRPr="00DA0428">
        <w:rPr>
          <w:rFonts w:ascii="Times New Roman" w:eastAsia="標楷體" w:hAnsi="Times New Roman" w:cstheme="minorBidi" w:hint="eastAsia"/>
          <w:kern w:val="2"/>
        </w:rPr>
        <w:t>二、主辦單位：宜蘭縣政府教育處。</w:t>
      </w:r>
    </w:p>
    <w:p w14:paraId="6843D685" w14:textId="77777777" w:rsidR="00DA0428" w:rsidRPr="00DA0428" w:rsidRDefault="00DA0428" w:rsidP="00FE606B">
      <w:pPr>
        <w:suppressAutoHyphens w:val="0"/>
        <w:autoSpaceDN/>
        <w:adjustRightInd w:val="0"/>
        <w:snapToGrid w:val="0"/>
        <w:spacing w:before="50" w:line="360" w:lineRule="auto"/>
        <w:ind w:leftChars="118" w:left="731" w:hanging="448"/>
        <w:textAlignment w:val="auto"/>
        <w:rPr>
          <w:rFonts w:ascii="Times New Roman" w:eastAsia="標楷體" w:hAnsi="Times New Roman" w:cstheme="minorBidi"/>
          <w:bCs/>
          <w:kern w:val="2"/>
          <w:szCs w:val="28"/>
        </w:rPr>
      </w:pPr>
      <w:r w:rsidRPr="00DA0428">
        <w:rPr>
          <w:rFonts w:ascii="Times New Roman" w:eastAsia="標楷體" w:hAnsi="Times New Roman" w:cstheme="minorBidi" w:hint="eastAsia"/>
          <w:kern w:val="2"/>
        </w:rPr>
        <w:t>三、</w:t>
      </w:r>
      <w:r w:rsidRPr="00DA0428">
        <w:rPr>
          <w:rFonts w:ascii="Times New Roman" w:eastAsia="標楷體" w:hAnsi="Times New Roman" w:cstheme="minorBidi" w:hint="eastAsia"/>
          <w:bCs/>
          <w:kern w:val="2"/>
          <w:szCs w:val="28"/>
        </w:rPr>
        <w:t>承辦單位：南安國小。</w:t>
      </w:r>
    </w:p>
    <w:p w14:paraId="0D898DF4" w14:textId="2998DBFB" w:rsidR="00DA0428" w:rsidRPr="00DA0428" w:rsidRDefault="00DA0428" w:rsidP="00FE606B">
      <w:pPr>
        <w:suppressAutoHyphens w:val="0"/>
        <w:autoSpaceDN/>
        <w:adjustRightInd w:val="0"/>
        <w:snapToGrid w:val="0"/>
        <w:spacing w:before="50" w:line="360" w:lineRule="auto"/>
        <w:ind w:leftChars="118" w:left="731" w:hanging="448"/>
        <w:textAlignment w:val="auto"/>
        <w:rPr>
          <w:rFonts w:ascii="Times New Roman" w:eastAsia="標楷體" w:hAnsi="Times New Roman" w:cstheme="minorBidi"/>
          <w:kern w:val="2"/>
        </w:rPr>
      </w:pPr>
      <w:r w:rsidRPr="00DA0428">
        <w:rPr>
          <w:rFonts w:ascii="Times New Roman" w:eastAsia="標楷體" w:hAnsi="Times New Roman" w:cstheme="minorBidi" w:hint="eastAsia"/>
          <w:bCs/>
          <w:kern w:val="2"/>
          <w:szCs w:val="28"/>
        </w:rPr>
        <w:t>四、協辦單位：宜蘭縣</w:t>
      </w:r>
      <w:r w:rsidR="00A162D1">
        <w:rPr>
          <w:rFonts w:ascii="Times New Roman" w:eastAsia="標楷體" w:hAnsi="Times New Roman" w:cstheme="minorBidi" w:hint="eastAsia"/>
          <w:bCs/>
          <w:kern w:val="2"/>
          <w:szCs w:val="28"/>
        </w:rPr>
        <w:t>戶外與</w:t>
      </w:r>
      <w:r w:rsidRPr="00DA0428">
        <w:rPr>
          <w:rFonts w:ascii="Times New Roman" w:eastAsia="標楷體" w:hAnsi="Times New Roman" w:cstheme="minorBidi" w:hint="eastAsia"/>
          <w:bCs/>
          <w:kern w:val="2"/>
          <w:szCs w:val="28"/>
        </w:rPr>
        <w:t>海洋教育中心（宜蘭縣</w:t>
      </w:r>
      <w:r w:rsidR="00A162D1">
        <w:rPr>
          <w:rFonts w:ascii="Times New Roman" w:eastAsia="標楷體" w:hAnsi="Times New Roman" w:cstheme="minorBidi" w:hint="eastAsia"/>
          <w:bCs/>
          <w:kern w:val="2"/>
          <w:szCs w:val="28"/>
        </w:rPr>
        <w:t>三星國小</w:t>
      </w:r>
      <w:r w:rsidRPr="00DA0428">
        <w:rPr>
          <w:rFonts w:ascii="Times New Roman" w:eastAsia="標楷體" w:hAnsi="Times New Roman" w:cstheme="minorBidi" w:hint="eastAsia"/>
          <w:bCs/>
          <w:kern w:val="2"/>
          <w:szCs w:val="28"/>
        </w:rPr>
        <w:t>）</w:t>
      </w:r>
    </w:p>
    <w:p w14:paraId="711770C0" w14:textId="77777777" w:rsidR="00DA0428" w:rsidRPr="00DA0428" w:rsidRDefault="00DA0428" w:rsidP="00FE606B">
      <w:pPr>
        <w:suppressAutoHyphens w:val="0"/>
        <w:autoSpaceDN/>
        <w:snapToGrid w:val="0"/>
        <w:spacing w:line="360" w:lineRule="auto"/>
        <w:textAlignment w:val="auto"/>
        <w:rPr>
          <w:rFonts w:ascii="標楷體" w:eastAsia="標楷體" w:hAnsi="標楷體" w:cstheme="minorBidi"/>
          <w:color w:val="000000"/>
          <w:kern w:val="2"/>
        </w:rPr>
      </w:pPr>
      <w:r w:rsidRPr="00DA0428">
        <w:rPr>
          <w:rFonts w:ascii="Times New Roman" w:eastAsia="標楷體" w:hAnsi="Times New Roman" w:cstheme="minorBidi" w:hint="eastAsia"/>
          <w:b/>
          <w:bCs/>
          <w:kern w:val="2"/>
          <w:szCs w:val="28"/>
        </w:rPr>
        <w:t>肆、辦理期程：</w:t>
      </w:r>
      <w:r w:rsidRPr="00DA0428">
        <w:rPr>
          <w:rFonts w:ascii="標楷體" w:eastAsia="標楷體" w:hAnsi="標楷體" w:cstheme="minorBidi"/>
          <w:color w:val="000000"/>
          <w:kern w:val="2"/>
        </w:rPr>
        <w:t>111</w:t>
      </w:r>
      <w:r w:rsidRPr="00DA0428">
        <w:rPr>
          <w:rFonts w:ascii="標楷體" w:eastAsia="標楷體" w:hAnsi="標楷體" w:cstheme="minorBidi" w:hint="eastAsia"/>
          <w:color w:val="000000"/>
          <w:kern w:val="2"/>
        </w:rPr>
        <w:t>年</w:t>
      </w:r>
      <w:r w:rsidRPr="00DA0428">
        <w:rPr>
          <w:rFonts w:ascii="標楷體" w:eastAsia="標楷體" w:hAnsi="標楷體" w:cstheme="minorBidi"/>
          <w:color w:val="000000"/>
          <w:kern w:val="2"/>
        </w:rPr>
        <w:t>8</w:t>
      </w:r>
      <w:r w:rsidRPr="00DA0428">
        <w:rPr>
          <w:rFonts w:ascii="標楷體" w:eastAsia="標楷體" w:hAnsi="標楷體" w:cstheme="minorBidi" w:hint="eastAsia"/>
          <w:color w:val="000000"/>
          <w:kern w:val="2"/>
        </w:rPr>
        <w:t>月</w:t>
      </w:r>
      <w:r w:rsidRPr="00DA0428">
        <w:rPr>
          <w:rFonts w:ascii="標楷體" w:eastAsia="標楷體" w:hAnsi="標楷體" w:cstheme="minorBidi"/>
          <w:color w:val="000000"/>
          <w:kern w:val="2"/>
        </w:rPr>
        <w:t>1</w:t>
      </w:r>
      <w:r w:rsidRPr="00DA0428">
        <w:rPr>
          <w:rFonts w:ascii="標楷體" w:eastAsia="標楷體" w:hAnsi="標楷體" w:cstheme="minorBidi" w:hint="eastAsia"/>
          <w:color w:val="000000"/>
          <w:kern w:val="2"/>
        </w:rPr>
        <w:t>日至</w:t>
      </w:r>
      <w:r w:rsidRPr="00DA0428">
        <w:rPr>
          <w:rFonts w:ascii="標楷體" w:eastAsia="標楷體" w:hAnsi="標楷體" w:cstheme="minorBidi"/>
          <w:color w:val="000000"/>
          <w:kern w:val="2"/>
        </w:rPr>
        <w:t>112</w:t>
      </w:r>
      <w:r w:rsidRPr="00DA0428">
        <w:rPr>
          <w:rFonts w:ascii="標楷體" w:eastAsia="標楷體" w:hAnsi="標楷體" w:cstheme="minorBidi" w:hint="eastAsia"/>
          <w:color w:val="000000"/>
          <w:kern w:val="2"/>
        </w:rPr>
        <w:t>年</w:t>
      </w:r>
      <w:r w:rsidRPr="00DA0428">
        <w:rPr>
          <w:rFonts w:ascii="標楷體" w:eastAsia="標楷體" w:hAnsi="標楷體" w:cstheme="minorBidi"/>
          <w:color w:val="000000"/>
          <w:kern w:val="2"/>
        </w:rPr>
        <w:t>7</w:t>
      </w:r>
      <w:r w:rsidRPr="00DA0428">
        <w:rPr>
          <w:rFonts w:ascii="標楷體" w:eastAsia="標楷體" w:hAnsi="標楷體" w:cstheme="minorBidi" w:hint="eastAsia"/>
          <w:color w:val="000000"/>
          <w:kern w:val="2"/>
        </w:rPr>
        <w:t>月</w:t>
      </w:r>
      <w:r w:rsidRPr="00DA0428">
        <w:rPr>
          <w:rFonts w:ascii="標楷體" w:eastAsia="標楷體" w:hAnsi="標楷體" w:cstheme="minorBidi"/>
          <w:color w:val="000000"/>
          <w:kern w:val="2"/>
        </w:rPr>
        <w:t>31</w:t>
      </w:r>
      <w:r w:rsidRPr="00DA0428">
        <w:rPr>
          <w:rFonts w:ascii="標楷體" w:eastAsia="標楷體" w:hAnsi="標楷體" w:cstheme="minorBidi" w:hint="eastAsia"/>
          <w:color w:val="000000"/>
          <w:kern w:val="2"/>
        </w:rPr>
        <w:t>日</w:t>
      </w:r>
    </w:p>
    <w:p w14:paraId="2B4D6EE9" w14:textId="77777777" w:rsidR="00DA0428" w:rsidRPr="00DA0428" w:rsidRDefault="00DA0428" w:rsidP="00FE606B">
      <w:pPr>
        <w:suppressAutoHyphens w:val="0"/>
        <w:autoSpaceDN/>
        <w:snapToGrid w:val="0"/>
        <w:spacing w:line="360" w:lineRule="auto"/>
        <w:textAlignment w:val="auto"/>
        <w:rPr>
          <w:rFonts w:ascii="Times New Roman" w:eastAsia="標楷體" w:hAnsi="Times New Roman" w:cstheme="minorBidi"/>
          <w:b/>
          <w:bCs/>
          <w:kern w:val="2"/>
          <w:szCs w:val="28"/>
        </w:rPr>
      </w:pPr>
      <w:r w:rsidRPr="00DA0428">
        <w:rPr>
          <w:rFonts w:ascii="Times New Roman" w:eastAsia="標楷體" w:hAnsi="Times New Roman" w:cstheme="minorBidi" w:hint="eastAsia"/>
          <w:b/>
          <w:bCs/>
          <w:kern w:val="2"/>
          <w:szCs w:val="28"/>
        </w:rPr>
        <w:t>伍、對應作業要點類別：子計畫三</w:t>
      </w:r>
      <w:r w:rsidRPr="00DA0428">
        <w:rPr>
          <w:rFonts w:ascii="Times New Roman" w:eastAsia="標楷體" w:hAnsi="Times New Roman" w:cstheme="minorBidi" w:hint="eastAsia"/>
          <w:b/>
          <w:bCs/>
          <w:kern w:val="2"/>
          <w:szCs w:val="28"/>
        </w:rPr>
        <w:t>~</w:t>
      </w:r>
      <w:r w:rsidRPr="00DA0428">
        <w:rPr>
          <w:rFonts w:ascii="Times New Roman" w:eastAsia="標楷體" w:hAnsi="Times New Roman" w:cstheme="minorBidi"/>
          <w:b/>
          <w:bCs/>
          <w:kern w:val="2"/>
          <w:szCs w:val="28"/>
        </w:rPr>
        <w:t>2</w:t>
      </w:r>
      <w:r w:rsidRPr="00DA0428">
        <w:rPr>
          <w:rFonts w:ascii="Times New Roman" w:eastAsia="標楷體" w:hAnsi="Times New Roman" w:cstheme="minorBidi" w:hint="eastAsia"/>
          <w:b/>
          <w:bCs/>
          <w:kern w:val="2"/>
          <w:szCs w:val="28"/>
        </w:rPr>
        <w:t>類</w:t>
      </w:r>
      <w:r w:rsidRPr="00DA0428">
        <w:rPr>
          <w:rFonts w:ascii="標楷體" w:eastAsia="標楷體" w:hAnsi="標楷體" w:cstheme="minorBidi" w:hint="eastAsia"/>
          <w:b/>
          <w:bCs/>
          <w:kern w:val="2"/>
          <w:szCs w:val="28"/>
        </w:rPr>
        <w:t>。</w:t>
      </w:r>
    </w:p>
    <w:p w14:paraId="54A4AF8B" w14:textId="77777777" w:rsidR="00DA0428" w:rsidRPr="00DA0428" w:rsidRDefault="00DA0428" w:rsidP="00FE606B">
      <w:pPr>
        <w:suppressAutoHyphens w:val="0"/>
        <w:autoSpaceDN/>
        <w:snapToGrid w:val="0"/>
        <w:spacing w:line="360" w:lineRule="auto"/>
        <w:textAlignment w:val="auto"/>
        <w:rPr>
          <w:rFonts w:ascii="Times New Roman" w:eastAsia="標楷體" w:hAnsi="Times New Roman" w:cstheme="minorBidi"/>
          <w:b/>
          <w:bCs/>
          <w:kern w:val="2"/>
          <w:szCs w:val="28"/>
        </w:rPr>
      </w:pPr>
      <w:r w:rsidRPr="00DA0428">
        <w:rPr>
          <w:rFonts w:ascii="Times New Roman" w:eastAsia="標楷體" w:hAnsi="Times New Roman" w:cstheme="minorBidi" w:hint="eastAsia"/>
          <w:b/>
          <w:bCs/>
          <w:kern w:val="2"/>
          <w:szCs w:val="28"/>
        </w:rPr>
        <w:t>陸、辦理對象及內容：</w:t>
      </w:r>
    </w:p>
    <w:p w14:paraId="4CEF4B9A" w14:textId="442ED43E" w:rsidR="00DA0428" w:rsidRPr="00DA0428" w:rsidRDefault="00DA0428" w:rsidP="00FE606B">
      <w:pPr>
        <w:suppressAutoHyphens w:val="0"/>
        <w:autoSpaceDN/>
        <w:adjustRightInd w:val="0"/>
        <w:snapToGrid w:val="0"/>
        <w:spacing w:before="50" w:line="360" w:lineRule="auto"/>
        <w:ind w:leftChars="118" w:left="729" w:hanging="446"/>
        <w:textAlignment w:val="auto"/>
        <w:rPr>
          <w:rFonts w:ascii="標楷體" w:eastAsia="標楷體" w:hAnsi="標楷體" w:cstheme="minorBidi"/>
          <w:kern w:val="2"/>
          <w:szCs w:val="24"/>
        </w:rPr>
      </w:pPr>
      <w:r w:rsidRPr="00DA0428">
        <w:rPr>
          <w:rFonts w:ascii="標楷體" w:eastAsia="標楷體" w:hAnsi="標楷體" w:cstheme="minorBidi" w:hint="eastAsia"/>
          <w:kern w:val="2"/>
          <w:szCs w:val="24"/>
        </w:rPr>
        <w:t>一、辦理對象：共約</w:t>
      </w:r>
      <w:r w:rsidR="002C20EF" w:rsidRPr="002815D5">
        <w:rPr>
          <w:rFonts w:ascii="標楷體" w:eastAsia="標楷體" w:hAnsi="標楷體" w:cstheme="minorBidi" w:hint="eastAsia"/>
          <w:color w:val="000000" w:themeColor="text1"/>
          <w:kern w:val="2"/>
          <w:szCs w:val="24"/>
          <w:highlight w:val="yellow"/>
        </w:rPr>
        <w:t>2</w:t>
      </w:r>
      <w:r w:rsidR="002C20EF" w:rsidRPr="002815D5">
        <w:rPr>
          <w:rFonts w:ascii="標楷體" w:eastAsia="標楷體" w:hAnsi="標楷體" w:cstheme="minorBidi"/>
          <w:color w:val="000000" w:themeColor="text1"/>
          <w:kern w:val="2"/>
          <w:szCs w:val="24"/>
          <w:highlight w:val="yellow"/>
        </w:rPr>
        <w:t>5</w:t>
      </w:r>
      <w:r w:rsidRPr="00DA0428">
        <w:rPr>
          <w:rFonts w:ascii="標楷體" w:eastAsia="標楷體" w:hAnsi="標楷體" w:cstheme="minorBidi" w:hint="eastAsia"/>
          <w:kern w:val="2"/>
          <w:szCs w:val="24"/>
        </w:rPr>
        <w:t>人</w:t>
      </w:r>
    </w:p>
    <w:p w14:paraId="13342033" w14:textId="63C205EC" w:rsidR="00DA0428" w:rsidRPr="00DA0428" w:rsidRDefault="00DA0428" w:rsidP="00FE606B">
      <w:pPr>
        <w:suppressAutoHyphens w:val="0"/>
        <w:autoSpaceDN/>
        <w:adjustRightInd w:val="0"/>
        <w:snapToGrid w:val="0"/>
        <w:spacing w:before="50" w:line="360" w:lineRule="auto"/>
        <w:ind w:leftChars="227" w:left="728" w:hanging="183"/>
        <w:textAlignment w:val="auto"/>
        <w:rPr>
          <w:rFonts w:ascii="標楷體" w:eastAsia="標楷體" w:hAnsi="標楷體" w:cstheme="minorBidi"/>
          <w:kern w:val="2"/>
          <w:szCs w:val="24"/>
        </w:rPr>
      </w:pPr>
      <w:r w:rsidRPr="00DA0428">
        <w:rPr>
          <w:rFonts w:ascii="標楷體" w:eastAsia="標楷體" w:hAnsi="標楷體" w:cstheme="minorBidi"/>
          <w:kern w:val="2"/>
          <w:szCs w:val="24"/>
        </w:rPr>
        <w:t>(</w:t>
      </w:r>
      <w:r w:rsidRPr="00DA0428">
        <w:rPr>
          <w:rFonts w:ascii="標楷體" w:eastAsia="標楷體" w:hAnsi="標楷體" w:cstheme="minorBidi" w:hint="eastAsia"/>
          <w:kern w:val="2"/>
          <w:szCs w:val="24"/>
        </w:rPr>
        <w:t>一</w:t>
      </w:r>
      <w:r w:rsidRPr="00DA0428">
        <w:rPr>
          <w:rFonts w:ascii="標楷體" w:eastAsia="標楷體" w:hAnsi="標楷體" w:cstheme="minorBidi"/>
          <w:kern w:val="2"/>
          <w:szCs w:val="24"/>
        </w:rPr>
        <w:t>)</w:t>
      </w:r>
      <w:r w:rsidRPr="00DA0428">
        <w:rPr>
          <w:rFonts w:ascii="標楷體" w:eastAsia="標楷體" w:hAnsi="標楷體" w:cstheme="minorBidi" w:hint="eastAsia"/>
          <w:kern w:val="2"/>
          <w:szCs w:val="24"/>
        </w:rPr>
        <w:t>宜蘭縣</w:t>
      </w:r>
      <w:r w:rsidR="008D4C7D">
        <w:rPr>
          <w:rFonts w:ascii="標楷體" w:eastAsia="標楷體" w:hAnsi="標楷體" w:cstheme="minorBidi" w:hint="eastAsia"/>
          <w:kern w:val="2"/>
          <w:szCs w:val="24"/>
        </w:rPr>
        <w:t>內</w:t>
      </w:r>
      <w:r w:rsidRPr="00DA0428">
        <w:rPr>
          <w:rFonts w:ascii="標楷體" w:eastAsia="標楷體" w:hAnsi="標楷體" w:cstheme="minorBidi" w:hint="eastAsia"/>
          <w:kern w:val="2"/>
          <w:szCs w:val="24"/>
        </w:rPr>
        <w:t>高中、國中暨國小教師。</w:t>
      </w:r>
    </w:p>
    <w:p w14:paraId="51C4026B" w14:textId="77777777" w:rsidR="00DA0428" w:rsidRPr="00DA0428" w:rsidRDefault="00DA0428" w:rsidP="00FE606B">
      <w:pPr>
        <w:suppressAutoHyphens w:val="0"/>
        <w:autoSpaceDN/>
        <w:adjustRightInd w:val="0"/>
        <w:snapToGrid w:val="0"/>
        <w:spacing w:before="50" w:line="360" w:lineRule="auto"/>
        <w:ind w:leftChars="227" w:left="728" w:hanging="183"/>
        <w:textAlignment w:val="auto"/>
        <w:rPr>
          <w:rFonts w:ascii="標楷體" w:eastAsia="標楷體" w:hAnsi="標楷體" w:cstheme="minorBidi"/>
          <w:kern w:val="2"/>
          <w:szCs w:val="24"/>
        </w:rPr>
      </w:pPr>
      <w:r w:rsidRPr="00DA0428">
        <w:rPr>
          <w:rFonts w:ascii="標楷體" w:eastAsia="標楷體" w:hAnsi="標楷體" w:cstheme="minorBidi"/>
          <w:kern w:val="2"/>
          <w:szCs w:val="24"/>
        </w:rPr>
        <w:t>(</w:t>
      </w:r>
      <w:r w:rsidRPr="00DA0428">
        <w:rPr>
          <w:rFonts w:ascii="標楷體" w:eastAsia="標楷體" w:hAnsi="標楷體" w:cstheme="minorBidi" w:hint="eastAsia"/>
          <w:kern w:val="2"/>
          <w:szCs w:val="24"/>
        </w:rPr>
        <w:t>二</w:t>
      </w:r>
      <w:r w:rsidRPr="00DA0428">
        <w:rPr>
          <w:rFonts w:ascii="標楷體" w:eastAsia="標楷體" w:hAnsi="標楷體" w:cstheme="minorBidi"/>
          <w:kern w:val="2"/>
          <w:szCs w:val="24"/>
        </w:rPr>
        <w:t>)</w:t>
      </w:r>
      <w:r w:rsidRPr="00DA0428">
        <w:rPr>
          <w:rFonts w:ascii="標楷體" w:eastAsia="標楷體" w:hAnsi="標楷體" w:cstheme="minorBidi" w:hint="eastAsia"/>
          <w:kern w:val="2"/>
          <w:szCs w:val="24"/>
        </w:rPr>
        <w:t>對於海洋教育有興趣的教師及</w:t>
      </w:r>
      <w:r w:rsidRPr="00DA0428">
        <w:rPr>
          <w:rFonts w:ascii="Times New Roman" w:eastAsia="標楷體" w:hAnsi="Times New Roman" w:cstheme="minorBidi" w:hint="eastAsia"/>
          <w:kern w:val="2"/>
        </w:rPr>
        <w:t>從事</w:t>
      </w:r>
      <w:r w:rsidRPr="00DA0428">
        <w:rPr>
          <w:rFonts w:ascii="Times New Roman" w:eastAsia="標楷體" w:hAnsi="Times New Roman" w:cstheme="minorBidi"/>
          <w:kern w:val="2"/>
        </w:rPr>
        <w:t>NGO</w:t>
      </w:r>
      <w:r w:rsidRPr="00DA0428">
        <w:rPr>
          <w:rFonts w:ascii="Times New Roman" w:eastAsia="標楷體" w:hAnsi="Times New Roman" w:cstheme="minorBidi" w:hint="eastAsia"/>
          <w:kern w:val="2"/>
        </w:rPr>
        <w:t>民間公益團體之海洋教育推廣活動</w:t>
      </w:r>
      <w:r w:rsidRPr="00DA0428">
        <w:rPr>
          <w:rFonts w:ascii="標楷體" w:eastAsia="標楷體" w:hAnsi="標楷體" w:cstheme="minorBidi" w:hint="eastAsia"/>
          <w:kern w:val="2"/>
          <w:szCs w:val="24"/>
        </w:rPr>
        <w:t>者。</w:t>
      </w:r>
    </w:p>
    <w:p w14:paraId="679D9E0F" w14:textId="21AC3B88" w:rsidR="00DA0428" w:rsidRDefault="00DA0428" w:rsidP="00FE606B">
      <w:pPr>
        <w:suppressAutoHyphens w:val="0"/>
        <w:autoSpaceDN/>
        <w:adjustRightInd w:val="0"/>
        <w:snapToGrid w:val="0"/>
        <w:spacing w:before="50" w:line="360" w:lineRule="auto"/>
        <w:ind w:leftChars="227" w:left="728" w:hanging="183"/>
        <w:textAlignment w:val="auto"/>
        <w:rPr>
          <w:rFonts w:ascii="標楷體" w:eastAsia="標楷體" w:hAnsi="標楷體" w:cstheme="minorBidi"/>
          <w:kern w:val="2"/>
          <w:szCs w:val="24"/>
        </w:rPr>
      </w:pPr>
      <w:r w:rsidRPr="00DA0428">
        <w:rPr>
          <w:rFonts w:ascii="標楷體" w:eastAsia="標楷體" w:hAnsi="標楷體" w:cstheme="minorBidi" w:hint="eastAsia"/>
          <w:kern w:val="2"/>
          <w:szCs w:val="24"/>
        </w:rPr>
        <w:t>(三)其他縣市海洋教育者。</w:t>
      </w:r>
    </w:p>
    <w:p w14:paraId="67749B55" w14:textId="2F70FA72" w:rsidR="00FE606B" w:rsidRDefault="00FE606B" w:rsidP="00FE606B">
      <w:pPr>
        <w:suppressAutoHyphens w:val="0"/>
        <w:autoSpaceDN/>
        <w:adjustRightInd w:val="0"/>
        <w:snapToGrid w:val="0"/>
        <w:spacing w:before="50" w:line="360" w:lineRule="auto"/>
        <w:ind w:leftChars="227" w:left="728" w:hanging="183"/>
        <w:textAlignment w:val="auto"/>
        <w:rPr>
          <w:rFonts w:ascii="標楷體" w:eastAsia="標楷體" w:hAnsi="標楷體" w:cstheme="minorBidi"/>
          <w:kern w:val="2"/>
          <w:szCs w:val="24"/>
        </w:rPr>
      </w:pPr>
    </w:p>
    <w:p w14:paraId="1C44A6BB" w14:textId="77777777" w:rsidR="00FE606B" w:rsidRPr="00DA0428" w:rsidRDefault="00FE606B" w:rsidP="00FE606B">
      <w:pPr>
        <w:suppressAutoHyphens w:val="0"/>
        <w:autoSpaceDN/>
        <w:adjustRightInd w:val="0"/>
        <w:snapToGrid w:val="0"/>
        <w:spacing w:before="50" w:line="360" w:lineRule="auto"/>
        <w:ind w:leftChars="227" w:left="728" w:hanging="183"/>
        <w:textAlignment w:val="auto"/>
        <w:rPr>
          <w:rFonts w:ascii="標楷體" w:eastAsia="標楷體" w:hAnsi="標楷體" w:cstheme="minorBidi"/>
          <w:kern w:val="2"/>
          <w:szCs w:val="24"/>
        </w:rPr>
      </w:pPr>
    </w:p>
    <w:bookmarkEnd w:id="0"/>
    <w:p w14:paraId="24C58177" w14:textId="77777777" w:rsidR="00DA0428" w:rsidRPr="00DA0428" w:rsidRDefault="00DA0428" w:rsidP="00DA0428">
      <w:pPr>
        <w:suppressAutoHyphens w:val="0"/>
        <w:autoSpaceDN/>
        <w:adjustRightInd w:val="0"/>
        <w:snapToGrid w:val="0"/>
        <w:spacing w:before="50" w:line="380" w:lineRule="exact"/>
        <w:ind w:leftChars="118" w:left="729" w:hanging="446"/>
        <w:textAlignment w:val="auto"/>
        <w:rPr>
          <w:rFonts w:ascii="Times New Roman" w:eastAsia="標楷體" w:hAnsi="Times New Roman" w:cstheme="minorBidi"/>
          <w:kern w:val="2"/>
          <w:szCs w:val="24"/>
        </w:rPr>
      </w:pPr>
      <w:r w:rsidRPr="00DA0428">
        <w:rPr>
          <w:rFonts w:ascii="Times New Roman" w:eastAsia="標楷體" w:hAnsi="Times New Roman" w:cstheme="minorBidi" w:hint="eastAsia"/>
          <w:kern w:val="2"/>
          <w:szCs w:val="24"/>
        </w:rPr>
        <w:lastRenderedPageBreak/>
        <w:t>二、課程說明：</w:t>
      </w:r>
    </w:p>
    <w:tbl>
      <w:tblPr>
        <w:tblW w:w="9776" w:type="dxa"/>
        <w:jc w:val="center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76"/>
        <w:gridCol w:w="3155"/>
        <w:gridCol w:w="3828"/>
        <w:gridCol w:w="1417"/>
      </w:tblGrid>
      <w:tr w:rsidR="00DA0428" w:rsidRPr="00DA0428" w14:paraId="6C0F1ECD" w14:textId="77777777" w:rsidTr="00597F0A">
        <w:trPr>
          <w:trHeight w:val="336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480467CE" w14:textId="77777777" w:rsidR="00DA0428" w:rsidRPr="00DA0428" w:rsidRDefault="00DA0428" w:rsidP="00DA0428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</w:t>
            </w:r>
          </w:p>
        </w:tc>
      </w:tr>
      <w:tr w:rsidR="00DA0428" w:rsidRPr="00DA0428" w14:paraId="537E5B86" w14:textId="77777777" w:rsidTr="004C6E38">
        <w:trPr>
          <w:trHeight w:val="336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</w:tcPr>
          <w:p w14:paraId="1B1D9DEE" w14:textId="77777777" w:rsidR="00DA0428" w:rsidRPr="00DA0428" w:rsidRDefault="00DA0428" w:rsidP="00DA0428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</w:tcPr>
          <w:p w14:paraId="5A4065E3" w14:textId="77777777" w:rsidR="00DA0428" w:rsidRPr="00DA0428" w:rsidRDefault="00DA0428" w:rsidP="00DA0428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授課內容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</w:tcPr>
          <w:p w14:paraId="739198AB" w14:textId="77777777" w:rsidR="00DA0428" w:rsidRPr="00DA0428" w:rsidRDefault="00DA0428" w:rsidP="00DA0428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</w:tcPr>
          <w:p w14:paraId="339AC4D8" w14:textId="77777777" w:rsidR="00DA0428" w:rsidRPr="00DA0428" w:rsidRDefault="00DA0428" w:rsidP="00DA0428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地點</w:t>
            </w:r>
          </w:p>
        </w:tc>
      </w:tr>
      <w:tr w:rsidR="00DA0428" w:rsidRPr="00DA0428" w14:paraId="120EA984" w14:textId="77777777" w:rsidTr="004C6E38">
        <w:trPr>
          <w:trHeight w:val="336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0157" w14:textId="77777777" w:rsidR="00DA0428" w:rsidRPr="00DA0428" w:rsidRDefault="00DA0428" w:rsidP="00DA0428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8:00~8:20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24265" w14:textId="77777777" w:rsidR="00DA0428" w:rsidRPr="00DA0428" w:rsidRDefault="00DA0428" w:rsidP="00DA0428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E3B9" w14:textId="77777777" w:rsidR="00DA0428" w:rsidRPr="00DA0428" w:rsidRDefault="00DA0428" w:rsidP="00DA0428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B319" w14:textId="77A02D1D" w:rsidR="00DA0428" w:rsidRPr="00DA0428" w:rsidRDefault="0072169A" w:rsidP="00DA0428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南安國小社區共讀站</w:t>
            </w:r>
          </w:p>
        </w:tc>
      </w:tr>
      <w:tr w:rsidR="00DA0428" w:rsidRPr="00DA0428" w14:paraId="23E0C684" w14:textId="77777777" w:rsidTr="004C6E38">
        <w:trPr>
          <w:trHeight w:val="336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E1DA" w14:textId="77777777" w:rsidR="00DA0428" w:rsidRPr="00DA0428" w:rsidRDefault="00DA0428" w:rsidP="00DA0428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8:20~08:30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A4B2D" w14:textId="77777777" w:rsidR="00DA0428" w:rsidRPr="00DA0428" w:rsidRDefault="00DA0428" w:rsidP="00DA0428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始業式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2D52A" w14:textId="77777777" w:rsidR="00DA0428" w:rsidRPr="00DA0428" w:rsidRDefault="00DA0428" w:rsidP="00DA0428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819A" w14:textId="77777777" w:rsidR="00DA0428" w:rsidRPr="00DA0428" w:rsidRDefault="00DA0428" w:rsidP="00DA0428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A0428" w:rsidRPr="00DA0428" w14:paraId="3D136F7E" w14:textId="77777777" w:rsidTr="004C6E38">
        <w:trPr>
          <w:trHeight w:val="1009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7A11" w14:textId="18F582A4" w:rsidR="00DA0428" w:rsidRPr="00DA0428" w:rsidRDefault="00DA0428" w:rsidP="00DA0428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8:30~10:</w:t>
            </w:r>
            <w:r w:rsidR="004C6E3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95ED" w14:textId="77777777" w:rsidR="00DA0428" w:rsidRPr="00597F0A" w:rsidRDefault="00DA0428" w:rsidP="00DA0428">
            <w:pPr>
              <w:widowControl/>
              <w:suppressAutoHyphens w:val="0"/>
              <w:autoSpaceDN/>
              <w:spacing w:line="32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97F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海洋關懷</w:t>
            </w:r>
          </w:p>
          <w:p w14:paraId="7BAB5DF7" w14:textId="77777777" w:rsidR="00DA0428" w:rsidRPr="00597F0A" w:rsidRDefault="00DA0428" w:rsidP="00DA0428">
            <w:pPr>
              <w:widowControl/>
              <w:suppressAutoHyphens w:val="0"/>
              <w:autoSpaceDN/>
              <w:spacing w:line="320" w:lineRule="exact"/>
              <w:jc w:val="center"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7F0A">
              <w:rPr>
                <w:rFonts w:ascii="標楷體" w:eastAsia="標楷體" w:hAnsi="標楷體" w:cs="新細明體" w:hint="eastAsia"/>
                <w:kern w:val="0"/>
                <w:szCs w:val="24"/>
              </w:rPr>
              <w:t>討海文化保育</w:t>
            </w:r>
          </w:p>
          <w:p w14:paraId="7840D343" w14:textId="77777777" w:rsidR="00DA0428" w:rsidRPr="00597F0A" w:rsidRDefault="00DA0428" w:rsidP="00DA0428">
            <w:pPr>
              <w:widowControl/>
              <w:suppressAutoHyphens w:val="0"/>
              <w:autoSpaceDN/>
              <w:spacing w:line="32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97F0A">
              <w:rPr>
                <w:rFonts w:ascii="標楷體" w:eastAsia="標楷體" w:hAnsi="標楷體" w:cs="新細明體" w:hint="eastAsia"/>
                <w:kern w:val="0"/>
                <w:szCs w:val="24"/>
              </w:rPr>
              <w:t>漁村文化創新與發展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5A39A" w14:textId="5DD0E928" w:rsidR="00DA0428" w:rsidRPr="00597F0A" w:rsidRDefault="00DA0428" w:rsidP="00DA0428">
            <w:pPr>
              <w:widowControl/>
              <w:suppressAutoHyphens w:val="0"/>
              <w:autoSpaceDN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97F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宜蘭縣討海文化保育協會</w:t>
            </w:r>
            <w:r w:rsidRPr="00597F0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 w:rsidRPr="00597F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曾森民榮譽理事長</w:t>
            </w:r>
            <w:r w:rsidR="0072169A" w:rsidRPr="003C52B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(</w:t>
            </w:r>
            <w:r w:rsidR="009F3F08" w:rsidRPr="003C52B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外聘</w:t>
            </w:r>
            <w:r w:rsidR="0072169A" w:rsidRPr="003C52BE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1)</w:t>
            </w:r>
          </w:p>
          <w:p w14:paraId="5A54B1F1" w14:textId="77777777" w:rsidR="009F3F08" w:rsidRDefault="00DA0428" w:rsidP="00DA0428">
            <w:pPr>
              <w:widowControl/>
              <w:suppressAutoHyphens w:val="0"/>
              <w:autoSpaceDN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97F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南方澳文史工作者廖大慶老師</w:t>
            </w:r>
          </w:p>
          <w:p w14:paraId="0F924B4D" w14:textId="79089BFA" w:rsidR="00DA0428" w:rsidRPr="00597F0A" w:rsidRDefault="0072169A" w:rsidP="00DA0428">
            <w:pPr>
              <w:widowControl/>
              <w:suppressAutoHyphens w:val="0"/>
              <w:autoSpaceDN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C52B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(</w:t>
            </w:r>
            <w:r w:rsidR="009F3F08" w:rsidRPr="003C52B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外聘</w:t>
            </w:r>
            <w:r w:rsidRPr="003C52BE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1)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8237" w14:textId="77777777" w:rsidR="00DA0428" w:rsidRPr="00DA0428" w:rsidRDefault="00DA0428" w:rsidP="00DA0428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A0428" w:rsidRPr="00DA0428" w14:paraId="0BE142BE" w14:textId="77777777" w:rsidTr="004C6E38">
        <w:trPr>
          <w:trHeight w:val="821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03D3" w14:textId="58B85E0F" w:rsidR="00DA0428" w:rsidRPr="00DA0428" w:rsidRDefault="00DA0428" w:rsidP="00DA0428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10:</w:t>
            </w:r>
            <w:r w:rsidR="009F3F0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0~1</w:t>
            </w:r>
            <w:r w:rsidR="009F3F0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 w:rsidR="004C6E3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48154" w14:textId="77777777" w:rsidR="00DA0428" w:rsidRPr="00597F0A" w:rsidRDefault="00DA0428" w:rsidP="002D6175">
            <w:pPr>
              <w:widowControl/>
              <w:suppressAutoHyphens w:val="0"/>
              <w:autoSpaceDN/>
              <w:spacing w:line="32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97F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戶外與海洋教育概論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A024F" w14:textId="77777777" w:rsidR="00597F0A" w:rsidRDefault="00DA0428" w:rsidP="00DA0428">
            <w:pPr>
              <w:widowControl/>
              <w:suppressAutoHyphens w:val="0"/>
              <w:autoSpaceDN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597F0A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海洋大學吳靖國教授</w:t>
            </w:r>
          </w:p>
          <w:p w14:paraId="6FE25EE3" w14:textId="78CD5A28" w:rsidR="00DA0428" w:rsidRPr="00597F0A" w:rsidRDefault="00DA0428" w:rsidP="00DA0428">
            <w:pPr>
              <w:widowControl/>
              <w:suppressAutoHyphens w:val="0"/>
              <w:autoSpaceDN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597F0A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(</w:t>
            </w:r>
            <w:r w:rsidRPr="00597F0A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暫訂</w:t>
            </w:r>
            <w:r w:rsidRPr="00597F0A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)</w:t>
            </w:r>
            <w:r w:rsidR="0072169A" w:rsidRPr="003C52BE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(</w:t>
            </w:r>
            <w:r w:rsidR="009F3F08" w:rsidRPr="003C52B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外聘</w:t>
            </w:r>
            <w:r w:rsidR="0072169A" w:rsidRPr="003C52BE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2)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0F78" w14:textId="77777777" w:rsidR="00DA0428" w:rsidRPr="00DA0428" w:rsidRDefault="00DA0428" w:rsidP="00DA0428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A0428" w:rsidRPr="00DA0428" w14:paraId="7EFF8E5B" w14:textId="77777777" w:rsidTr="003E2CFD">
        <w:trPr>
          <w:trHeight w:val="481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25D3" w14:textId="3F2AA910" w:rsidR="004C6E38" w:rsidRPr="00DA0428" w:rsidRDefault="00DA0428" w:rsidP="003E2CFD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="009F3F0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 w:rsidR="004C6E3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0~1</w:t>
            </w:r>
            <w:r w:rsidR="004C6E3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 w:rsidR="009F3F0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8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9EF55" w14:textId="21FEC577" w:rsidR="00DA0428" w:rsidRPr="00597F0A" w:rsidRDefault="004C6E38" w:rsidP="004C6E3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分組食魚教育體驗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魚丸手作</w:t>
            </w:r>
            <w:r w:rsidR="003E2C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-秀慈魚丸館:簡秀慈館長</w:t>
            </w:r>
            <w:r w:rsidR="003E2CFD" w:rsidRPr="003C52B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(外聘</w:t>
            </w:r>
            <w:r w:rsidR="003E2CFD" w:rsidRPr="003C52BE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1)</w:t>
            </w:r>
          </w:p>
        </w:tc>
      </w:tr>
      <w:tr w:rsidR="003E2CFD" w:rsidRPr="00DA0428" w14:paraId="626EAC75" w14:textId="77777777" w:rsidTr="003E2CFD">
        <w:trPr>
          <w:trHeight w:val="40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C103" w14:textId="0061B35D" w:rsidR="003E2CFD" w:rsidRPr="00DA0428" w:rsidRDefault="003E2CFD" w:rsidP="00DA042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2:30-13:20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950D4" w14:textId="6A4FB13F" w:rsidR="003E2CFD" w:rsidRPr="003E2CFD" w:rsidRDefault="003E2CFD" w:rsidP="003E2CFD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午餐</w:t>
            </w:r>
          </w:p>
        </w:tc>
      </w:tr>
      <w:tr w:rsidR="006B40CA" w:rsidRPr="00DA0428" w14:paraId="78589C7D" w14:textId="77777777" w:rsidTr="004C6E38">
        <w:trPr>
          <w:trHeight w:val="833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2A47" w14:textId="27C23CD5" w:rsidR="006B40CA" w:rsidRPr="00DA0428" w:rsidRDefault="006B40CA" w:rsidP="006B40C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0~1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21F37" w14:textId="345F15EA" w:rsidR="006B40CA" w:rsidRPr="00597F0A" w:rsidRDefault="006B40CA" w:rsidP="006B40CA">
            <w:pPr>
              <w:widowControl/>
              <w:suppressAutoHyphens w:val="0"/>
              <w:autoSpaceDN/>
              <w:spacing w:line="32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小組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分組教案</w:t>
            </w: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討論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873DF" w14:textId="77777777" w:rsidR="006B40CA" w:rsidRDefault="006B40CA" w:rsidP="006B40CA">
            <w:pPr>
              <w:widowControl/>
              <w:suppressAutoHyphens w:val="0"/>
              <w:autoSpaceDN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吳殷宏校長</w:t>
            </w:r>
            <w:r w:rsidRPr="003C52BE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(內聘</w:t>
            </w:r>
            <w:r w:rsidRPr="003C52BE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1)</w:t>
            </w:r>
          </w:p>
          <w:p w14:paraId="02247D92" w14:textId="10E1FEE4" w:rsidR="006B40CA" w:rsidRPr="00597F0A" w:rsidRDefault="006B40CA" w:rsidP="006B40CA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郝德天主任</w:t>
            </w:r>
            <w:r w:rsidRPr="003C52BE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(內聘</w:t>
            </w:r>
            <w:r w:rsidRPr="003C52BE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1EE87" w14:textId="52D6F4FB" w:rsidR="006B40CA" w:rsidRPr="00DA0428" w:rsidRDefault="003E2CFD" w:rsidP="006B40C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秀慈魚丸館</w:t>
            </w:r>
          </w:p>
        </w:tc>
      </w:tr>
      <w:tr w:rsidR="003C52BE" w:rsidRPr="00DA0428" w14:paraId="21606FC3" w14:textId="77777777" w:rsidTr="004C6E38">
        <w:trPr>
          <w:trHeight w:val="833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38F0" w14:textId="1321ACF5" w:rsidR="003C52BE" w:rsidRPr="00DA0428" w:rsidRDefault="003C52BE" w:rsidP="003C52B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14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0~1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496F6" w14:textId="77777777" w:rsidR="003C52BE" w:rsidRPr="00597F0A" w:rsidRDefault="003C52BE" w:rsidP="003C52BE">
            <w:pPr>
              <w:widowControl/>
              <w:suppressAutoHyphens w:val="0"/>
              <w:autoSpaceDN/>
              <w:spacing w:line="320" w:lineRule="exact"/>
              <w:jc w:val="center"/>
              <w:textAlignment w:val="auto"/>
              <w:rPr>
                <w:rFonts w:ascii="Times New Roman" w:eastAsia="標楷體" w:hAnsi="Times New Roman" w:cstheme="minorBidi"/>
                <w:kern w:val="2"/>
                <w:szCs w:val="24"/>
              </w:rPr>
            </w:pPr>
            <w:r w:rsidRPr="00597F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親海教育、</w:t>
            </w:r>
            <w:r w:rsidRPr="00597F0A">
              <w:rPr>
                <w:rFonts w:ascii="Times New Roman" w:eastAsia="標楷體" w:hAnsi="Times New Roman" w:cstheme="minorBidi" w:hint="eastAsia"/>
                <w:kern w:val="2"/>
                <w:szCs w:val="24"/>
              </w:rPr>
              <w:t>水域安全</w:t>
            </w:r>
          </w:p>
          <w:p w14:paraId="15F4347E" w14:textId="77777777" w:rsidR="003C52BE" w:rsidRPr="00DA0428" w:rsidRDefault="003C52BE" w:rsidP="003C52BE">
            <w:pPr>
              <w:widowControl/>
              <w:suppressAutoHyphens w:val="0"/>
              <w:autoSpaceDN/>
              <w:spacing w:line="320" w:lineRule="exact"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027B8" w14:textId="77777777" w:rsidR="003C52BE" w:rsidRPr="00597F0A" w:rsidRDefault="003C52BE" w:rsidP="003C52BE">
            <w:pPr>
              <w:widowControl/>
              <w:suppressAutoHyphens w:val="0"/>
              <w:autoSpaceDN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597F0A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討海文化保育協會總幹事</w:t>
            </w:r>
          </w:p>
          <w:p w14:paraId="548E8F6D" w14:textId="77B09B34" w:rsidR="003C52BE" w:rsidRPr="00DA0428" w:rsidRDefault="003C52BE" w:rsidP="003C52BE">
            <w:pPr>
              <w:widowControl/>
              <w:suppressAutoHyphens w:val="0"/>
              <w:autoSpaceDN/>
              <w:spacing w:line="300" w:lineRule="exact"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7F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潘佑升</w:t>
            </w:r>
            <w:r w:rsidRPr="003C52B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(外聘</w:t>
            </w:r>
            <w:r w:rsidRPr="003C52BE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137A3" w14:textId="77777777" w:rsidR="003C52BE" w:rsidRDefault="003C52BE" w:rsidP="003C52B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C52BE" w:rsidRPr="00DA0428" w14:paraId="4AD8CEA6" w14:textId="77777777" w:rsidTr="004C6E38">
        <w:trPr>
          <w:trHeight w:val="351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9EAC" w14:textId="1F385BC4" w:rsidR="003C52BE" w:rsidRPr="00DA0428" w:rsidRDefault="003C52BE" w:rsidP="003C52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5:10-17:40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8E129" w14:textId="4F7B5B98" w:rsidR="003C52BE" w:rsidRPr="00597F0A" w:rsidRDefault="003C52BE" w:rsidP="003C52BE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97F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海洋運動觀光休閒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體驗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0B2A3" w14:textId="0792195E" w:rsidR="003C52BE" w:rsidRDefault="003C52BE" w:rsidP="003C52BE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597F0A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水行者海洋運動中心</w:t>
            </w:r>
          </w:p>
          <w:p w14:paraId="18B2AFF9" w14:textId="51928337" w:rsidR="003C52BE" w:rsidRPr="00597F0A" w:rsidRDefault="003C52BE" w:rsidP="003C52BE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597F0A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陳建文</w:t>
            </w:r>
            <w:r w:rsidRPr="003C52B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(外聘</w:t>
            </w:r>
            <w:r w:rsidRPr="003C52BE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3)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5A147" w14:textId="74B53328" w:rsidR="003C52BE" w:rsidRPr="00DA0428" w:rsidRDefault="003C52BE" w:rsidP="003C52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南方澳豆腐岬</w:t>
            </w:r>
          </w:p>
        </w:tc>
      </w:tr>
      <w:tr w:rsidR="003C52BE" w:rsidRPr="00DA0428" w14:paraId="3A42A3F1" w14:textId="77777777" w:rsidTr="004C6E38">
        <w:trPr>
          <w:trHeight w:val="409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5CFB92FC" w14:textId="77777777" w:rsidR="003C52BE" w:rsidRPr="00DA0428" w:rsidRDefault="003C52BE" w:rsidP="003C52B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Theme="minorHAnsi" w:eastAsiaTheme="minorEastAsia" w:hAnsiTheme="minorHAnsi" w:cstheme="minorBidi"/>
                <w:kern w:val="2"/>
              </w:rPr>
              <w:br w:type="page"/>
            </w: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</w:t>
            </w:r>
          </w:p>
        </w:tc>
      </w:tr>
      <w:tr w:rsidR="003C52BE" w:rsidRPr="00DA0428" w14:paraId="25E799F6" w14:textId="77777777" w:rsidTr="006B40CA">
        <w:trPr>
          <w:trHeight w:val="517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</w:tcPr>
          <w:p w14:paraId="29981896" w14:textId="77777777" w:rsidR="003C52BE" w:rsidRPr="00DA0428" w:rsidRDefault="003C52BE" w:rsidP="003C52B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</w:tcPr>
          <w:p w14:paraId="4AF409A2" w14:textId="77777777" w:rsidR="003C52BE" w:rsidRPr="00DA0428" w:rsidRDefault="003C52BE" w:rsidP="003C52B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授課內容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</w:tcPr>
          <w:p w14:paraId="0F226F36" w14:textId="77777777" w:rsidR="003C52BE" w:rsidRPr="00DA0428" w:rsidRDefault="003C52BE" w:rsidP="003C52B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</w:tcPr>
          <w:p w14:paraId="3711188D" w14:textId="77777777" w:rsidR="003C52BE" w:rsidRPr="00DA0428" w:rsidRDefault="003C52BE" w:rsidP="003C52B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地點</w:t>
            </w:r>
          </w:p>
        </w:tc>
      </w:tr>
      <w:tr w:rsidR="003C52BE" w:rsidRPr="00DA0428" w14:paraId="236AED29" w14:textId="77777777" w:rsidTr="006B40CA">
        <w:trPr>
          <w:trHeight w:val="567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49CF" w14:textId="77777777" w:rsidR="003C52BE" w:rsidRPr="00DA0428" w:rsidRDefault="003C52BE" w:rsidP="003C52B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8:00~8:30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E6310" w14:textId="77777777" w:rsidR="003C52BE" w:rsidRPr="00DA0428" w:rsidRDefault="003C52BE" w:rsidP="003C52B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B46FD" w14:textId="77777777" w:rsidR="003C52BE" w:rsidRPr="00DA0428" w:rsidRDefault="003C52BE" w:rsidP="003C52B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F1A27" w14:textId="77777777" w:rsidR="003C52BE" w:rsidRPr="00DA0428" w:rsidRDefault="003C52BE" w:rsidP="003C52B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C52BE" w:rsidRPr="00DA0428" w14:paraId="2B3B8967" w14:textId="77777777" w:rsidTr="006B40CA">
        <w:trPr>
          <w:trHeight w:val="1322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1110" w14:textId="5D1AD830" w:rsidR="003C52BE" w:rsidRPr="00DA0428" w:rsidRDefault="003C52BE" w:rsidP="003C52B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8:30~1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0847A" w14:textId="77777777" w:rsidR="003C52BE" w:rsidRPr="00DA0428" w:rsidRDefault="003C52BE" w:rsidP="003C52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標楷體" w:hAnsi="Times New Roman" w:cstheme="minorBidi"/>
                <w:color w:val="000000"/>
                <w:kern w:val="2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走讀蘭陽-山海故鄉</w:t>
            </w:r>
          </w:p>
          <w:p w14:paraId="12D72B38" w14:textId="77777777" w:rsidR="003C52BE" w:rsidRPr="00597F0A" w:rsidRDefault="003C52BE" w:rsidP="003C52BE">
            <w:pPr>
              <w:widowControl/>
              <w:suppressAutoHyphens w:val="0"/>
              <w:autoSpaceDN/>
              <w:textAlignment w:val="auto"/>
              <w:rPr>
                <w:rFonts w:ascii="Times New Roman" w:eastAsia="標楷體" w:hAnsi="Times New Roman" w:cstheme="minorBidi"/>
                <w:color w:val="000000"/>
                <w:kern w:val="2"/>
                <w:szCs w:val="24"/>
              </w:rPr>
            </w:pPr>
            <w:r w:rsidRPr="00597F0A">
              <w:rPr>
                <w:rFonts w:ascii="Times New Roman" w:eastAsia="標楷體" w:hAnsi="Times New Roman" w:cstheme="minorBidi"/>
                <w:color w:val="000000"/>
                <w:kern w:val="2"/>
                <w:szCs w:val="24"/>
              </w:rPr>
              <w:t>1.</w:t>
            </w:r>
            <w:r w:rsidRPr="00597F0A">
              <w:rPr>
                <w:rFonts w:ascii="Times New Roman" w:eastAsia="標楷體" w:hAnsi="Times New Roman" w:cstheme="minorBidi" w:hint="eastAsia"/>
                <w:color w:val="000000"/>
                <w:kern w:val="2"/>
                <w:szCs w:val="24"/>
              </w:rPr>
              <w:t>森川里海發展史。</w:t>
            </w:r>
          </w:p>
          <w:p w14:paraId="0C3FBB62" w14:textId="0AE3CE01" w:rsidR="003C52BE" w:rsidRPr="00DA0428" w:rsidRDefault="003C52BE" w:rsidP="003C52BE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97F0A">
              <w:rPr>
                <w:rFonts w:ascii="Times New Roman" w:eastAsia="標楷體" w:hAnsi="Times New Roman" w:cstheme="minorBidi"/>
                <w:color w:val="000000"/>
                <w:kern w:val="2"/>
                <w:szCs w:val="24"/>
              </w:rPr>
              <w:t>2.</w:t>
            </w:r>
            <w:r w:rsidRPr="00597F0A">
              <w:rPr>
                <w:rFonts w:ascii="Times New Roman" w:eastAsia="標楷體" w:hAnsi="Times New Roman" w:cstheme="minorBidi" w:hint="eastAsia"/>
                <w:color w:val="000000"/>
                <w:kern w:val="2"/>
                <w:szCs w:val="24"/>
              </w:rPr>
              <w:t>海岸管理與海洋保育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44BDD" w14:textId="0D6390D5" w:rsidR="003C52BE" w:rsidRPr="003C52BE" w:rsidRDefault="003C52BE" w:rsidP="003C52B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FF0000"/>
                <w:spacing w:val="-14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spacing w:val="-14"/>
                <w:kern w:val="0"/>
                <w:szCs w:val="24"/>
              </w:rPr>
              <w:t>陳碧琳-蘭陽博物館館長</w:t>
            </w:r>
            <w:r w:rsidRPr="003C52BE">
              <w:rPr>
                <w:rFonts w:ascii="標楷體" w:eastAsia="標楷體" w:hAnsi="標楷體" w:cs="新細明體" w:hint="eastAsia"/>
                <w:color w:val="FF0000"/>
                <w:spacing w:val="-14"/>
                <w:kern w:val="0"/>
                <w:szCs w:val="24"/>
              </w:rPr>
              <w:t>(外聘</w:t>
            </w:r>
            <w:r w:rsidRPr="003C52BE">
              <w:rPr>
                <w:rFonts w:ascii="標楷體" w:eastAsia="標楷體" w:hAnsi="標楷體" w:cs="新細明體"/>
                <w:color w:val="FF0000"/>
                <w:spacing w:val="-14"/>
                <w:kern w:val="0"/>
                <w:szCs w:val="24"/>
              </w:rPr>
              <w:t>1)</w:t>
            </w:r>
          </w:p>
          <w:p w14:paraId="68688EF9" w14:textId="77777777" w:rsidR="003C52BE" w:rsidRDefault="003C52BE" w:rsidP="003C52B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spacing w:val="-1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Cs w:val="24"/>
              </w:rPr>
              <w:t>馬惠達-東北角暨宜蘭風管處處長</w:t>
            </w:r>
          </w:p>
          <w:p w14:paraId="0DE96DA8" w14:textId="27F4763B" w:rsidR="003C52BE" w:rsidRPr="00DA0428" w:rsidRDefault="003C52BE" w:rsidP="003C52B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C52BE">
              <w:rPr>
                <w:rFonts w:ascii="標楷體" w:eastAsia="標楷體" w:hAnsi="標楷體" w:cs="新細明體" w:hint="eastAsia"/>
                <w:color w:val="FF0000"/>
                <w:spacing w:val="-10"/>
                <w:kern w:val="0"/>
                <w:szCs w:val="24"/>
              </w:rPr>
              <w:t>(外聘</w:t>
            </w:r>
            <w:r w:rsidRPr="003C52BE">
              <w:rPr>
                <w:rFonts w:ascii="標楷體" w:eastAsia="標楷體" w:hAnsi="標楷體" w:cs="新細明體"/>
                <w:color w:val="FF0000"/>
                <w:spacing w:val="-10"/>
                <w:kern w:val="0"/>
                <w:szCs w:val="24"/>
              </w:rPr>
              <w:t>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07529" w14:textId="77777777" w:rsidR="003C52BE" w:rsidRPr="00DA0428" w:rsidRDefault="003C52BE" w:rsidP="003C52B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蘭陽博物館</w:t>
            </w:r>
          </w:p>
        </w:tc>
      </w:tr>
      <w:tr w:rsidR="003C52BE" w:rsidRPr="00DA0428" w14:paraId="6B8E8E6A" w14:textId="77777777" w:rsidTr="004C6E38">
        <w:trPr>
          <w:trHeight w:val="1006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7B17" w14:textId="66BB018A" w:rsidR="003C52BE" w:rsidRPr="00DA0428" w:rsidRDefault="003C52BE" w:rsidP="003C52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10: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0~1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A647F" w14:textId="4775D9A6" w:rsidR="003C52BE" w:rsidRPr="00597F0A" w:rsidRDefault="003C52BE" w:rsidP="003C52BE">
            <w:pPr>
              <w:widowControl/>
              <w:suppressAutoHyphens w:val="0"/>
              <w:autoSpaceDN/>
              <w:textAlignment w:val="auto"/>
              <w:rPr>
                <w:rFonts w:ascii="Times New Roman" w:eastAsia="標楷體" w:hAnsi="Times New Roman" w:cstheme="minorBidi"/>
                <w:color w:val="000000"/>
                <w:kern w:val="2"/>
                <w:szCs w:val="24"/>
              </w:rPr>
            </w:pPr>
            <w:r>
              <w:rPr>
                <w:rFonts w:ascii="Times New Roman" w:eastAsia="標楷體" w:hAnsi="Times New Roman" w:cstheme="minorBidi"/>
                <w:color w:val="000000"/>
                <w:kern w:val="2"/>
                <w:szCs w:val="24"/>
              </w:rPr>
              <w:t>1</w:t>
            </w:r>
            <w:r w:rsidRPr="00597F0A">
              <w:rPr>
                <w:rFonts w:ascii="Times New Roman" w:eastAsia="標楷體" w:hAnsi="Times New Roman" w:cstheme="minorBidi"/>
                <w:color w:val="000000"/>
                <w:kern w:val="2"/>
                <w:szCs w:val="24"/>
              </w:rPr>
              <w:t>.</w:t>
            </w:r>
            <w:r w:rsidRPr="00597F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海洋文化保存及永續發展</w:t>
            </w:r>
          </w:p>
          <w:p w14:paraId="49E01CC3" w14:textId="17C2D1B9" w:rsidR="003C52BE" w:rsidRPr="00DA0428" w:rsidRDefault="003C52BE" w:rsidP="003C52BE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 w:rsidRPr="00597F0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</w:t>
            </w:r>
            <w:r w:rsidRPr="00597F0A">
              <w:rPr>
                <w:rFonts w:ascii="Times New Roman" w:eastAsia="標楷體" w:hAnsi="Times New Roman" w:cstheme="minorBidi" w:hint="eastAsia"/>
                <w:color w:val="000000"/>
                <w:kern w:val="2"/>
                <w:szCs w:val="24"/>
              </w:rPr>
              <w:t>淨灘及踏查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C44E6" w14:textId="30BCB4B6" w:rsidR="003C52BE" w:rsidRPr="00DA0428" w:rsidRDefault="003C52BE" w:rsidP="003C52BE">
            <w:pPr>
              <w:rPr>
                <w:rFonts w:ascii="標楷體" w:eastAsia="標楷體" w:hAnsi="標楷體" w:cs="新細明體"/>
                <w:color w:val="000000"/>
                <w:spacing w:val="-14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Cs w:val="24"/>
              </w:rPr>
              <w:t>陳信助-動手愛臺灣創辦人</w:t>
            </w:r>
            <w:r w:rsidRPr="003C52BE">
              <w:rPr>
                <w:rFonts w:ascii="標楷體" w:eastAsia="標楷體" w:hAnsi="標楷體" w:cs="新細明體" w:hint="eastAsia"/>
                <w:color w:val="FF0000"/>
                <w:spacing w:val="-10"/>
                <w:kern w:val="0"/>
                <w:szCs w:val="24"/>
              </w:rPr>
              <w:t>(外聘</w:t>
            </w:r>
            <w:r w:rsidRPr="003C52BE">
              <w:rPr>
                <w:rFonts w:ascii="標楷體" w:eastAsia="標楷體" w:hAnsi="標楷體" w:cs="新細明體"/>
                <w:color w:val="FF0000"/>
                <w:spacing w:val="-10"/>
                <w:kern w:val="0"/>
                <w:szCs w:val="24"/>
              </w:rPr>
              <w:t>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C0027" w14:textId="6E5ECEBA" w:rsidR="003C52BE" w:rsidRPr="00DA0428" w:rsidRDefault="003C52BE" w:rsidP="003C52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鳥石港</w:t>
            </w:r>
          </w:p>
        </w:tc>
      </w:tr>
      <w:tr w:rsidR="003C52BE" w:rsidRPr="009F3F08" w14:paraId="6B8A046D" w14:textId="77777777" w:rsidTr="003E2CFD">
        <w:trPr>
          <w:trHeight w:val="465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F04A" w14:textId="64166799" w:rsidR="003C52BE" w:rsidRPr="00DA0428" w:rsidRDefault="003C52BE" w:rsidP="003C52B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0~1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8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8FF61" w14:textId="0DA5E4EA" w:rsidR="003C52BE" w:rsidRPr="00DA0428" w:rsidRDefault="003C52BE" w:rsidP="003C52BE">
            <w:pPr>
              <w:suppressAutoHyphens w:val="0"/>
              <w:autoSpaceDN/>
              <w:spacing w:line="3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分組食魚教育體驗-</w:t>
            </w:r>
            <w:r w:rsidRPr="00597F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海派生活館:海派食尚餐桌-雷震洲尚海旅行社社長</w:t>
            </w:r>
            <w:r w:rsidRPr="003C52BE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(</w:t>
            </w:r>
            <w:r w:rsidRPr="003C52B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外聘</w:t>
            </w:r>
            <w:r w:rsidRPr="003C52BE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1)</w:t>
            </w:r>
          </w:p>
        </w:tc>
      </w:tr>
      <w:tr w:rsidR="003C52BE" w:rsidRPr="009F3F08" w14:paraId="239C2AD5" w14:textId="77777777" w:rsidTr="003E2CFD">
        <w:trPr>
          <w:trHeight w:val="46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93D6" w14:textId="744A5E73" w:rsidR="003C52BE" w:rsidRPr="00DA0428" w:rsidRDefault="003C52BE" w:rsidP="003C52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2:30-13:20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842ED" w14:textId="5D6F2D5E" w:rsidR="003C52BE" w:rsidRDefault="003C52BE" w:rsidP="003C52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午餐</w:t>
            </w:r>
          </w:p>
        </w:tc>
      </w:tr>
      <w:tr w:rsidR="003C52BE" w:rsidRPr="00DA0428" w14:paraId="7D1066A0" w14:textId="77777777" w:rsidTr="004C6E38">
        <w:trPr>
          <w:trHeight w:val="1657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C1C9" w14:textId="41D3A338" w:rsidR="003C52BE" w:rsidRPr="00DA0428" w:rsidRDefault="003C52BE" w:rsidP="003C52B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13:30~1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EFCFC" w14:textId="77777777" w:rsidR="003C52BE" w:rsidRPr="00DA0428" w:rsidRDefault="003C52BE" w:rsidP="003C52B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戶外與海洋教育體驗教學設計</w:t>
            </w:r>
          </w:p>
          <w:p w14:paraId="6E8C1587" w14:textId="77777777" w:rsidR="003C52BE" w:rsidRPr="00DA0428" w:rsidRDefault="003C52BE" w:rsidP="003C52B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戶外與海洋教育實作分享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59823" w14:textId="77777777" w:rsidR="003C52BE" w:rsidRDefault="003C52BE" w:rsidP="003C52B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海洋大學吳靖國教授</w:t>
            </w:r>
          </w:p>
          <w:p w14:paraId="0F22CEE9" w14:textId="1F025A9C" w:rsidR="003C52BE" w:rsidRPr="003C52BE" w:rsidRDefault="003C52BE" w:rsidP="003C52B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(暫訂)</w:t>
            </w:r>
            <w:r w:rsidRPr="003C52BE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(</w:t>
            </w:r>
            <w:r w:rsidRPr="003C52B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外聘</w:t>
            </w:r>
            <w:r w:rsidRPr="003C52BE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2)</w:t>
            </w:r>
          </w:p>
          <w:p w14:paraId="0D63A0EA" w14:textId="627FF493" w:rsidR="003C52BE" w:rsidRDefault="003C52BE" w:rsidP="003C52B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三星國小姚宗呈校長</w:t>
            </w:r>
          </w:p>
          <w:p w14:paraId="456885A7" w14:textId="726F0043" w:rsidR="003C52BE" w:rsidRPr="00DA0428" w:rsidRDefault="003C52BE" w:rsidP="003C52B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(暫訂)</w:t>
            </w:r>
            <w:r w:rsidRPr="003C52BE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(</w:t>
            </w:r>
            <w:r w:rsidRPr="003C52BE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內聘</w:t>
            </w:r>
            <w:r w:rsidRPr="003C52BE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2)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3CAC" w14:textId="77777777" w:rsidR="003C52BE" w:rsidRPr="00DA0428" w:rsidRDefault="003C52BE" w:rsidP="003C52B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蘭陽博物館</w:t>
            </w:r>
          </w:p>
        </w:tc>
      </w:tr>
      <w:tr w:rsidR="003C52BE" w:rsidRPr="00DA0428" w14:paraId="5F0A5F40" w14:textId="77777777" w:rsidTr="006B40CA">
        <w:trPr>
          <w:trHeight w:val="54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07A6" w14:textId="573FB8AF" w:rsidR="003C52BE" w:rsidRPr="00DA0428" w:rsidRDefault="003C52BE" w:rsidP="003C52B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0~17: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  <w:r w:rsidRPr="00DA042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87180" w14:textId="77777777" w:rsidR="003C52BE" w:rsidRPr="00DA0428" w:rsidRDefault="003C52BE" w:rsidP="003C52B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結業式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721A0" w14:textId="32045D03" w:rsidR="003C52BE" w:rsidRPr="00DA0428" w:rsidRDefault="003C52BE" w:rsidP="003C52B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4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吳殷宏校長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E712" w14:textId="77777777" w:rsidR="003C52BE" w:rsidRPr="00DA0428" w:rsidRDefault="003C52BE" w:rsidP="003C52B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14:paraId="2BF4FF8E" w14:textId="77777777" w:rsidR="00DA0428" w:rsidRPr="00DA0428" w:rsidRDefault="00DA0428" w:rsidP="00DA0428">
      <w:pPr>
        <w:suppressAutoHyphens w:val="0"/>
        <w:autoSpaceDN/>
        <w:spacing w:line="400" w:lineRule="exact"/>
        <w:textAlignment w:val="auto"/>
        <w:rPr>
          <w:rFonts w:ascii="Times New Roman" w:eastAsia="標楷體" w:hAnsi="Times New Roman" w:cstheme="minorBidi"/>
          <w:b/>
          <w:bCs/>
          <w:kern w:val="2"/>
          <w:szCs w:val="28"/>
        </w:rPr>
      </w:pPr>
      <w:r w:rsidRPr="00DA0428">
        <w:rPr>
          <w:rFonts w:ascii="Times New Roman" w:eastAsia="標楷體" w:hAnsi="Times New Roman" w:cstheme="minorBidi" w:hint="eastAsia"/>
          <w:b/>
          <w:bCs/>
          <w:kern w:val="2"/>
          <w:szCs w:val="28"/>
        </w:rPr>
        <w:lastRenderedPageBreak/>
        <w:t>柒、預期效益</w:t>
      </w:r>
    </w:p>
    <w:p w14:paraId="70FCB43D" w14:textId="77777777" w:rsidR="00DA0428" w:rsidRPr="00DA0428" w:rsidRDefault="00DA0428" w:rsidP="00DA0428">
      <w:pPr>
        <w:suppressAutoHyphens w:val="0"/>
        <w:autoSpaceDN/>
        <w:adjustRightInd w:val="0"/>
        <w:snapToGrid w:val="0"/>
        <w:spacing w:before="50" w:line="380" w:lineRule="exact"/>
        <w:ind w:leftChars="227" w:left="1022" w:hanging="477"/>
        <w:textAlignment w:val="auto"/>
        <w:rPr>
          <w:rFonts w:ascii="標楷體" w:eastAsia="標楷體" w:hAnsi="標楷體" w:cstheme="minorBidi"/>
          <w:kern w:val="2"/>
          <w:szCs w:val="24"/>
        </w:rPr>
      </w:pPr>
      <w:r w:rsidRPr="00DA0428">
        <w:rPr>
          <w:rFonts w:ascii="標楷體" w:eastAsia="標楷體" w:hAnsi="標楷體" w:cstheme="minorBidi"/>
          <w:kern w:val="2"/>
          <w:szCs w:val="24"/>
        </w:rPr>
        <w:t>(</w:t>
      </w:r>
      <w:r w:rsidRPr="00DA0428">
        <w:rPr>
          <w:rFonts w:ascii="標楷體" w:eastAsia="標楷體" w:hAnsi="標楷體" w:cstheme="minorBidi" w:hint="eastAsia"/>
          <w:kern w:val="2"/>
          <w:szCs w:val="24"/>
        </w:rPr>
        <w:t>一</w:t>
      </w:r>
      <w:r w:rsidRPr="00DA0428">
        <w:rPr>
          <w:rFonts w:ascii="標楷體" w:eastAsia="標楷體" w:hAnsi="標楷體" w:cstheme="minorBidi"/>
          <w:kern w:val="2"/>
          <w:szCs w:val="24"/>
        </w:rPr>
        <w:t>)</w:t>
      </w:r>
      <w:r w:rsidRPr="00DA0428">
        <w:rPr>
          <w:rFonts w:ascii="標楷體" w:eastAsia="標楷體" w:hAnsi="標楷體" w:cstheme="minorBidi" w:hint="eastAsia"/>
          <w:kern w:val="2"/>
          <w:szCs w:val="24"/>
        </w:rPr>
        <w:t>整合各級學校教師、社教機構志工、海洋產業相關人員、民間海洋組織成員等從事海洋教育工作者，彙集推動力量。</w:t>
      </w:r>
    </w:p>
    <w:p w14:paraId="299B7735" w14:textId="77777777" w:rsidR="00DA0428" w:rsidRPr="00DA0428" w:rsidRDefault="00DA0428" w:rsidP="00DA0428">
      <w:pPr>
        <w:suppressAutoHyphens w:val="0"/>
        <w:autoSpaceDN/>
        <w:adjustRightInd w:val="0"/>
        <w:snapToGrid w:val="0"/>
        <w:spacing w:before="50" w:line="380" w:lineRule="exact"/>
        <w:ind w:leftChars="227" w:left="728" w:hanging="183"/>
        <w:textAlignment w:val="auto"/>
        <w:rPr>
          <w:rFonts w:ascii="標楷體" w:eastAsia="標楷體" w:hAnsi="標楷體" w:cstheme="minorBidi"/>
          <w:kern w:val="2"/>
          <w:szCs w:val="24"/>
        </w:rPr>
      </w:pPr>
      <w:r w:rsidRPr="00DA0428">
        <w:rPr>
          <w:rFonts w:ascii="標楷體" w:eastAsia="標楷體" w:hAnsi="標楷體" w:cstheme="minorBidi"/>
          <w:kern w:val="2"/>
          <w:szCs w:val="24"/>
        </w:rPr>
        <w:t>(</w:t>
      </w:r>
      <w:r w:rsidRPr="00DA0428">
        <w:rPr>
          <w:rFonts w:ascii="標楷體" w:eastAsia="標楷體" w:hAnsi="標楷體" w:cstheme="minorBidi" w:hint="eastAsia"/>
          <w:kern w:val="2"/>
          <w:szCs w:val="24"/>
        </w:rPr>
        <w:t>二</w:t>
      </w:r>
      <w:r w:rsidRPr="00DA0428">
        <w:rPr>
          <w:rFonts w:ascii="標楷體" w:eastAsia="標楷體" w:hAnsi="標楷體" w:cstheme="minorBidi"/>
          <w:kern w:val="2"/>
          <w:szCs w:val="24"/>
        </w:rPr>
        <w:t>)</w:t>
      </w:r>
      <w:r w:rsidRPr="00DA0428">
        <w:rPr>
          <w:rFonts w:ascii="標楷體" w:eastAsia="標楷體" w:hAnsi="標楷體" w:cstheme="minorBidi" w:hint="eastAsia"/>
          <w:kern w:val="2"/>
          <w:szCs w:val="24"/>
        </w:rPr>
        <w:t>建構海洋教育專業內涵，提供共同核心素質，以提升海洋教育工作者之素質。</w:t>
      </w:r>
    </w:p>
    <w:p w14:paraId="4C38E739" w14:textId="77777777" w:rsidR="00DA0428" w:rsidRPr="00DA0428" w:rsidRDefault="00DA0428" w:rsidP="00DA0428">
      <w:pPr>
        <w:suppressAutoHyphens w:val="0"/>
        <w:autoSpaceDN/>
        <w:adjustRightInd w:val="0"/>
        <w:snapToGrid w:val="0"/>
        <w:spacing w:before="50" w:line="380" w:lineRule="exact"/>
        <w:ind w:leftChars="227" w:left="728" w:hanging="183"/>
        <w:textAlignment w:val="auto"/>
        <w:rPr>
          <w:rFonts w:ascii="標楷體" w:eastAsia="標楷體" w:hAnsi="標楷體" w:cstheme="minorBidi"/>
          <w:kern w:val="2"/>
          <w:szCs w:val="24"/>
        </w:rPr>
      </w:pPr>
      <w:r w:rsidRPr="00DA0428">
        <w:rPr>
          <w:rFonts w:ascii="標楷體" w:eastAsia="標楷體" w:hAnsi="標楷體" w:cstheme="minorBidi"/>
          <w:kern w:val="2"/>
          <w:szCs w:val="24"/>
        </w:rPr>
        <w:t>(</w:t>
      </w:r>
      <w:r w:rsidRPr="00DA0428">
        <w:rPr>
          <w:rFonts w:ascii="標楷體" w:eastAsia="標楷體" w:hAnsi="標楷體" w:cstheme="minorBidi" w:hint="eastAsia"/>
          <w:kern w:val="2"/>
          <w:szCs w:val="24"/>
        </w:rPr>
        <w:t>三</w:t>
      </w:r>
      <w:r w:rsidRPr="00DA0428">
        <w:rPr>
          <w:rFonts w:ascii="標楷體" w:eastAsia="標楷體" w:hAnsi="標楷體" w:cstheme="minorBidi"/>
          <w:kern w:val="2"/>
          <w:szCs w:val="24"/>
        </w:rPr>
        <w:t>)</w:t>
      </w:r>
      <w:r w:rsidRPr="00DA0428">
        <w:rPr>
          <w:rFonts w:ascii="標楷體" w:eastAsia="標楷體" w:hAnsi="標楷體" w:cstheme="minorBidi" w:hint="eastAsia"/>
          <w:kern w:val="2"/>
          <w:szCs w:val="24"/>
        </w:rPr>
        <w:t>協助各縣市建立人才庫，促進系統性人力資源整合，並組成縣市海洋教育輔導團隊。</w:t>
      </w:r>
    </w:p>
    <w:p w14:paraId="6898BB8A" w14:textId="3E0B4DAC" w:rsidR="005A317D" w:rsidRDefault="00DA0428" w:rsidP="00DA0428">
      <w:pPr>
        <w:pStyle w:val="a3"/>
        <w:adjustRightInd w:val="0"/>
        <w:snapToGrid w:val="0"/>
        <w:spacing w:before="50" w:line="380" w:lineRule="exact"/>
        <w:ind w:left="630"/>
        <w:rPr>
          <w:rFonts w:ascii="Times New Roman" w:eastAsia="標楷體" w:hAnsi="Times New Roman"/>
          <w:szCs w:val="24"/>
        </w:rPr>
      </w:pPr>
      <w:r w:rsidRPr="00DA0428">
        <w:rPr>
          <w:rFonts w:ascii="標楷體" w:eastAsia="標楷體" w:hAnsi="標楷體" w:cstheme="minorBidi"/>
          <w:kern w:val="2"/>
          <w:szCs w:val="24"/>
        </w:rPr>
        <w:t>(</w:t>
      </w:r>
      <w:r w:rsidRPr="00DA0428">
        <w:rPr>
          <w:rFonts w:ascii="標楷體" w:eastAsia="標楷體" w:hAnsi="標楷體" w:cstheme="minorBidi" w:hint="eastAsia"/>
          <w:kern w:val="2"/>
          <w:szCs w:val="24"/>
        </w:rPr>
        <w:t>四</w:t>
      </w:r>
      <w:r w:rsidRPr="00DA0428">
        <w:rPr>
          <w:rFonts w:ascii="標楷體" w:eastAsia="標楷體" w:hAnsi="標楷體" w:cstheme="minorBidi"/>
          <w:kern w:val="2"/>
          <w:szCs w:val="24"/>
        </w:rPr>
        <w:t>)</w:t>
      </w:r>
      <w:r w:rsidRPr="00DA0428">
        <w:rPr>
          <w:rFonts w:ascii="標楷體" w:eastAsia="標楷體" w:hAnsi="標楷體" w:cstheme="minorBidi" w:hint="eastAsia"/>
          <w:kern w:val="2"/>
          <w:szCs w:val="24"/>
        </w:rPr>
        <w:t>培訓學校中海洋教育推廣教師，深入校園推動，以建立永續從事海洋教育之機制。</w:t>
      </w:r>
    </w:p>
    <w:p w14:paraId="706C5426" w14:textId="06E51E1C" w:rsidR="00DA0428" w:rsidRDefault="00DA0428" w:rsidP="00DA0428">
      <w:pPr>
        <w:pStyle w:val="a3"/>
        <w:adjustRightInd w:val="0"/>
        <w:snapToGrid w:val="0"/>
        <w:spacing w:before="50" w:line="340" w:lineRule="exact"/>
        <w:ind w:left="1083"/>
        <w:rPr>
          <w:rFonts w:ascii="標楷體" w:eastAsia="標楷體" w:hAnsi="標楷體"/>
          <w:szCs w:val="24"/>
        </w:rPr>
      </w:pPr>
    </w:p>
    <w:p w14:paraId="03D19B1C" w14:textId="42618AE0" w:rsidR="00054FCC" w:rsidRDefault="00054FCC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  <w:r w:rsidRPr="00FE606B">
        <w:rPr>
          <w:rFonts w:ascii="標楷體" w:eastAsia="標楷體" w:hAnsi="標楷體" w:hint="eastAsia"/>
          <w:szCs w:val="24"/>
        </w:rPr>
        <w:t>承辦人</w:t>
      </w:r>
      <w:r w:rsidRPr="00FE606B">
        <w:rPr>
          <w:rFonts w:ascii="標楷體" w:eastAsia="標楷體" w:hAnsi="標楷體"/>
          <w:szCs w:val="24"/>
        </w:rPr>
        <w:t xml:space="preserve">:                 </w:t>
      </w:r>
      <w:r w:rsidRPr="00FE606B">
        <w:rPr>
          <w:rFonts w:ascii="標楷體" w:eastAsia="標楷體" w:hAnsi="標楷體" w:hint="eastAsia"/>
          <w:szCs w:val="24"/>
        </w:rPr>
        <w:t>主任:</w:t>
      </w:r>
      <w:r w:rsidRPr="00FE606B">
        <w:rPr>
          <w:rFonts w:ascii="標楷體" w:eastAsia="標楷體" w:hAnsi="標楷體"/>
          <w:szCs w:val="24"/>
        </w:rPr>
        <w:t xml:space="preserve">               </w:t>
      </w:r>
      <w:r w:rsidRPr="00FE606B">
        <w:rPr>
          <w:rFonts w:ascii="標楷體" w:eastAsia="標楷體" w:hAnsi="標楷體" w:hint="eastAsia"/>
          <w:szCs w:val="24"/>
        </w:rPr>
        <w:t>校長:</w:t>
      </w:r>
      <w:r w:rsidRPr="00FE606B">
        <w:rPr>
          <w:rFonts w:ascii="標楷體" w:eastAsia="標楷體" w:hAnsi="標楷體"/>
          <w:szCs w:val="24"/>
        </w:rPr>
        <w:t xml:space="preserve">        </w:t>
      </w:r>
    </w:p>
    <w:p w14:paraId="331990F6" w14:textId="76DB022F" w:rsidR="00A91348" w:rsidRDefault="00A91348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p w14:paraId="4AEFB697" w14:textId="693C9FE3" w:rsidR="00A91348" w:rsidRDefault="00A91348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p w14:paraId="55CEA9EB" w14:textId="74599022" w:rsidR="00A91348" w:rsidRDefault="00A91348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p w14:paraId="2AFB5A8B" w14:textId="07CD5972" w:rsidR="00A91348" w:rsidRDefault="00A91348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p w14:paraId="6BED20CF" w14:textId="02209C74" w:rsidR="00A91348" w:rsidRDefault="00A91348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p w14:paraId="381ED087" w14:textId="1132A257" w:rsidR="001512D6" w:rsidRDefault="001512D6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p w14:paraId="5E8A9F2C" w14:textId="07094456" w:rsidR="001512D6" w:rsidRDefault="001512D6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p w14:paraId="098F598F" w14:textId="5B6B6CE8" w:rsidR="001512D6" w:rsidRDefault="001512D6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p w14:paraId="433DF5B2" w14:textId="3B077958" w:rsidR="001512D6" w:rsidRDefault="001512D6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p w14:paraId="28C6E9FB" w14:textId="720B00D2" w:rsidR="001512D6" w:rsidRDefault="001512D6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p w14:paraId="2B2B72CC" w14:textId="3CDFD559" w:rsidR="001512D6" w:rsidRDefault="001512D6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p w14:paraId="72089DFB" w14:textId="4FA1A08A" w:rsidR="001512D6" w:rsidRDefault="001512D6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p w14:paraId="0698BFCE" w14:textId="2D02E401" w:rsidR="001512D6" w:rsidRDefault="001512D6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p w14:paraId="62F1CD9B" w14:textId="7169ABF1" w:rsidR="001512D6" w:rsidRDefault="001512D6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p w14:paraId="7DF62752" w14:textId="674F6ED8" w:rsidR="001512D6" w:rsidRDefault="001512D6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p w14:paraId="6D5C509F" w14:textId="098DE325" w:rsidR="001512D6" w:rsidRDefault="001512D6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p w14:paraId="234FADD4" w14:textId="42CC5803" w:rsidR="001512D6" w:rsidRDefault="001512D6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p w14:paraId="34593532" w14:textId="5D5A8B4A" w:rsidR="001512D6" w:rsidRDefault="001512D6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p w14:paraId="759E84B3" w14:textId="5D55B9AB" w:rsidR="001512D6" w:rsidRDefault="001512D6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p w14:paraId="3CC0ABAA" w14:textId="46866ABB" w:rsidR="001512D6" w:rsidRDefault="001512D6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p w14:paraId="2DB956D6" w14:textId="3A450D7C" w:rsidR="001512D6" w:rsidRDefault="001512D6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p w14:paraId="06231B4D" w14:textId="0BDB16DE" w:rsidR="001512D6" w:rsidRDefault="001512D6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p w14:paraId="6F08F778" w14:textId="460AB8F8" w:rsidR="001512D6" w:rsidRDefault="001512D6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p w14:paraId="2466DE08" w14:textId="1960ADE1" w:rsidR="001512D6" w:rsidRDefault="001512D6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p w14:paraId="2CFB4377" w14:textId="3E5804F2" w:rsidR="001512D6" w:rsidRDefault="001512D6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p w14:paraId="51C29426" w14:textId="30BA66A6" w:rsidR="001512D6" w:rsidRDefault="001512D6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p w14:paraId="7A00B6E8" w14:textId="77777777" w:rsidR="001512D6" w:rsidRDefault="001512D6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p w14:paraId="2FE87AB4" w14:textId="77777777" w:rsidR="00A91348" w:rsidRPr="00FE606B" w:rsidRDefault="00A91348" w:rsidP="00FE606B">
      <w:pPr>
        <w:adjustRightInd w:val="0"/>
        <w:snapToGrid w:val="0"/>
        <w:spacing w:before="50" w:line="340" w:lineRule="exact"/>
        <w:ind w:firstLineChars="500" w:firstLine="1200"/>
        <w:rPr>
          <w:rFonts w:ascii="標楷體" w:eastAsia="標楷體" w:hAnsi="標楷體"/>
          <w:szCs w:val="24"/>
        </w:rPr>
      </w:pPr>
    </w:p>
    <w:tbl>
      <w:tblPr>
        <w:tblW w:w="10324" w:type="dxa"/>
        <w:tblInd w:w="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22"/>
        <w:gridCol w:w="1772"/>
        <w:gridCol w:w="868"/>
        <w:gridCol w:w="608"/>
        <w:gridCol w:w="1024"/>
        <w:gridCol w:w="1698"/>
        <w:gridCol w:w="1560"/>
        <w:gridCol w:w="1842"/>
        <w:gridCol w:w="263"/>
      </w:tblGrid>
      <w:tr w:rsidR="008822FE" w14:paraId="4FC034F2" w14:textId="77777777" w:rsidTr="00FE606B">
        <w:trPr>
          <w:trHeight w:val="426"/>
        </w:trPr>
        <w:tc>
          <w:tcPr>
            <w:tcW w:w="6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6CD23" w14:textId="77777777" w:rsidR="008822FE" w:rsidRDefault="008822FE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04614D1D" w14:textId="1BD7D70B" w:rsidR="00A91348" w:rsidRDefault="00A91348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72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814E6" w14:textId="77777777" w:rsidR="008822FE" w:rsidRDefault="008822FE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198" w:type="dxa"/>
            <w:gridSpan w:val="4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CBE4D" w14:textId="77777777" w:rsidR="005057DE" w:rsidRDefault="005057DE" w:rsidP="00142777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  <w:p w14:paraId="33A67A58" w14:textId="21AB46ED" w:rsidR="008822FE" w:rsidRDefault="008822FE" w:rsidP="00142777">
            <w:pPr>
              <w:widowControl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kern w:val="0"/>
                <w:sz w:val="32"/>
                <w:szCs w:val="32"/>
              </w:rPr>
              <w:t>教育部國民及學前教育署</w:t>
            </w:r>
          </w:p>
        </w:tc>
        <w:tc>
          <w:tcPr>
            <w:tcW w:w="1560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0640E" w14:textId="77777777" w:rsidR="008822FE" w:rsidRDefault="004B6744" w:rsidP="00142777">
            <w:pPr>
              <w:widowControl/>
              <w:spacing w:line="400" w:lineRule="exact"/>
            </w:pPr>
            <w:r>
              <w:rPr>
                <w:rFonts w:ascii="新細明體" w:hAnsi="新細明體" w:cs="Segoe UI Symbol" w:hint="eastAsia"/>
                <w:kern w:val="0"/>
                <w:szCs w:val="24"/>
              </w:rPr>
              <w:t>■</w:t>
            </w:r>
            <w:r w:rsidR="008822FE">
              <w:rPr>
                <w:rFonts w:ascii="Times New Roman" w:eastAsia="標楷體" w:hAnsi="Times New Roman"/>
                <w:kern w:val="0"/>
                <w:sz w:val="32"/>
                <w:szCs w:val="32"/>
              </w:rPr>
              <w:t>申請表</w:t>
            </w:r>
          </w:p>
        </w:tc>
        <w:tc>
          <w:tcPr>
            <w:tcW w:w="1842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B17A5" w14:textId="77777777" w:rsidR="008822FE" w:rsidRDefault="008822FE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</w:t>
            </w:r>
          </w:p>
        </w:tc>
        <w:tc>
          <w:tcPr>
            <w:tcW w:w="2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6F560" w14:textId="77777777" w:rsidR="008822FE" w:rsidRDefault="008822FE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822FE" w14:paraId="1416AE6B" w14:textId="77777777" w:rsidTr="00FE606B">
        <w:trPr>
          <w:trHeight w:val="420"/>
        </w:trPr>
        <w:tc>
          <w:tcPr>
            <w:tcW w:w="6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C1649" w14:textId="77777777" w:rsidR="008822FE" w:rsidRDefault="008822FE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72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FB75A" w14:textId="77777777" w:rsidR="008822FE" w:rsidRDefault="008822FE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198" w:type="dxa"/>
            <w:gridSpan w:val="4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9C074" w14:textId="77777777" w:rsidR="008822FE" w:rsidRDefault="008822FE" w:rsidP="00142777">
            <w:pPr>
              <w:widowControl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kern w:val="0"/>
                <w:sz w:val="32"/>
                <w:szCs w:val="32"/>
              </w:rPr>
              <w:t>補助計畫項目經費</w:t>
            </w:r>
          </w:p>
        </w:tc>
        <w:tc>
          <w:tcPr>
            <w:tcW w:w="1560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8E3ED" w14:textId="77777777" w:rsidR="008822FE" w:rsidRDefault="008822FE" w:rsidP="00142777">
            <w:pPr>
              <w:widowControl/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/>
                <w:kern w:val="0"/>
                <w:sz w:val="32"/>
                <w:szCs w:val="32"/>
              </w:rPr>
              <w:t>核定表</w:t>
            </w:r>
          </w:p>
        </w:tc>
        <w:tc>
          <w:tcPr>
            <w:tcW w:w="1842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CE75F" w14:textId="77777777" w:rsidR="008822FE" w:rsidRDefault="008822FE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4ED0B" w14:textId="77777777" w:rsidR="008822FE" w:rsidRDefault="008822FE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822FE" w14:paraId="1B974AD1" w14:textId="77777777" w:rsidTr="00FE606B">
        <w:trPr>
          <w:trHeight w:val="420"/>
        </w:trPr>
        <w:tc>
          <w:tcPr>
            <w:tcW w:w="6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DF62B" w14:textId="77777777" w:rsidR="008822FE" w:rsidRDefault="008822FE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72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9AB69" w14:textId="77777777" w:rsidR="008822FE" w:rsidRDefault="008822FE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198" w:type="dxa"/>
            <w:gridSpan w:val="4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1A22E" w14:textId="77777777" w:rsidR="008822FE" w:rsidRDefault="008822FE" w:rsidP="00142777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779AE" w14:textId="77777777" w:rsidR="008822FE" w:rsidRDefault="008822FE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3E02D" w14:textId="77777777" w:rsidR="008822FE" w:rsidRDefault="008822FE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C01A0" w14:textId="77777777" w:rsidR="008822FE" w:rsidRDefault="008822FE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822FE" w14:paraId="5FCF3E61" w14:textId="77777777" w:rsidTr="00FE606B">
        <w:trPr>
          <w:trHeight w:val="429"/>
        </w:trPr>
        <w:tc>
          <w:tcPr>
            <w:tcW w:w="100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F8CA" w14:textId="15B5F3B0" w:rsidR="008822FE" w:rsidRDefault="008822FE" w:rsidP="003336DD">
            <w:pPr>
              <w:widowControl/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申請單位：</w:t>
            </w:r>
            <w:r w:rsidR="003336DD" w:rsidRPr="00E31744">
              <w:rPr>
                <w:rFonts w:ascii="Times New Roman" w:eastAsia="標楷體" w:hAnsi="Times New Roman" w:hint="eastAsia"/>
                <w:kern w:val="0"/>
                <w:szCs w:val="24"/>
              </w:rPr>
              <w:t>宜蘭</w:t>
            </w:r>
            <w:r w:rsidRPr="00E31744">
              <w:rPr>
                <w:rFonts w:ascii="Times New Roman" w:eastAsia="標楷體" w:hAnsi="Times New Roman"/>
                <w:kern w:val="0"/>
                <w:szCs w:val="24"/>
              </w:rPr>
              <w:t>縣</w:t>
            </w:r>
            <w:r w:rsidR="00881507" w:rsidRPr="00E31744">
              <w:rPr>
                <w:rFonts w:ascii="Times New Roman" w:eastAsia="標楷體" w:hAnsi="Times New Roman" w:hint="eastAsia"/>
                <w:kern w:val="0"/>
                <w:szCs w:val="24"/>
              </w:rPr>
              <w:t>南安</w:t>
            </w:r>
            <w:r w:rsidR="003336DD" w:rsidRPr="00E31744">
              <w:rPr>
                <w:rFonts w:ascii="Times New Roman" w:eastAsia="標楷體" w:hAnsi="Times New Roman" w:hint="eastAsia"/>
                <w:kern w:val="0"/>
                <w:szCs w:val="24"/>
              </w:rPr>
              <w:t>國小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計畫名稱：</w:t>
            </w:r>
            <w:r w:rsidR="00881507" w:rsidRPr="00881507">
              <w:rPr>
                <w:rFonts w:ascii="Times New Roman" w:eastAsia="標楷體" w:hAnsi="Times New Roman" w:hint="eastAsia"/>
                <w:kern w:val="0"/>
                <w:szCs w:val="24"/>
              </w:rPr>
              <w:t>綠階海洋教育者培訓</w:t>
            </w:r>
            <w:r w:rsidR="00E31744">
              <w:rPr>
                <w:rFonts w:ascii="Times New Roman" w:eastAsia="標楷體" w:hAnsi="Times New Roman" w:hint="eastAsia"/>
                <w:kern w:val="0"/>
                <w:szCs w:val="24"/>
              </w:rPr>
              <w:t>實施計畫</w:t>
            </w:r>
          </w:p>
        </w:tc>
        <w:tc>
          <w:tcPr>
            <w:tcW w:w="2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E0E17" w14:textId="77777777" w:rsidR="008822FE" w:rsidRDefault="008822FE" w:rsidP="00142777">
            <w:pPr>
              <w:widowControl/>
              <w:spacing w:line="400" w:lineRule="exact"/>
            </w:pPr>
          </w:p>
        </w:tc>
      </w:tr>
      <w:tr w:rsidR="008822FE" w14:paraId="58A975A7" w14:textId="77777777" w:rsidTr="00FE606B">
        <w:trPr>
          <w:trHeight w:val="435"/>
        </w:trPr>
        <w:tc>
          <w:tcPr>
            <w:tcW w:w="100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8E7A8" w14:textId="0E3912FD" w:rsidR="008822FE" w:rsidRDefault="008822FE" w:rsidP="003336DD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計畫期程：</w:t>
            </w:r>
            <w:r w:rsidR="003336DD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 w:rsidR="00DA0428">
              <w:rPr>
                <w:rFonts w:ascii="Times New Roman" w:eastAsia="標楷體" w:hAnsi="Times New Roman"/>
                <w:kern w:val="0"/>
                <w:szCs w:val="24"/>
              </w:rPr>
              <w:t>11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年</w:t>
            </w:r>
            <w:r w:rsidR="003336DD">
              <w:rPr>
                <w:rFonts w:ascii="Times New Roman" w:eastAsia="標楷體" w:hAnsi="Times New Roman" w:hint="eastAsia"/>
                <w:kern w:val="0"/>
                <w:szCs w:val="24"/>
              </w:rPr>
              <w:t>8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月</w:t>
            </w:r>
            <w:r w:rsidR="003336DD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日至</w:t>
            </w:r>
            <w:r w:rsidR="003336DD">
              <w:rPr>
                <w:rFonts w:ascii="Times New Roman" w:eastAsia="標楷體" w:hAnsi="Times New Roman" w:hint="eastAsia"/>
                <w:kern w:val="0"/>
                <w:szCs w:val="24"/>
              </w:rPr>
              <w:t>11</w:t>
            </w:r>
            <w:r w:rsidR="00DA0428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年</w:t>
            </w:r>
            <w:r w:rsidR="003336DD">
              <w:rPr>
                <w:rFonts w:ascii="Times New Roman" w:eastAsia="標楷體" w:hAnsi="Times New Roman" w:hint="eastAsia"/>
                <w:kern w:val="0"/>
                <w:szCs w:val="24"/>
              </w:rPr>
              <w:t>7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月</w:t>
            </w:r>
            <w:r w:rsidR="003336DD">
              <w:rPr>
                <w:rFonts w:ascii="Times New Roman" w:eastAsia="標楷體" w:hAnsi="Times New Roman" w:hint="eastAsia"/>
                <w:kern w:val="0"/>
                <w:szCs w:val="24"/>
              </w:rPr>
              <w:t>31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日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核定應結報日期：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日前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2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BD866" w14:textId="77777777" w:rsidR="008822FE" w:rsidRDefault="008822FE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822FE" w14:paraId="13CF4197" w14:textId="77777777" w:rsidTr="00FE606B">
        <w:trPr>
          <w:trHeight w:val="455"/>
        </w:trPr>
        <w:tc>
          <w:tcPr>
            <w:tcW w:w="100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37523" w14:textId="60E618B1" w:rsidR="008822FE" w:rsidRDefault="008822FE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計畫經費總額：</w:t>
            </w:r>
            <w:r w:rsidR="003336DD" w:rsidRPr="002815D5">
              <w:rPr>
                <w:rFonts w:ascii="Times New Roman" w:eastAsia="標楷體" w:hAnsi="Times New Roman" w:hint="eastAsia"/>
                <w:kern w:val="0"/>
                <w:szCs w:val="24"/>
                <w:highlight w:val="yellow"/>
              </w:rPr>
              <w:t>60</w:t>
            </w:r>
            <w:r w:rsidR="002815D5" w:rsidRPr="002815D5">
              <w:rPr>
                <w:rFonts w:ascii="Times New Roman" w:eastAsia="標楷體" w:hAnsi="Times New Roman" w:hint="eastAsia"/>
                <w:kern w:val="0"/>
                <w:szCs w:val="24"/>
                <w:highlight w:val="yellow"/>
              </w:rPr>
              <w:t>,</w:t>
            </w:r>
            <w:r w:rsidR="003336DD" w:rsidRPr="002815D5">
              <w:rPr>
                <w:rFonts w:ascii="Times New Roman" w:eastAsia="標楷體" w:hAnsi="Times New Roman" w:hint="eastAsia"/>
                <w:kern w:val="0"/>
                <w:szCs w:val="24"/>
                <w:highlight w:val="yellow"/>
              </w:rPr>
              <w:t>000</w:t>
            </w:r>
            <w:r w:rsidRPr="002815D5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元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，向國教署申請補助金額：</w:t>
            </w:r>
            <w:r w:rsidR="003336DD" w:rsidRPr="002815D5">
              <w:rPr>
                <w:rFonts w:ascii="Times New Roman" w:eastAsia="標楷體" w:hAnsi="Times New Roman" w:hint="eastAsia"/>
                <w:kern w:val="0"/>
                <w:szCs w:val="24"/>
                <w:highlight w:val="yellow"/>
              </w:rPr>
              <w:t>60</w:t>
            </w:r>
            <w:r w:rsidR="002815D5" w:rsidRPr="002815D5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,</w:t>
            </w:r>
            <w:r w:rsidR="003336DD" w:rsidRPr="002815D5">
              <w:rPr>
                <w:rFonts w:ascii="Times New Roman" w:eastAsia="標楷體" w:hAnsi="Times New Roman" w:hint="eastAsia"/>
                <w:kern w:val="0"/>
                <w:szCs w:val="24"/>
                <w:highlight w:val="yellow"/>
              </w:rPr>
              <w:t>000</w:t>
            </w:r>
            <w:r w:rsidRPr="002815D5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元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，自籌款：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  <w:tc>
          <w:tcPr>
            <w:tcW w:w="2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81B37B" w14:textId="77777777" w:rsidR="008822FE" w:rsidRDefault="008822FE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822FE" w14:paraId="1D5A3381" w14:textId="77777777" w:rsidTr="00FE606B">
        <w:trPr>
          <w:trHeight w:val="330"/>
        </w:trPr>
        <w:tc>
          <w:tcPr>
            <w:tcW w:w="1006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3F169" w14:textId="77777777" w:rsidR="008822FE" w:rsidRDefault="008822FE" w:rsidP="003336DD">
            <w:pPr>
              <w:widowControl/>
              <w:spacing w:line="40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擬向其他機關與民間團體申請補助：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="003336DD">
              <w:rPr>
                <w:rFonts w:ascii="新細明體" w:hAnsi="新細明體" w:cs="Segoe UI Symbol" w:hint="eastAsia"/>
                <w:kern w:val="0"/>
                <w:szCs w:val="24"/>
              </w:rPr>
              <w:t>■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無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有</w:t>
            </w:r>
          </w:p>
        </w:tc>
        <w:tc>
          <w:tcPr>
            <w:tcW w:w="2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0FB6C" w14:textId="77777777" w:rsidR="008822FE" w:rsidRDefault="008822FE" w:rsidP="00142777">
            <w:pPr>
              <w:widowControl/>
              <w:spacing w:line="400" w:lineRule="exact"/>
              <w:jc w:val="both"/>
            </w:pPr>
          </w:p>
        </w:tc>
      </w:tr>
      <w:tr w:rsidR="008822FE" w14:paraId="37390F9A" w14:textId="77777777" w:rsidTr="00FE606B">
        <w:trPr>
          <w:trHeight w:val="330"/>
        </w:trPr>
        <w:tc>
          <w:tcPr>
            <w:tcW w:w="10061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6AA77" w14:textId="77777777" w:rsidR="008822FE" w:rsidRDefault="008822FE" w:rsidP="00142777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（請註明其他機關與民間團體申請補助經費之項目及金額）</w:t>
            </w:r>
          </w:p>
        </w:tc>
        <w:tc>
          <w:tcPr>
            <w:tcW w:w="2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765F76" w14:textId="77777777" w:rsidR="008822FE" w:rsidRDefault="008822FE" w:rsidP="00142777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822FE" w14:paraId="37659292" w14:textId="77777777" w:rsidTr="00FE606B">
        <w:trPr>
          <w:trHeight w:val="330"/>
        </w:trPr>
        <w:tc>
          <w:tcPr>
            <w:tcW w:w="10061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869C7" w14:textId="77777777" w:rsidR="008822FE" w:rsidRDefault="008822FE" w:rsidP="00142777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國教署：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元，補助項目及金額：</w:t>
            </w:r>
          </w:p>
        </w:tc>
        <w:tc>
          <w:tcPr>
            <w:tcW w:w="2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EC12B" w14:textId="77777777" w:rsidR="008822FE" w:rsidRDefault="008822FE" w:rsidP="00142777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822FE" w14:paraId="71D4F1BF" w14:textId="77777777" w:rsidTr="00FE606B">
        <w:trPr>
          <w:trHeight w:val="481"/>
        </w:trPr>
        <w:tc>
          <w:tcPr>
            <w:tcW w:w="100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4BFEF" w14:textId="77777777" w:rsidR="008822FE" w:rsidRDefault="008822FE" w:rsidP="00142777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XXXX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部：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元，補助項目及金額：</w:t>
            </w:r>
          </w:p>
        </w:tc>
        <w:tc>
          <w:tcPr>
            <w:tcW w:w="2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05F3" w14:textId="77777777" w:rsidR="008822FE" w:rsidRDefault="008822FE" w:rsidP="00142777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822FE" w14:paraId="3D93CE58" w14:textId="77777777" w:rsidTr="00FE606B">
        <w:trPr>
          <w:trHeight w:val="330"/>
        </w:trPr>
        <w:tc>
          <w:tcPr>
            <w:tcW w:w="24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B2E9E" w14:textId="77777777" w:rsidR="008822FE" w:rsidRDefault="008822FE" w:rsidP="00142777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經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費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項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目</w:t>
            </w:r>
          </w:p>
        </w:tc>
        <w:tc>
          <w:tcPr>
            <w:tcW w:w="41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80B30" w14:textId="77777777" w:rsidR="008822FE" w:rsidRDefault="008822FE" w:rsidP="00142777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計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畫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經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費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明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1F539" w14:textId="77777777" w:rsidR="008822FE" w:rsidRDefault="008822FE" w:rsidP="00142777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國教署核定情形</w:t>
            </w:r>
          </w:p>
        </w:tc>
        <w:tc>
          <w:tcPr>
            <w:tcW w:w="2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95BCD" w14:textId="77777777" w:rsidR="008822FE" w:rsidRDefault="008822FE" w:rsidP="00142777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822FE" w14:paraId="35F4FEB6" w14:textId="77777777" w:rsidTr="00FE606B">
        <w:trPr>
          <w:trHeight w:val="360"/>
        </w:trPr>
        <w:tc>
          <w:tcPr>
            <w:tcW w:w="24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FDE02" w14:textId="77777777" w:rsidR="008822FE" w:rsidRDefault="008822FE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4DCF9" w14:textId="77777777" w:rsidR="008822FE" w:rsidRDefault="008822FE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E2C06" w14:textId="77777777" w:rsidR="008822FE" w:rsidRDefault="008822FE" w:rsidP="00142777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（申請單位請勿填寫）</w:t>
            </w:r>
          </w:p>
        </w:tc>
        <w:tc>
          <w:tcPr>
            <w:tcW w:w="2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5BCDDA" w14:textId="77777777" w:rsidR="008822FE" w:rsidRDefault="008822FE" w:rsidP="00142777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822FE" w14:paraId="3273C74C" w14:textId="77777777" w:rsidTr="002815D5">
        <w:trPr>
          <w:trHeight w:val="420"/>
        </w:trPr>
        <w:tc>
          <w:tcPr>
            <w:tcW w:w="24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C4FC8" w14:textId="77777777" w:rsidR="008822FE" w:rsidRDefault="008822FE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D5FF5" w14:textId="77777777" w:rsidR="008822FE" w:rsidRDefault="008822FE" w:rsidP="00142777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單價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70B9A" w14:textId="77777777" w:rsidR="008822FE" w:rsidRDefault="008822FE" w:rsidP="00142777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數量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4E55F" w14:textId="77777777" w:rsidR="008822FE" w:rsidRDefault="008822FE" w:rsidP="00142777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總價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0197F" w14:textId="77777777" w:rsidR="008822FE" w:rsidRDefault="008822FE" w:rsidP="00142777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說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明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EE883" w14:textId="77777777" w:rsidR="008822FE" w:rsidRDefault="008822FE" w:rsidP="00142777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計畫金額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ADF73" w14:textId="77777777" w:rsidR="008822FE" w:rsidRDefault="008822FE" w:rsidP="00142777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補助金額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2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B3457" w14:textId="77777777" w:rsidR="008822FE" w:rsidRDefault="008822FE" w:rsidP="00142777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822FE" w14:paraId="6830B877" w14:textId="77777777" w:rsidTr="002815D5">
        <w:trPr>
          <w:trHeight w:val="345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0EC10" w14:textId="77777777" w:rsidR="008822FE" w:rsidRDefault="008822FE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8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D08FC" w14:textId="77777777" w:rsidR="008822FE" w:rsidRPr="002815D5" w:rsidRDefault="00591821" w:rsidP="00142777">
            <w:pPr>
              <w:widowControl/>
              <w:spacing w:line="400" w:lineRule="exac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</w:pPr>
            <w:r w:rsidRPr="002815D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highlight w:val="yellow"/>
              </w:rPr>
              <w:t>外聘講師鐘點</w:t>
            </w:r>
            <w:r w:rsidR="008822FE"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>費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EB052" w14:textId="3F6449BF" w:rsidR="008822FE" w:rsidRPr="002815D5" w:rsidRDefault="006D2979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</w:pPr>
            <w:r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>2,000</w:t>
            </w:r>
            <w:r w:rsidR="008822FE"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 xml:space="preserve">　</w:t>
            </w:r>
          </w:p>
        </w:tc>
        <w:tc>
          <w:tcPr>
            <w:tcW w:w="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F0E89" w14:textId="0A647EFA" w:rsidR="008822FE" w:rsidRPr="002815D5" w:rsidRDefault="006D2979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</w:pPr>
            <w:r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>1</w:t>
            </w:r>
            <w:r w:rsidR="003C52BE"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>6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D61F4" w14:textId="0A6CF526" w:rsidR="008822FE" w:rsidRPr="002815D5" w:rsidRDefault="003C52BE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</w:pPr>
            <w:r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>32</w:t>
            </w:r>
            <w:r w:rsidR="00154B00" w:rsidRPr="002815D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highlight w:val="yellow"/>
              </w:rPr>
              <w:t>,</w:t>
            </w:r>
            <w:r w:rsidR="006D2979"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>0</w:t>
            </w:r>
            <w:r w:rsidR="00903CA0" w:rsidRPr="002815D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highlight w:val="yellow"/>
              </w:rPr>
              <w:t>00</w:t>
            </w:r>
            <w:r w:rsidR="008822FE"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 xml:space="preserve"> </w:t>
            </w: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3B2B9" w14:textId="73A270DF" w:rsidR="008822FE" w:rsidRPr="002815D5" w:rsidRDefault="002815D5" w:rsidP="002815D5">
            <w:pPr>
              <w:widowControl/>
              <w:spacing w:line="220" w:lineRule="exact"/>
              <w:jc w:val="both"/>
              <w:rPr>
                <w:rFonts w:ascii="Times New Roman" w:eastAsia="標楷體" w:hAnsi="Times New Roman"/>
                <w:kern w:val="0"/>
                <w:sz w:val="16"/>
                <w:szCs w:val="24"/>
              </w:rPr>
            </w:pPr>
            <w:r w:rsidRPr="002815D5">
              <w:rPr>
                <w:rFonts w:ascii="Times New Roman" w:eastAsia="標楷體" w:hAnsi="Times New Roman" w:hint="eastAsia"/>
                <w:kern w:val="0"/>
                <w:sz w:val="16"/>
                <w:szCs w:val="24"/>
              </w:rPr>
              <w:t>如課程表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C17F4" w14:textId="77777777" w:rsidR="008822FE" w:rsidRDefault="008822FE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FE70C" w14:textId="77777777" w:rsidR="008822FE" w:rsidRDefault="008822FE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2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0F976A" w14:textId="77777777" w:rsidR="008822FE" w:rsidRDefault="008822FE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822FE" w14:paraId="2B20C90A" w14:textId="77777777" w:rsidTr="002815D5">
        <w:trPr>
          <w:trHeight w:val="38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189D8" w14:textId="77777777" w:rsidR="008822FE" w:rsidRDefault="008822FE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8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1EA6E" w14:textId="280EAC5A" w:rsidR="008822FE" w:rsidRDefault="001512D6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內聘</w:t>
            </w:r>
            <w:r w:rsidR="003E2CFD">
              <w:rPr>
                <w:rFonts w:ascii="Times New Roman" w:eastAsia="標楷體" w:hAnsi="Times New Roman" w:hint="eastAsia"/>
                <w:kern w:val="0"/>
                <w:szCs w:val="24"/>
              </w:rPr>
              <w:t>講</w:t>
            </w:r>
            <w:r w:rsidR="008822FE">
              <w:rPr>
                <w:rFonts w:ascii="Times New Roman" w:eastAsia="標楷體" w:hAnsi="Times New Roman"/>
                <w:kern w:val="0"/>
                <w:szCs w:val="24"/>
              </w:rPr>
              <w:t>師鐘點費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B31F5" w14:textId="60B5F954" w:rsidR="008822FE" w:rsidRDefault="001512D6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="002815D5">
              <w:rPr>
                <w:rFonts w:ascii="Times New Roman" w:eastAsia="標楷體" w:hAnsi="Times New Roman" w:hint="eastAsia"/>
                <w:kern w:val="0"/>
                <w:szCs w:val="24"/>
              </w:rPr>
              <w:t>,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000</w:t>
            </w:r>
            <w:r w:rsidR="008822FE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88675" w14:textId="3CA946B8" w:rsidR="008822FE" w:rsidRDefault="001512D6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4</w:t>
            </w:r>
            <w:r w:rsidR="008822FE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AF31E" w14:textId="49C25C49" w:rsidR="008822FE" w:rsidRDefault="001512D6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4</w:t>
            </w:r>
            <w:r w:rsidR="00154B00">
              <w:rPr>
                <w:rFonts w:ascii="Times New Roman" w:eastAsia="標楷體" w:hAnsi="Times New Roman" w:hint="eastAsia"/>
                <w:kern w:val="0"/>
                <w:szCs w:val="24"/>
              </w:rPr>
              <w:t>,</w:t>
            </w:r>
            <w:r w:rsidR="00275DE8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  <w:r w:rsidR="00903CA0">
              <w:rPr>
                <w:rFonts w:ascii="Times New Roman" w:eastAsia="標楷體" w:hAnsi="Times New Roman" w:hint="eastAsia"/>
                <w:kern w:val="0"/>
                <w:szCs w:val="24"/>
              </w:rPr>
              <w:t>00</w:t>
            </w:r>
            <w:r w:rsidR="008822FE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DC413" w14:textId="401CF943" w:rsidR="008822FE" w:rsidRPr="002815D5" w:rsidRDefault="002815D5" w:rsidP="002815D5">
            <w:pPr>
              <w:widowControl/>
              <w:spacing w:line="220" w:lineRule="exact"/>
              <w:jc w:val="both"/>
              <w:rPr>
                <w:rFonts w:ascii="Times New Roman" w:eastAsia="標楷體" w:hAnsi="Times New Roman"/>
                <w:kern w:val="0"/>
                <w:sz w:val="16"/>
                <w:szCs w:val="24"/>
              </w:rPr>
            </w:pPr>
            <w:r w:rsidRPr="002815D5">
              <w:rPr>
                <w:rFonts w:ascii="Times New Roman" w:eastAsia="標楷體" w:hAnsi="Times New Roman" w:hint="eastAsia"/>
                <w:kern w:val="0"/>
                <w:sz w:val="16"/>
                <w:szCs w:val="24"/>
              </w:rPr>
              <w:t>如課程表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8089C" w14:textId="77777777" w:rsidR="008822FE" w:rsidRDefault="008822FE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F1E3D" w14:textId="77777777" w:rsidR="008822FE" w:rsidRDefault="008822FE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2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67F4A3" w14:textId="77777777" w:rsidR="008822FE" w:rsidRDefault="008822FE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822FE" w14:paraId="761D2A2A" w14:textId="77777777" w:rsidTr="002815D5">
        <w:trPr>
          <w:trHeight w:val="38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89FD2" w14:textId="77777777" w:rsidR="008822FE" w:rsidRDefault="008822FE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8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8156E" w14:textId="77777777" w:rsidR="008822FE" w:rsidRPr="002815D5" w:rsidRDefault="008822FE" w:rsidP="00142777">
            <w:pPr>
              <w:widowControl/>
              <w:spacing w:line="400" w:lineRule="exact"/>
              <w:rPr>
                <w:color w:val="000000" w:themeColor="text1"/>
                <w:highlight w:val="yellow"/>
              </w:rPr>
            </w:pPr>
            <w:r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>補充保費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AE424" w14:textId="41C3D4BF" w:rsidR="008822FE" w:rsidRPr="002815D5" w:rsidRDefault="003C52BE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</w:pPr>
            <w:r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>760</w:t>
            </w:r>
          </w:p>
        </w:tc>
        <w:tc>
          <w:tcPr>
            <w:tcW w:w="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F2859" w14:textId="77777777" w:rsidR="008822FE" w:rsidRPr="002815D5" w:rsidRDefault="00903CA0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</w:pPr>
            <w:r w:rsidRPr="002815D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highlight w:val="yellow"/>
              </w:rPr>
              <w:t>1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BAE21" w14:textId="41889C79" w:rsidR="008822FE" w:rsidRPr="002815D5" w:rsidRDefault="003C52BE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</w:pPr>
            <w:r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>760</w:t>
            </w: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412FC" w14:textId="5FEBC3DF" w:rsidR="008822FE" w:rsidRPr="002815D5" w:rsidRDefault="002815D5" w:rsidP="002815D5">
            <w:pPr>
              <w:widowControl/>
              <w:spacing w:line="220" w:lineRule="exact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16"/>
                <w:szCs w:val="24"/>
                <w:highlight w:val="yellow"/>
              </w:rPr>
            </w:pPr>
            <w:r w:rsidRPr="002815D5">
              <w:rPr>
                <w:rFonts w:ascii="Times New Roman" w:eastAsia="標楷體" w:hAnsi="Times New Roman" w:hint="eastAsia"/>
                <w:color w:val="000000" w:themeColor="text1"/>
                <w:kern w:val="0"/>
                <w:sz w:val="16"/>
                <w:szCs w:val="24"/>
                <w:highlight w:val="yellow"/>
              </w:rPr>
              <w:t>以講師費之</w:t>
            </w:r>
            <w:r w:rsidRPr="002815D5">
              <w:rPr>
                <w:rFonts w:ascii="Times New Roman" w:eastAsia="標楷體" w:hAnsi="Times New Roman" w:hint="eastAsia"/>
                <w:color w:val="000000" w:themeColor="text1"/>
                <w:kern w:val="0"/>
                <w:sz w:val="16"/>
                <w:szCs w:val="24"/>
                <w:highlight w:val="yellow"/>
              </w:rPr>
              <w:t>2</w:t>
            </w:r>
            <w:r w:rsidRPr="002815D5">
              <w:rPr>
                <w:rFonts w:ascii="Times New Roman" w:eastAsia="標楷體" w:hAnsi="Times New Roman"/>
                <w:color w:val="000000" w:themeColor="text1"/>
                <w:kern w:val="0"/>
                <w:sz w:val="16"/>
                <w:szCs w:val="24"/>
                <w:highlight w:val="yellow"/>
              </w:rPr>
              <w:t>.11%</w:t>
            </w:r>
            <w:r w:rsidRPr="002815D5">
              <w:rPr>
                <w:rFonts w:ascii="Times New Roman" w:eastAsia="標楷體" w:hAnsi="Times New Roman" w:hint="eastAsia"/>
                <w:color w:val="000000" w:themeColor="text1"/>
                <w:kern w:val="0"/>
                <w:sz w:val="16"/>
                <w:szCs w:val="24"/>
                <w:highlight w:val="yellow"/>
              </w:rPr>
              <w:t>計算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93612" w14:textId="77777777" w:rsidR="008822FE" w:rsidRDefault="008822FE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C395D" w14:textId="77777777" w:rsidR="008822FE" w:rsidRDefault="008822FE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1830B" w14:textId="77777777" w:rsidR="008822FE" w:rsidRDefault="008822FE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822FE" w14:paraId="4E99F73B" w14:textId="77777777" w:rsidTr="002815D5">
        <w:trPr>
          <w:trHeight w:val="56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4C66B" w14:textId="77777777" w:rsidR="008822FE" w:rsidRDefault="008822FE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8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CC4B9" w14:textId="77777777" w:rsidR="008822FE" w:rsidRPr="002815D5" w:rsidRDefault="00903CA0" w:rsidP="00142777">
            <w:pPr>
              <w:widowControl/>
              <w:spacing w:line="400" w:lineRule="exac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</w:pPr>
            <w:r w:rsidRPr="002815D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highlight w:val="yellow"/>
              </w:rPr>
              <w:t>教學</w:t>
            </w:r>
            <w:r w:rsidR="008822FE"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>材料費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3BC7B" w14:textId="7596B181" w:rsidR="008822FE" w:rsidRPr="002815D5" w:rsidRDefault="002C20EF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</w:pPr>
            <w:r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>150</w:t>
            </w:r>
            <w:r w:rsidR="008822FE"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 xml:space="preserve">　</w:t>
            </w:r>
          </w:p>
        </w:tc>
        <w:tc>
          <w:tcPr>
            <w:tcW w:w="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29B45" w14:textId="754BBD79" w:rsidR="008822FE" w:rsidRPr="002815D5" w:rsidRDefault="002C20EF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</w:pPr>
            <w:r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>50</w:t>
            </w:r>
            <w:r w:rsidR="008822FE"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 xml:space="preserve">　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B5EB7" w14:textId="7454FAF1" w:rsidR="008822FE" w:rsidRPr="002815D5" w:rsidRDefault="002C20EF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</w:pPr>
            <w:r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>7</w:t>
            </w:r>
            <w:r w:rsidRPr="002815D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highlight w:val="yellow"/>
              </w:rPr>
              <w:t>,</w:t>
            </w:r>
            <w:r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>500</w:t>
            </w:r>
            <w:r w:rsidR="008822FE"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 xml:space="preserve"> </w:t>
            </w: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D523F" w14:textId="1FB4ABBE" w:rsidR="008822FE" w:rsidRPr="002815D5" w:rsidRDefault="002815D5" w:rsidP="002815D5">
            <w:pPr>
              <w:widowControl/>
              <w:spacing w:line="220" w:lineRule="exact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16"/>
                <w:szCs w:val="24"/>
                <w:highlight w:val="yello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16"/>
                <w:szCs w:val="24"/>
                <w:highlight w:val="yellow"/>
              </w:rPr>
              <w:t>學員</w:t>
            </w:r>
            <w:r w:rsidR="002C20EF" w:rsidRPr="002815D5">
              <w:rPr>
                <w:rFonts w:ascii="Times New Roman" w:eastAsia="標楷體" w:hAnsi="Times New Roman" w:hint="eastAsia"/>
                <w:color w:val="000000" w:themeColor="text1"/>
                <w:kern w:val="0"/>
                <w:sz w:val="16"/>
                <w:szCs w:val="24"/>
                <w:highlight w:val="yellow"/>
              </w:rPr>
              <w:t>食魚教育體驗材料費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16"/>
                <w:szCs w:val="24"/>
                <w:highlight w:val="yellow"/>
              </w:rPr>
              <w:t>(</w:t>
            </w:r>
            <w:r>
              <w:rPr>
                <w:rFonts w:ascii="Times New Roman" w:eastAsia="標楷體" w:hAnsi="Times New Roman"/>
                <w:color w:val="000000" w:themeColor="text1"/>
                <w:kern w:val="0"/>
                <w:sz w:val="16"/>
                <w:szCs w:val="24"/>
                <w:highlight w:val="yellow"/>
              </w:rPr>
              <w:t>25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16"/>
                <w:szCs w:val="24"/>
                <w:highlight w:val="yellow"/>
              </w:rPr>
              <w:t>人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16"/>
                <w:szCs w:val="24"/>
                <w:highlight w:val="yellow"/>
              </w:rPr>
              <w:t>*2</w:t>
            </w:r>
            <w:r>
              <w:rPr>
                <w:rFonts w:ascii="Times New Roman" w:eastAsia="標楷體" w:hAnsi="Times New Roman"/>
                <w:color w:val="000000" w:themeColor="text1"/>
                <w:kern w:val="0"/>
                <w:sz w:val="16"/>
                <w:szCs w:val="24"/>
                <w:highlight w:val="yellow"/>
              </w:rPr>
              <w:t>=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16"/>
                <w:szCs w:val="24"/>
                <w:highlight w:val="yellow"/>
              </w:rPr>
              <w:t>5</w:t>
            </w:r>
            <w:r>
              <w:rPr>
                <w:rFonts w:ascii="Times New Roman" w:eastAsia="標楷體" w:hAnsi="Times New Roman"/>
                <w:color w:val="000000" w:themeColor="text1"/>
                <w:kern w:val="0"/>
                <w:sz w:val="16"/>
                <w:szCs w:val="24"/>
                <w:highlight w:val="yellow"/>
              </w:rPr>
              <w:t>0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16"/>
                <w:szCs w:val="24"/>
                <w:highlight w:val="yellow"/>
              </w:rPr>
              <w:t>人</w:t>
            </w:r>
            <w:r w:rsidR="002C20EF" w:rsidRPr="002815D5">
              <w:rPr>
                <w:rFonts w:ascii="Times New Roman" w:eastAsia="標楷體" w:hAnsi="Times New Roman"/>
                <w:color w:val="000000" w:themeColor="text1"/>
                <w:kern w:val="0"/>
                <w:sz w:val="16"/>
                <w:szCs w:val="24"/>
                <w:highlight w:val="yellow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90477" w14:textId="77777777" w:rsidR="008822FE" w:rsidRDefault="008822FE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D314E" w14:textId="77777777" w:rsidR="008822FE" w:rsidRDefault="008822FE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2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8962A4" w14:textId="77777777" w:rsidR="008822FE" w:rsidRDefault="008822FE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822FE" w14:paraId="200FCD66" w14:textId="77777777" w:rsidTr="002815D5">
        <w:trPr>
          <w:trHeight w:val="37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E817B" w14:textId="77777777" w:rsidR="008822FE" w:rsidRDefault="008822FE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8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A0680" w14:textId="77777777" w:rsidR="008822FE" w:rsidRPr="002815D5" w:rsidRDefault="008822FE" w:rsidP="00142777">
            <w:pPr>
              <w:widowControl/>
              <w:spacing w:line="400" w:lineRule="exac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</w:pPr>
            <w:r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>膳費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84CE5" w14:textId="7AA2C882" w:rsidR="008822FE" w:rsidRPr="002815D5" w:rsidRDefault="00881507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</w:pPr>
            <w:r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>8</w:t>
            </w:r>
            <w:r w:rsidR="00903CA0" w:rsidRPr="002815D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highlight w:val="yellow"/>
              </w:rPr>
              <w:t>0</w:t>
            </w:r>
          </w:p>
        </w:tc>
        <w:tc>
          <w:tcPr>
            <w:tcW w:w="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AB259" w14:textId="015B26CD" w:rsidR="008822FE" w:rsidRPr="002815D5" w:rsidRDefault="00C20677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</w:pPr>
            <w:r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>1</w:t>
            </w:r>
            <w:r w:rsidRPr="002815D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highlight w:val="yellow"/>
              </w:rPr>
              <w:t>2</w:t>
            </w:r>
            <w:r w:rsidR="002C20EF"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>0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8F345" w14:textId="6B1F411D" w:rsidR="008822FE" w:rsidRPr="002815D5" w:rsidRDefault="00C20677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</w:pPr>
            <w:r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>9</w:t>
            </w:r>
            <w:r w:rsidR="002C20EF" w:rsidRPr="002815D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highlight w:val="yellow"/>
              </w:rPr>
              <w:t>,</w:t>
            </w:r>
            <w:r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>6</w:t>
            </w:r>
            <w:r w:rsidR="002C20EF"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>00</w:t>
            </w: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0FB7E" w14:textId="77777777" w:rsidR="00C00ACA" w:rsidRDefault="00154B00" w:rsidP="002815D5">
            <w:pPr>
              <w:widowControl/>
              <w:spacing w:line="220" w:lineRule="exact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16"/>
                <w:szCs w:val="24"/>
                <w:highlight w:val="yellow"/>
              </w:rPr>
            </w:pPr>
            <w:r w:rsidRPr="002815D5">
              <w:rPr>
                <w:rFonts w:ascii="Times New Roman" w:eastAsia="標楷體" w:hAnsi="Times New Roman"/>
                <w:color w:val="000000" w:themeColor="text1"/>
                <w:kern w:val="0"/>
                <w:sz w:val="16"/>
                <w:szCs w:val="24"/>
                <w:highlight w:val="yellow"/>
              </w:rPr>
              <w:t>含</w:t>
            </w:r>
            <w:r w:rsidR="002C20EF" w:rsidRPr="002815D5">
              <w:rPr>
                <w:rFonts w:ascii="Times New Roman" w:eastAsia="標楷體" w:hAnsi="Times New Roman"/>
                <w:color w:val="000000" w:themeColor="text1"/>
                <w:kern w:val="0"/>
                <w:sz w:val="16"/>
                <w:szCs w:val="24"/>
                <w:highlight w:val="yellow"/>
              </w:rPr>
              <w:t>2</w:t>
            </w:r>
            <w:r w:rsidR="002C20EF" w:rsidRPr="002815D5">
              <w:rPr>
                <w:rFonts w:ascii="Times New Roman" w:eastAsia="標楷體" w:hAnsi="Times New Roman" w:hint="eastAsia"/>
                <w:color w:val="000000" w:themeColor="text1"/>
                <w:kern w:val="0"/>
                <w:sz w:val="16"/>
                <w:szCs w:val="24"/>
                <w:highlight w:val="yellow"/>
              </w:rPr>
              <w:t>天</w:t>
            </w:r>
            <w:r w:rsidRPr="002815D5">
              <w:rPr>
                <w:rFonts w:ascii="Times New Roman" w:eastAsia="標楷體" w:hAnsi="Times New Roman"/>
                <w:color w:val="000000" w:themeColor="text1"/>
                <w:kern w:val="0"/>
                <w:sz w:val="16"/>
                <w:szCs w:val="24"/>
                <w:highlight w:val="yellow"/>
              </w:rPr>
              <w:t>學員、</w:t>
            </w:r>
            <w:r w:rsidR="001C37F6" w:rsidRPr="002815D5">
              <w:rPr>
                <w:rFonts w:ascii="Times New Roman" w:eastAsia="標楷體" w:hAnsi="Times New Roman" w:hint="eastAsia"/>
                <w:color w:val="000000" w:themeColor="text1"/>
                <w:kern w:val="0"/>
                <w:sz w:val="16"/>
                <w:szCs w:val="24"/>
                <w:highlight w:val="yellow"/>
              </w:rPr>
              <w:t>講師</w:t>
            </w:r>
            <w:r w:rsidR="00C20677" w:rsidRPr="002815D5">
              <w:rPr>
                <w:rFonts w:ascii="Times New Roman" w:eastAsia="標楷體" w:hAnsi="Times New Roman" w:hint="eastAsia"/>
                <w:color w:val="000000" w:themeColor="text1"/>
                <w:kern w:val="0"/>
                <w:sz w:val="16"/>
                <w:szCs w:val="24"/>
                <w:highlight w:val="yellow"/>
              </w:rPr>
              <w:t>、工作人員</w:t>
            </w:r>
            <w:r w:rsidR="001C37F6" w:rsidRPr="002815D5">
              <w:rPr>
                <w:rFonts w:ascii="Times New Roman" w:eastAsia="標楷體" w:hAnsi="Times New Roman" w:hint="eastAsia"/>
                <w:color w:val="000000" w:themeColor="text1"/>
                <w:kern w:val="0"/>
                <w:sz w:val="16"/>
                <w:szCs w:val="24"/>
                <w:highlight w:val="yellow"/>
              </w:rPr>
              <w:t>中餐</w:t>
            </w:r>
            <w:r w:rsidR="001C37F6" w:rsidRPr="002815D5">
              <w:rPr>
                <w:rFonts w:ascii="Times New Roman" w:eastAsia="標楷體" w:hAnsi="Times New Roman" w:hint="eastAsia"/>
                <w:color w:val="000000" w:themeColor="text1"/>
                <w:kern w:val="0"/>
                <w:sz w:val="16"/>
                <w:szCs w:val="24"/>
                <w:highlight w:val="yellow"/>
              </w:rPr>
              <w:t>.</w:t>
            </w:r>
            <w:r w:rsidR="001C37F6" w:rsidRPr="002815D5">
              <w:rPr>
                <w:rFonts w:ascii="Times New Roman" w:eastAsia="標楷體" w:hAnsi="Times New Roman" w:hint="eastAsia"/>
                <w:color w:val="000000" w:themeColor="text1"/>
                <w:kern w:val="0"/>
                <w:sz w:val="16"/>
                <w:szCs w:val="24"/>
                <w:highlight w:val="yellow"/>
              </w:rPr>
              <w:t>晚餐</w:t>
            </w:r>
          </w:p>
          <w:p w14:paraId="43F99055" w14:textId="05E6718C" w:rsidR="008822FE" w:rsidRPr="002815D5" w:rsidRDefault="00C00ACA" w:rsidP="002815D5">
            <w:pPr>
              <w:widowControl/>
              <w:spacing w:line="220" w:lineRule="exact"/>
              <w:jc w:val="both"/>
              <w:rPr>
                <w:rFonts w:ascii="Times New Roman" w:eastAsia="標楷體" w:hAnsi="Times New Roman" w:hint="eastAsia"/>
                <w:color w:val="000000" w:themeColor="text1"/>
                <w:kern w:val="0"/>
                <w:sz w:val="16"/>
                <w:szCs w:val="24"/>
                <w:highlight w:val="yello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16"/>
                <w:szCs w:val="24"/>
                <w:highlight w:val="yellow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16"/>
                <w:szCs w:val="24"/>
                <w:highlight w:val="yellow"/>
              </w:rPr>
              <w:t>共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16"/>
                <w:szCs w:val="24"/>
                <w:highlight w:val="yellow"/>
              </w:rPr>
              <w:t>1</w:t>
            </w:r>
            <w:r>
              <w:rPr>
                <w:rFonts w:ascii="Times New Roman" w:eastAsia="標楷體" w:hAnsi="Times New Roman"/>
                <w:color w:val="000000" w:themeColor="text1"/>
                <w:kern w:val="0"/>
                <w:sz w:val="16"/>
                <w:szCs w:val="24"/>
                <w:highlight w:val="yellow"/>
              </w:rPr>
              <w:t>20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16"/>
                <w:szCs w:val="24"/>
                <w:highlight w:val="yellow"/>
              </w:rPr>
              <w:t>人次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16"/>
                <w:szCs w:val="24"/>
                <w:highlight w:val="yellow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2E6CB" w14:textId="77777777" w:rsidR="008822FE" w:rsidRDefault="008822FE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CD263" w14:textId="77777777" w:rsidR="008822FE" w:rsidRDefault="008822FE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E386BF" w14:textId="77777777" w:rsidR="008822FE" w:rsidRDefault="008822FE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771FF53B" w14:textId="01CADF42" w:rsidR="00275DE8" w:rsidRDefault="00275DE8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A91348" w14:paraId="44472298" w14:textId="77777777" w:rsidTr="002815D5">
        <w:trPr>
          <w:trHeight w:val="40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F3978" w14:textId="77777777" w:rsidR="00A91348" w:rsidRDefault="00A91348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89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CA328" w14:textId="77777777" w:rsidR="00A91348" w:rsidRDefault="00A91348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車資</w:t>
            </w:r>
          </w:p>
        </w:tc>
        <w:tc>
          <w:tcPr>
            <w:tcW w:w="8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C2B65" w14:textId="2B4C6B3E" w:rsidR="00A91348" w:rsidRDefault="00A91348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5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22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990E5" w14:textId="2DBAF86D" w:rsidR="00A91348" w:rsidRDefault="00A91348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2</w:t>
            </w:r>
          </w:p>
        </w:tc>
        <w:tc>
          <w:tcPr>
            <w:tcW w:w="102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85471" w14:textId="3EC4849F" w:rsidR="00A91348" w:rsidRDefault="00A91348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044</w:t>
            </w: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C562F" w14:textId="35EED411" w:rsidR="00A91348" w:rsidRPr="002815D5" w:rsidRDefault="00A91348" w:rsidP="002815D5">
            <w:pPr>
              <w:spacing w:line="220" w:lineRule="exact"/>
              <w:jc w:val="both"/>
              <w:rPr>
                <w:rFonts w:ascii="Times New Roman" w:eastAsia="標楷體" w:hAnsi="Times New Roman"/>
                <w:kern w:val="0"/>
                <w:sz w:val="16"/>
                <w:szCs w:val="24"/>
              </w:rPr>
            </w:pPr>
            <w:r w:rsidRPr="002815D5">
              <w:rPr>
                <w:rFonts w:ascii="Times New Roman" w:eastAsia="標楷體" w:hAnsi="Times New Roman" w:hint="eastAsia"/>
                <w:kern w:val="0"/>
                <w:sz w:val="16"/>
                <w:szCs w:val="24"/>
              </w:rPr>
              <w:t>講師台北</w:t>
            </w:r>
            <w:r w:rsidRPr="002815D5">
              <w:rPr>
                <w:rFonts w:ascii="Times New Roman" w:eastAsia="標楷體" w:hAnsi="Times New Roman" w:hint="eastAsia"/>
                <w:kern w:val="0"/>
                <w:sz w:val="16"/>
                <w:szCs w:val="24"/>
              </w:rPr>
              <w:t>-</w:t>
            </w:r>
            <w:r w:rsidRPr="002815D5">
              <w:rPr>
                <w:rFonts w:ascii="Times New Roman" w:eastAsia="標楷體" w:hAnsi="Times New Roman" w:hint="eastAsia"/>
                <w:kern w:val="0"/>
                <w:sz w:val="16"/>
                <w:szCs w:val="24"/>
              </w:rPr>
              <w:t>蘇澳交通費</w:t>
            </w:r>
            <w:r w:rsidR="002C20EF" w:rsidRPr="002815D5">
              <w:rPr>
                <w:rFonts w:ascii="Times New Roman" w:eastAsia="標楷體" w:hAnsi="Times New Roman"/>
                <w:kern w:val="0"/>
                <w:sz w:val="16"/>
                <w:szCs w:val="24"/>
              </w:rPr>
              <w:t>(</w:t>
            </w:r>
            <w:r w:rsidR="002C20EF" w:rsidRPr="002815D5">
              <w:rPr>
                <w:rFonts w:ascii="Times New Roman" w:eastAsia="標楷體" w:hAnsi="Times New Roman" w:hint="eastAsia"/>
                <w:kern w:val="0"/>
                <w:sz w:val="16"/>
                <w:szCs w:val="24"/>
              </w:rPr>
              <w:t>自強號</w:t>
            </w:r>
            <w:r w:rsidR="002C20EF" w:rsidRPr="002815D5">
              <w:rPr>
                <w:rFonts w:ascii="Times New Roman" w:eastAsia="標楷體" w:hAnsi="Times New Roman"/>
                <w:kern w:val="0"/>
                <w:sz w:val="16"/>
                <w:szCs w:val="24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30877" w14:textId="77777777" w:rsidR="00A91348" w:rsidRDefault="00A91348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88A55" w14:textId="77777777" w:rsidR="00A91348" w:rsidRDefault="00A91348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63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1C0632" w14:textId="77777777" w:rsidR="00A91348" w:rsidRDefault="00A91348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5F2FB532" w14:textId="6FEF0191" w:rsidR="00A91348" w:rsidRDefault="00A91348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A91348" w14:paraId="4A572F6F" w14:textId="77777777" w:rsidTr="002815D5">
        <w:trPr>
          <w:trHeight w:val="3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272B7" w14:textId="77777777" w:rsidR="00A91348" w:rsidRDefault="00A91348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7C6DF" w14:textId="21D2ECA5" w:rsidR="00A91348" w:rsidRPr="00C20677" w:rsidRDefault="00A91348" w:rsidP="00142777">
            <w:pPr>
              <w:spacing w:line="400" w:lineRule="exact"/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</w:pPr>
            <w:r w:rsidRPr="00C20677">
              <w:rPr>
                <w:rFonts w:ascii="Times New Roman" w:eastAsia="標楷體" w:hAnsi="Times New Roman" w:hint="eastAsia"/>
                <w:kern w:val="0"/>
                <w:szCs w:val="24"/>
                <w:highlight w:val="yellow"/>
              </w:rPr>
              <w:t>場地布置費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54488" w14:textId="3987A3BE" w:rsidR="00A91348" w:rsidRPr="00C20677" w:rsidRDefault="002C20EF" w:rsidP="00142777">
            <w:pPr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</w:pPr>
            <w:r w:rsidRPr="00C20677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2,0</w:t>
            </w:r>
            <w:r w:rsidR="00A91348" w:rsidRPr="00C20677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00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3085A" w14:textId="04B808D7" w:rsidR="00A91348" w:rsidRPr="00C20677" w:rsidRDefault="00A91348" w:rsidP="00142777">
            <w:pPr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</w:pPr>
            <w:r w:rsidRPr="00C20677">
              <w:rPr>
                <w:rFonts w:ascii="Times New Roman" w:eastAsia="標楷體" w:hAnsi="Times New Roman" w:hint="eastAsia"/>
                <w:kern w:val="0"/>
                <w:szCs w:val="24"/>
                <w:highlight w:val="yellow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40A62" w14:textId="6475D771" w:rsidR="00A91348" w:rsidRPr="00C20677" w:rsidRDefault="002C20EF" w:rsidP="00142777">
            <w:pPr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</w:pPr>
            <w:r w:rsidRPr="00C20677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2,0</w:t>
            </w:r>
            <w:r w:rsidR="00A91348" w:rsidRPr="00C20677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00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F3975" w14:textId="5D789C7C" w:rsidR="00A91348" w:rsidRPr="002815D5" w:rsidRDefault="00C00ACA" w:rsidP="002815D5">
            <w:pPr>
              <w:spacing w:line="220" w:lineRule="exact"/>
              <w:jc w:val="both"/>
              <w:rPr>
                <w:rFonts w:ascii="Times New Roman" w:eastAsia="標楷體" w:hAnsi="Times New Roman"/>
                <w:kern w:val="0"/>
                <w:sz w:val="16"/>
                <w:szCs w:val="24"/>
                <w:highlight w:val="yellow"/>
              </w:rPr>
            </w:pPr>
            <w:r>
              <w:rPr>
                <w:rFonts w:ascii="Times New Roman" w:eastAsia="標楷體" w:hAnsi="Times New Roman" w:hint="eastAsia"/>
                <w:kern w:val="0"/>
                <w:sz w:val="16"/>
                <w:szCs w:val="24"/>
                <w:highlight w:val="yellow"/>
              </w:rPr>
              <w:t>活動</w:t>
            </w:r>
            <w:bookmarkStart w:id="1" w:name="_GoBack"/>
            <w:bookmarkEnd w:id="1"/>
            <w:r w:rsidR="00A91348" w:rsidRPr="002815D5">
              <w:rPr>
                <w:rFonts w:ascii="Times New Roman" w:eastAsia="標楷體" w:hAnsi="Times New Roman" w:hint="eastAsia"/>
                <w:kern w:val="0"/>
                <w:sz w:val="16"/>
                <w:szCs w:val="24"/>
                <w:highlight w:val="yellow"/>
              </w:rPr>
              <w:t>桌牌</w:t>
            </w:r>
            <w:r w:rsidR="00A91348" w:rsidRPr="002815D5">
              <w:rPr>
                <w:rFonts w:ascii="Times New Roman" w:eastAsia="標楷體" w:hAnsi="Times New Roman" w:hint="eastAsia"/>
                <w:kern w:val="0"/>
                <w:sz w:val="16"/>
                <w:szCs w:val="24"/>
                <w:highlight w:val="yellow"/>
              </w:rPr>
              <w:t>.</w:t>
            </w:r>
            <w:r w:rsidR="00A91348" w:rsidRPr="002815D5">
              <w:rPr>
                <w:rFonts w:ascii="Times New Roman" w:eastAsia="標楷體" w:hAnsi="Times New Roman" w:hint="eastAsia"/>
                <w:kern w:val="0"/>
                <w:sz w:val="16"/>
                <w:szCs w:val="24"/>
                <w:highlight w:val="yellow"/>
              </w:rPr>
              <w:t>布條</w:t>
            </w:r>
            <w:r w:rsidR="00A91348" w:rsidRPr="002815D5">
              <w:rPr>
                <w:rFonts w:ascii="Times New Roman" w:eastAsia="標楷體" w:hAnsi="Times New Roman"/>
                <w:kern w:val="0"/>
                <w:sz w:val="16"/>
                <w:szCs w:val="24"/>
                <w:highlight w:val="yellow"/>
              </w:rPr>
              <w:t>…</w:t>
            </w:r>
            <w:r w:rsidR="00A91348" w:rsidRPr="002815D5">
              <w:rPr>
                <w:rFonts w:ascii="Times New Roman" w:eastAsia="標楷體" w:hAnsi="Times New Roman" w:hint="eastAsia"/>
                <w:kern w:val="0"/>
                <w:sz w:val="16"/>
                <w:szCs w:val="24"/>
                <w:highlight w:val="yellow"/>
              </w:rPr>
              <w:t>等。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BE7B1" w14:textId="77777777" w:rsidR="00A91348" w:rsidRDefault="00A91348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2EE4" w14:textId="77777777" w:rsidR="00A91348" w:rsidRDefault="00A91348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63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07C681" w14:textId="77777777" w:rsidR="00A91348" w:rsidRDefault="00A91348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A91348" w14:paraId="4360DB35" w14:textId="77777777" w:rsidTr="002815D5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6FC7A" w14:textId="77777777" w:rsidR="00A91348" w:rsidRDefault="00A91348" w:rsidP="00142777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89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0DDAA" w14:textId="5873B9C5" w:rsidR="00A91348" w:rsidRPr="00C20677" w:rsidRDefault="00A91348" w:rsidP="00142777">
            <w:pPr>
              <w:spacing w:line="400" w:lineRule="exact"/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</w:pPr>
            <w:r w:rsidRPr="00C20677">
              <w:rPr>
                <w:rFonts w:ascii="Times New Roman" w:eastAsia="標楷體" w:hAnsi="Times New Roman" w:hint="eastAsia"/>
                <w:kern w:val="0"/>
                <w:szCs w:val="24"/>
                <w:highlight w:val="yellow"/>
              </w:rPr>
              <w:t>印刷費</w:t>
            </w:r>
          </w:p>
        </w:tc>
        <w:tc>
          <w:tcPr>
            <w:tcW w:w="8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49AA7" w14:textId="391DAFFF" w:rsidR="00A91348" w:rsidRPr="00C20677" w:rsidRDefault="002C20EF" w:rsidP="00142777">
            <w:pPr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</w:pPr>
            <w:r w:rsidRPr="00C20677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2,</w:t>
            </w:r>
            <w:r w:rsidR="00A91348" w:rsidRPr="00C20677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000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DAE9F" w14:textId="03C4F95F" w:rsidR="00A91348" w:rsidRPr="00C20677" w:rsidRDefault="00A91348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</w:pPr>
            <w:r w:rsidRPr="00C20677">
              <w:rPr>
                <w:rFonts w:ascii="Times New Roman" w:eastAsia="標楷體" w:hAnsi="Times New Roman" w:hint="eastAsia"/>
                <w:kern w:val="0"/>
                <w:szCs w:val="24"/>
                <w:highlight w:val="yellow"/>
              </w:rPr>
              <w:t>1</w:t>
            </w:r>
          </w:p>
        </w:tc>
        <w:tc>
          <w:tcPr>
            <w:tcW w:w="102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0B4D9" w14:textId="7CC39592" w:rsidR="00A91348" w:rsidRPr="00C20677" w:rsidRDefault="002C20EF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</w:pPr>
            <w:r w:rsidRPr="00C20677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2,</w:t>
            </w:r>
            <w:r w:rsidR="00A91348" w:rsidRPr="00C20677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000</w:t>
            </w: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6AD51" w14:textId="224D6DB7" w:rsidR="00A91348" w:rsidRPr="002815D5" w:rsidRDefault="002C20EF" w:rsidP="002815D5">
            <w:pPr>
              <w:widowControl/>
              <w:spacing w:line="220" w:lineRule="exact"/>
              <w:jc w:val="both"/>
              <w:rPr>
                <w:rFonts w:ascii="Times New Roman" w:eastAsia="標楷體" w:hAnsi="Times New Roman" w:hint="eastAsia"/>
                <w:kern w:val="0"/>
                <w:sz w:val="16"/>
                <w:szCs w:val="24"/>
                <w:highlight w:val="yellow"/>
              </w:rPr>
            </w:pPr>
            <w:r w:rsidRPr="002815D5">
              <w:rPr>
                <w:rFonts w:ascii="Times New Roman" w:eastAsia="標楷體" w:hAnsi="Times New Roman" w:hint="eastAsia"/>
                <w:kern w:val="0"/>
                <w:sz w:val="16"/>
                <w:szCs w:val="24"/>
                <w:highlight w:val="yellow"/>
              </w:rPr>
              <w:t>研習講義印製，紙張等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3EE05" w14:textId="77777777" w:rsidR="00A91348" w:rsidRDefault="00A91348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EF761" w14:textId="77777777" w:rsidR="00A91348" w:rsidRDefault="00A91348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63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B46EB" w14:textId="77777777" w:rsidR="00A91348" w:rsidRDefault="00A91348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6FE51B9A" w14:textId="0EDE9C35" w:rsidR="00A91348" w:rsidRDefault="00A91348" w:rsidP="00142777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512D6" w14:paraId="61A4003F" w14:textId="77777777" w:rsidTr="002815D5">
        <w:trPr>
          <w:trHeight w:val="5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B14A5" w14:textId="77777777" w:rsidR="001512D6" w:rsidRDefault="001512D6" w:rsidP="001512D6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3C892" w14:textId="61BBDA8F" w:rsidR="001512D6" w:rsidRPr="002815D5" w:rsidRDefault="001512D6" w:rsidP="001512D6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</w:pPr>
            <w:r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>雜支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25F94" w14:textId="53A8EBB0" w:rsidR="001512D6" w:rsidRPr="002815D5" w:rsidRDefault="002C20EF" w:rsidP="001512D6">
            <w:pPr>
              <w:spacing w:line="400" w:lineRule="exact"/>
              <w:jc w:val="righ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</w:pPr>
            <w:r w:rsidRPr="002815D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highlight w:val="yellow"/>
              </w:rPr>
              <w:t>1,</w:t>
            </w:r>
            <w:r w:rsidR="00C20677" w:rsidRPr="002815D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highlight w:val="yellow"/>
              </w:rPr>
              <w:t>0</w:t>
            </w:r>
            <w:r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>96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9A91A" w14:textId="227BCAD2" w:rsidR="001512D6" w:rsidRPr="002815D5" w:rsidRDefault="001512D6" w:rsidP="001512D6">
            <w:pPr>
              <w:spacing w:line="400" w:lineRule="exact"/>
              <w:jc w:val="righ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</w:pPr>
            <w:r w:rsidRPr="002815D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highlight w:val="yellow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91959" w14:textId="587C63EC" w:rsidR="001512D6" w:rsidRPr="002815D5" w:rsidRDefault="002C20EF" w:rsidP="001512D6">
            <w:pPr>
              <w:spacing w:line="400" w:lineRule="exact"/>
              <w:jc w:val="righ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</w:pPr>
            <w:r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>1,</w:t>
            </w:r>
            <w:r w:rsidR="00C20677"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>0</w:t>
            </w:r>
            <w:r w:rsidRPr="002815D5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highlight w:val="yellow"/>
              </w:rPr>
              <w:t>96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E2913" w14:textId="247F821A" w:rsidR="001512D6" w:rsidRPr="002815D5" w:rsidRDefault="00C20677" w:rsidP="002815D5">
            <w:pPr>
              <w:widowControl/>
              <w:spacing w:line="220" w:lineRule="exact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16"/>
                <w:szCs w:val="24"/>
                <w:highlight w:val="yellow"/>
              </w:rPr>
            </w:pPr>
            <w:r w:rsidRPr="002815D5">
              <w:rPr>
                <w:rFonts w:ascii="Times New Roman" w:eastAsia="標楷體" w:hAnsi="Times New Roman" w:hint="eastAsia"/>
                <w:color w:val="000000" w:themeColor="text1"/>
                <w:kern w:val="0"/>
                <w:sz w:val="16"/>
                <w:szCs w:val="24"/>
                <w:highlight w:val="yellow"/>
              </w:rPr>
              <w:t>活動所需其餘用具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A8B28" w14:textId="18F49CCC" w:rsidR="001512D6" w:rsidRDefault="001512D6" w:rsidP="001512D6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93B6C" w14:textId="227C6327" w:rsidR="001512D6" w:rsidRDefault="001512D6" w:rsidP="001512D6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63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A9796C" w14:textId="77777777" w:rsidR="001512D6" w:rsidRDefault="001512D6" w:rsidP="001512D6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512D6" w14:paraId="6826793F" w14:textId="77777777" w:rsidTr="002815D5">
        <w:trPr>
          <w:trHeight w:val="54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64842" w14:textId="77777777" w:rsidR="001512D6" w:rsidRDefault="001512D6" w:rsidP="001512D6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8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EFB2B" w14:textId="77777777" w:rsidR="001512D6" w:rsidRDefault="001512D6" w:rsidP="001512D6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小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計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68FBD" w14:textId="23EBEC93" w:rsidR="001512D6" w:rsidRDefault="001512D6" w:rsidP="001512D6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52DCF" w14:textId="77777777" w:rsidR="001512D6" w:rsidRDefault="001512D6" w:rsidP="001512D6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B4A78" w14:textId="35CE0349" w:rsidR="001512D6" w:rsidRDefault="00C20677" w:rsidP="001512D6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60</w:t>
            </w:r>
            <w:r w:rsidR="001512D6">
              <w:rPr>
                <w:rFonts w:ascii="Times New Roman" w:eastAsia="標楷體" w:hAnsi="Times New Roman" w:hint="eastAsia"/>
                <w:kern w:val="0"/>
                <w:szCs w:val="24"/>
              </w:rPr>
              <w:t>,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000</w:t>
            </w:r>
            <w:r w:rsidR="001512D6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4C97E" w14:textId="77777777" w:rsidR="001512D6" w:rsidRPr="002815D5" w:rsidRDefault="001512D6" w:rsidP="002815D5">
            <w:pPr>
              <w:widowControl/>
              <w:spacing w:line="220" w:lineRule="exact"/>
              <w:rPr>
                <w:rFonts w:ascii="Times New Roman" w:eastAsia="標楷體" w:hAnsi="Times New Roman"/>
                <w:kern w:val="0"/>
                <w:sz w:val="16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2AFD4" w14:textId="77777777" w:rsidR="001512D6" w:rsidRDefault="001512D6" w:rsidP="001512D6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035AD" w14:textId="77777777" w:rsidR="001512D6" w:rsidRDefault="001512D6" w:rsidP="001512D6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2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C809A2" w14:textId="77777777" w:rsidR="001512D6" w:rsidRDefault="001512D6" w:rsidP="001512D6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512D6" w14:paraId="2F2288B2" w14:textId="77777777" w:rsidTr="002815D5">
        <w:trPr>
          <w:trHeight w:val="60"/>
        </w:trPr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64738" w14:textId="77777777" w:rsidR="001512D6" w:rsidRDefault="001512D6" w:rsidP="001512D6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合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計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7074F" w14:textId="77777777" w:rsidR="001512D6" w:rsidRDefault="001512D6" w:rsidP="001512D6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044FA" w14:textId="77777777" w:rsidR="001512D6" w:rsidRDefault="001512D6" w:rsidP="001512D6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31E83" w14:textId="0E02FFFC" w:rsidR="001512D6" w:rsidRDefault="00C20677" w:rsidP="001512D6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60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,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000</w:t>
            </w: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64C73" w14:textId="77777777" w:rsidR="001512D6" w:rsidRPr="002815D5" w:rsidRDefault="001512D6" w:rsidP="002815D5">
            <w:pPr>
              <w:widowControl/>
              <w:spacing w:line="220" w:lineRule="exact"/>
              <w:rPr>
                <w:rFonts w:ascii="Times New Roman" w:eastAsia="標楷體" w:hAnsi="Times New Roman"/>
                <w:kern w:val="0"/>
                <w:sz w:val="16"/>
                <w:szCs w:val="24"/>
              </w:rPr>
            </w:pPr>
            <w:r w:rsidRPr="002815D5">
              <w:rPr>
                <w:rFonts w:ascii="Times New Roman" w:eastAsia="標楷體" w:hAnsi="Times New Roman"/>
                <w:kern w:val="0"/>
                <w:sz w:val="16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FAED8" w14:textId="77777777" w:rsidR="001512D6" w:rsidRDefault="001512D6" w:rsidP="001512D6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F387DB" w14:textId="77777777" w:rsidR="001512D6" w:rsidRDefault="001512D6" w:rsidP="001512D6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國教署核定補助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  <w:t xml:space="preserve">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  <w:tc>
          <w:tcPr>
            <w:tcW w:w="2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AFD245" w14:textId="77777777" w:rsidR="001512D6" w:rsidRDefault="001512D6" w:rsidP="001512D6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512D6" w14:paraId="660AE471" w14:textId="77777777" w:rsidTr="00FE606B">
        <w:trPr>
          <w:trHeight w:val="915"/>
        </w:trPr>
        <w:tc>
          <w:tcPr>
            <w:tcW w:w="24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E2D03B" w14:textId="77777777" w:rsidR="001512D6" w:rsidRDefault="001512D6" w:rsidP="001512D6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承辦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單位</w:t>
            </w:r>
          </w:p>
          <w:p w14:paraId="4A5B50C8" w14:textId="77777777" w:rsidR="001512D6" w:rsidRDefault="001512D6" w:rsidP="001512D6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36F155" w14:textId="77777777" w:rsidR="001512D6" w:rsidRDefault="001512D6" w:rsidP="001512D6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主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會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計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單位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D51A34" w14:textId="77777777" w:rsidR="001512D6" w:rsidRDefault="001512D6" w:rsidP="001512D6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機關學校首長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  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或團體負責人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5B0BF0" w14:textId="77777777" w:rsidR="001512D6" w:rsidRDefault="001512D6" w:rsidP="001512D6">
            <w:pPr>
              <w:widowControl/>
              <w:spacing w:line="400" w:lineRule="exact"/>
            </w:pPr>
            <w:r>
              <w:rPr>
                <w:rFonts w:ascii="Times New Roman" w:eastAsia="標楷體" w:hAnsi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9E552B" wp14:editId="5D361B3A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104771</wp:posOffset>
                      </wp:positionV>
                      <wp:extent cx="1132841" cy="381003"/>
                      <wp:effectExtent l="0" t="0" r="10159" b="19047"/>
                      <wp:wrapNone/>
                      <wp:docPr id="67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2841" cy="3810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A72BB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margin-left:58.5pt;margin-top:8.25pt;width:89.2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" strokecolor="#bcbcbc" strokeweight=".26467mm">
                      <v:textbox inset="0,0,0,0"/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國教署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              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承辦人</w:t>
            </w:r>
          </w:p>
        </w:tc>
        <w:tc>
          <w:tcPr>
            <w:tcW w:w="2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E5E83A" w14:textId="77777777" w:rsidR="001512D6" w:rsidRDefault="001512D6" w:rsidP="001512D6">
            <w:pPr>
              <w:widowControl/>
              <w:spacing w:line="400" w:lineRule="exact"/>
            </w:pPr>
          </w:p>
        </w:tc>
      </w:tr>
      <w:tr w:rsidR="001512D6" w14:paraId="2E439525" w14:textId="77777777" w:rsidTr="00FE606B">
        <w:trPr>
          <w:trHeight w:val="915"/>
        </w:trPr>
        <w:tc>
          <w:tcPr>
            <w:tcW w:w="24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EAA80E" w14:textId="77777777" w:rsidR="001512D6" w:rsidRDefault="001512D6" w:rsidP="001512D6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DF53B" w14:textId="77777777" w:rsidR="001512D6" w:rsidRDefault="001512D6" w:rsidP="001512D6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F5B19A" w14:textId="77777777" w:rsidR="001512D6" w:rsidRDefault="001512D6" w:rsidP="001512D6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AB1A45" w14:textId="77777777" w:rsidR="001512D6" w:rsidRDefault="001512D6" w:rsidP="001512D6">
            <w:pPr>
              <w:widowControl/>
              <w:spacing w:line="400" w:lineRule="exact"/>
            </w:pPr>
            <w:r>
              <w:rPr>
                <w:rFonts w:ascii="Times New Roman" w:eastAsia="標楷體" w:hAnsi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BF5A48" wp14:editId="6AF770AB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76196</wp:posOffset>
                      </wp:positionV>
                      <wp:extent cx="1132841" cy="389891"/>
                      <wp:effectExtent l="0" t="0" r="10159" b="10159"/>
                      <wp:wrapNone/>
                      <wp:docPr id="68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2841" cy="3898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E3B5B55" id="文字方塊 6" o:spid="_x0000_s1026" type="#_x0000_t202" style="position:absolute;margin-left:58.5pt;margin-top:6pt;width:89.2pt;height:30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" strokecolor="#bcbcbc" strokeweight=".26467mm">
                      <v:textbox inset="0,0,0,0"/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國教署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        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組室主管</w:t>
            </w:r>
          </w:p>
        </w:tc>
        <w:tc>
          <w:tcPr>
            <w:tcW w:w="2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1B7AD1" w14:textId="77777777" w:rsidR="001512D6" w:rsidRDefault="001512D6" w:rsidP="001512D6">
            <w:pPr>
              <w:widowControl/>
              <w:spacing w:line="400" w:lineRule="exact"/>
            </w:pPr>
          </w:p>
        </w:tc>
      </w:tr>
      <w:tr w:rsidR="001512D6" w14:paraId="75A2A120" w14:textId="77777777" w:rsidTr="00FE606B">
        <w:trPr>
          <w:trHeight w:val="423"/>
        </w:trPr>
        <w:tc>
          <w:tcPr>
            <w:tcW w:w="665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D8887" w14:textId="77777777" w:rsidR="001512D6" w:rsidRDefault="001512D6" w:rsidP="001512D6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lastRenderedPageBreak/>
              <w:t>備註：</w:t>
            </w:r>
          </w:p>
          <w:tbl>
            <w:tblPr>
              <w:tblW w:w="66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602"/>
            </w:tblGrid>
            <w:tr w:rsidR="001512D6" w14:paraId="6159FCDA" w14:textId="77777777" w:rsidTr="00142777">
              <w:trPr>
                <w:trHeight w:val="20"/>
              </w:trPr>
              <w:tc>
                <w:tcPr>
                  <w:tcW w:w="6602" w:type="dxa"/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F2B85F4" w14:textId="77777777" w:rsidR="001512D6" w:rsidRDefault="001512D6" w:rsidP="001512D6">
                  <w:pPr>
                    <w:pStyle w:val="a3"/>
                    <w:numPr>
                      <w:ilvl w:val="0"/>
                      <w:numId w:val="5"/>
                    </w:numPr>
                    <w:spacing w:line="240" w:lineRule="exact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申請：</w:t>
                  </w:r>
                </w:p>
                <w:p w14:paraId="13BE8C21" w14:textId="77777777" w:rsidR="001512D6" w:rsidRDefault="001512D6" w:rsidP="001512D6">
                  <w:pPr>
                    <w:numPr>
                      <w:ilvl w:val="0"/>
                      <w:numId w:val="6"/>
                    </w:numPr>
                    <w:autoSpaceDE w:val="0"/>
                    <w:spacing w:line="240" w:lineRule="exact"/>
                    <w:ind w:left="454" w:hanging="227"/>
                    <w:jc w:val="both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地方政府申請補助，應於本署指定時日前，撰寫「戶外與海洋教育總體計畫」，針對各項國中小申請之計畫，訂定審查原則並進行初審後，就其主管之學校列冊，向本署提出。</w:t>
                  </w:r>
                </w:p>
                <w:p w14:paraId="10128118" w14:textId="77777777" w:rsidR="001512D6" w:rsidRDefault="001512D6" w:rsidP="001512D6">
                  <w:pPr>
                    <w:numPr>
                      <w:ilvl w:val="0"/>
                      <w:numId w:val="6"/>
                    </w:numPr>
                    <w:autoSpaceDE w:val="0"/>
                    <w:spacing w:line="240" w:lineRule="exact"/>
                    <w:ind w:left="454" w:hanging="227"/>
                    <w:jc w:val="both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國立學校附設國民中小學或各機關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構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)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申請補助，應擬具計畫，逕向本署提出。</w:t>
                  </w:r>
                </w:p>
                <w:p w14:paraId="30EF248D" w14:textId="77777777" w:rsidR="001512D6" w:rsidRDefault="001512D6" w:rsidP="001512D6">
                  <w:pPr>
                    <w:numPr>
                      <w:ilvl w:val="0"/>
                      <w:numId w:val="6"/>
                    </w:numPr>
                    <w:autoSpaceDE w:val="0"/>
                    <w:spacing w:line="240" w:lineRule="exact"/>
                    <w:ind w:left="454" w:hanging="227"/>
                    <w:jc w:val="both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計畫屬整合其他機關或學校者，應敘明清楚，並載明計畫之內容範圍及經費需求，不得重複申請。</w:t>
                  </w:r>
                </w:p>
              </w:tc>
            </w:tr>
          </w:tbl>
          <w:p w14:paraId="544629E9" w14:textId="77777777" w:rsidR="001512D6" w:rsidRDefault="001512D6" w:rsidP="001512D6">
            <w:pPr>
              <w:pStyle w:val="a3"/>
              <w:numPr>
                <w:ilvl w:val="0"/>
                <w:numId w:val="5"/>
              </w:numPr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審查：本署受理前款申請後，得組成審查小組，就地方政府及國立學校附設國民中小學申請案審查之；必要時，得請申請人修正計畫內容；本署就各機關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構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之申請案，依申請之個案審查之。</w:t>
            </w:r>
          </w:p>
          <w:p w14:paraId="22C2AD02" w14:textId="77777777" w:rsidR="001512D6" w:rsidRDefault="001512D6" w:rsidP="001512D6">
            <w:pPr>
              <w:pStyle w:val="a3"/>
              <w:numPr>
                <w:ilvl w:val="0"/>
                <w:numId w:val="5"/>
              </w:numPr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核定：前揭申請案經本署審查通過，核定其計畫及補助金額後，通知申請人。</w:t>
            </w:r>
          </w:p>
          <w:p w14:paraId="2173E5A5" w14:textId="77777777" w:rsidR="001512D6" w:rsidRDefault="001512D6" w:rsidP="001512D6">
            <w:pPr>
              <w:pStyle w:val="a3"/>
              <w:numPr>
                <w:ilvl w:val="0"/>
                <w:numId w:val="5"/>
              </w:numPr>
              <w:spacing w:line="240" w:lineRule="exact"/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依本要點請領補助、核撥及結報，除依「教育部補（捐）助及委辦經費核撥結報作業要點」規定辦理外，其他規定如下：</w:t>
            </w:r>
          </w:p>
          <w:p w14:paraId="763D9C17" w14:textId="77777777" w:rsidR="001512D6" w:rsidRDefault="001512D6" w:rsidP="001512D6">
            <w:pPr>
              <w:numPr>
                <w:ilvl w:val="0"/>
                <w:numId w:val="7"/>
              </w:numPr>
              <w:autoSpaceDE w:val="0"/>
              <w:spacing w:line="240" w:lineRule="exact"/>
              <w:ind w:left="454" w:hanging="227"/>
              <w:jc w:val="both"/>
            </w:pPr>
            <w:r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補助比率：依中央對直轄市及縣（市）政府補助辦法及本署經費編列情形，就地方政府財力級次，給予不同補助。屬第一級者，最高補助百分之八十五；第二級者，百分之八十七；第三級者，百分之八十八；第四級者，百分之八十九；第五級者，百分之九十。</w:t>
            </w:r>
          </w:p>
          <w:tbl>
            <w:tblPr>
              <w:tblW w:w="66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602"/>
            </w:tblGrid>
            <w:tr w:rsidR="001512D6" w14:paraId="18791B5A" w14:textId="77777777" w:rsidTr="00142777">
              <w:trPr>
                <w:trHeight w:val="20"/>
              </w:trPr>
              <w:tc>
                <w:tcPr>
                  <w:tcW w:w="6602" w:type="dxa"/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49A248E" w14:textId="77777777" w:rsidR="001512D6" w:rsidRDefault="001512D6" w:rsidP="001512D6">
                  <w:pPr>
                    <w:numPr>
                      <w:ilvl w:val="0"/>
                      <w:numId w:val="7"/>
                    </w:numPr>
                    <w:autoSpaceDE w:val="0"/>
                    <w:spacing w:line="240" w:lineRule="exact"/>
                    <w:ind w:left="454" w:hanging="227"/>
                    <w:jc w:val="both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補助經費項目依「教育部補（捐）助及委辦計畫經費編列基準表」及代課費規定辦理。</w:t>
                  </w:r>
                </w:p>
              </w:tc>
            </w:tr>
            <w:tr w:rsidR="001512D6" w14:paraId="1F0C0682" w14:textId="77777777" w:rsidTr="00142777">
              <w:trPr>
                <w:trHeight w:val="20"/>
              </w:trPr>
              <w:tc>
                <w:tcPr>
                  <w:tcW w:w="6602" w:type="dxa"/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91B1546" w14:textId="77777777" w:rsidR="001512D6" w:rsidRDefault="001512D6" w:rsidP="001512D6">
                  <w:pPr>
                    <w:numPr>
                      <w:ilvl w:val="0"/>
                      <w:numId w:val="7"/>
                    </w:numPr>
                    <w:autoSpaceDE w:val="0"/>
                    <w:spacing w:line="240" w:lineRule="exact"/>
                    <w:ind w:left="454" w:hanging="227"/>
                    <w:jc w:val="both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本計畫補助經費應專款專用，不得挪用至其他用途，經費之請撥、支用、核銷結報事項，應依「教育部補（捐）助及委辦經費核撥結報作業要點」及本署相關規定辦理。</w:t>
                  </w:r>
                </w:p>
              </w:tc>
            </w:tr>
          </w:tbl>
          <w:p w14:paraId="2B62683E" w14:textId="77777777" w:rsidR="001512D6" w:rsidRDefault="001512D6" w:rsidP="001512D6">
            <w:pPr>
              <w:pStyle w:val="a3"/>
              <w:numPr>
                <w:ilvl w:val="0"/>
                <w:numId w:val="5"/>
              </w:numPr>
              <w:spacing w:line="240" w:lineRule="exact"/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受補助地方政府未依核定之計畫期限辦理、擅自變更計畫、未提報成果報告、經費收支結算或執行成果績效不彰者，其次一學年度申請本補助者，不予核准。</w:t>
            </w:r>
          </w:p>
          <w:p w14:paraId="7945E325" w14:textId="77777777" w:rsidR="001512D6" w:rsidRDefault="001512D6" w:rsidP="001512D6">
            <w:pPr>
              <w:pStyle w:val="a3"/>
              <w:numPr>
                <w:ilvl w:val="0"/>
                <w:numId w:val="5"/>
              </w:numPr>
              <w:spacing w:line="240" w:lineRule="exact"/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同一計畫向本署及其他機關申請補助時，應於計畫項目經費申請表內，詳列向本署及其他機關申請補助之項目及金額，如有隱匿不實或造假情事，本署應撤銷該補助案件，並收回已撥付款項。</w:t>
            </w:r>
          </w:p>
          <w:p w14:paraId="0927ED5E" w14:textId="77777777" w:rsidR="001512D6" w:rsidRDefault="001512D6" w:rsidP="001512D6">
            <w:pPr>
              <w:pStyle w:val="a3"/>
              <w:numPr>
                <w:ilvl w:val="0"/>
                <w:numId w:val="5"/>
              </w:numPr>
              <w:spacing w:line="240" w:lineRule="exact"/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申請補助經費，其計畫執行涉及需依「政府機關政策文宣規劃執行注意事項」、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預算法第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62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條之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及其執行原則等相關規定辦理者，應明確標示其為「廣告」，且揭示贊助機關（國教署）名稱，並不得以置入性行銷方式進。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9EA6A" w14:textId="77777777" w:rsidR="001512D6" w:rsidRDefault="001512D6" w:rsidP="001512D6">
            <w:pPr>
              <w:widowControl/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補助方式：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全額補助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部分補助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  <w:t>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指定項目補助</w:t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是</w:t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否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/>
                <w:kern w:val="0"/>
                <w:szCs w:val="24"/>
              </w:rPr>
              <w:t>【補助比率　　％】</w:t>
            </w:r>
          </w:p>
        </w:tc>
        <w:tc>
          <w:tcPr>
            <w:tcW w:w="2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32D858" w14:textId="77777777" w:rsidR="001512D6" w:rsidRDefault="001512D6" w:rsidP="001512D6">
            <w:pPr>
              <w:widowControl/>
              <w:spacing w:line="400" w:lineRule="exact"/>
            </w:pPr>
          </w:p>
        </w:tc>
      </w:tr>
      <w:tr w:rsidR="001512D6" w14:paraId="0E87E8AD" w14:textId="77777777" w:rsidTr="00FE606B">
        <w:trPr>
          <w:trHeight w:val="650"/>
        </w:trPr>
        <w:tc>
          <w:tcPr>
            <w:tcW w:w="665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C3DE2" w14:textId="77777777" w:rsidR="001512D6" w:rsidRDefault="001512D6" w:rsidP="001512D6">
            <w:pPr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AF11A5" w14:textId="77777777" w:rsidR="001512D6" w:rsidRDefault="001512D6" w:rsidP="001512D6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1A44BB3D" w14:textId="77777777" w:rsidR="001512D6" w:rsidRDefault="001512D6" w:rsidP="001512D6">
            <w:pPr>
              <w:widowControl/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餘款繳回方式：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繳回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 xml:space="preserve">  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按補助比率繳回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 xml:space="preserve">  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執行率未達</w:t>
            </w:r>
            <w:r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%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，按補助</w:t>
            </w:r>
          </w:p>
          <w:p w14:paraId="59CFD3E6" w14:textId="77777777" w:rsidR="001512D6" w:rsidRDefault="001512D6" w:rsidP="001512D6">
            <w:pPr>
              <w:widowControl/>
              <w:spacing w:line="400" w:lineRule="exact"/>
              <w:ind w:left="240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比率繳回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賸餘款達</w:t>
            </w:r>
            <w:r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萬元以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上，按補助比率繳回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未執行項目之經費，應按補助比率繳回。</w:t>
            </w:r>
          </w:p>
          <w:p w14:paraId="1500F600" w14:textId="77777777" w:rsidR="001512D6" w:rsidRDefault="001512D6" w:rsidP="001512D6">
            <w:pPr>
              <w:widowControl/>
              <w:spacing w:line="400" w:lineRule="exact"/>
              <w:jc w:val="both"/>
            </w:pP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不繳回（請敘明依據）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未執行項目之經費，應按補助比率繳回。</w:t>
            </w:r>
          </w:p>
        </w:tc>
        <w:tc>
          <w:tcPr>
            <w:tcW w:w="2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A1080" w14:textId="77777777" w:rsidR="001512D6" w:rsidRDefault="001512D6" w:rsidP="001512D6">
            <w:pPr>
              <w:widowControl/>
              <w:spacing w:line="400" w:lineRule="exact"/>
              <w:jc w:val="both"/>
            </w:pPr>
          </w:p>
        </w:tc>
      </w:tr>
      <w:tr w:rsidR="001512D6" w14:paraId="0D14D05A" w14:textId="77777777" w:rsidTr="00FE606B">
        <w:trPr>
          <w:trHeight w:val="555"/>
        </w:trPr>
        <w:tc>
          <w:tcPr>
            <w:tcW w:w="10324" w:type="dxa"/>
            <w:gridSpan w:val="10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04C21" w14:textId="4C694E0A" w:rsidR="001512D6" w:rsidRDefault="001512D6" w:rsidP="001512D6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0EF5F716" w14:textId="6E6CF502" w:rsidR="001512D6" w:rsidRDefault="001512D6" w:rsidP="001512D6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※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申請補助單位請依實際需求，自行增刪經費項目。</w:t>
            </w:r>
          </w:p>
        </w:tc>
      </w:tr>
    </w:tbl>
    <w:p w14:paraId="7289B980" w14:textId="77777777" w:rsidR="008822FE" w:rsidRPr="008822FE" w:rsidRDefault="008822FE" w:rsidP="008822FE">
      <w:pPr>
        <w:ind w:leftChars="59" w:left="142"/>
      </w:pPr>
    </w:p>
    <w:sectPr w:rsidR="008822FE" w:rsidRPr="008822FE" w:rsidSect="005A317D">
      <w:pgSz w:w="11906" w:h="16838"/>
      <w:pgMar w:top="1276" w:right="991" w:bottom="113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98572" w14:textId="77777777" w:rsidR="00C71803" w:rsidRDefault="00C71803" w:rsidP="003336DD">
      <w:r>
        <w:separator/>
      </w:r>
    </w:p>
  </w:endnote>
  <w:endnote w:type="continuationSeparator" w:id="0">
    <w:p w14:paraId="0EC437E6" w14:textId="77777777" w:rsidR="00C71803" w:rsidRDefault="00C71803" w:rsidP="0033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D939A" w14:textId="77777777" w:rsidR="00C71803" w:rsidRDefault="00C71803" w:rsidP="003336DD">
      <w:r>
        <w:separator/>
      </w:r>
    </w:p>
  </w:footnote>
  <w:footnote w:type="continuationSeparator" w:id="0">
    <w:p w14:paraId="5A5F3892" w14:textId="77777777" w:rsidR="00C71803" w:rsidRDefault="00C71803" w:rsidP="00333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2BB3"/>
    <w:multiLevelType w:val="hybridMultilevel"/>
    <w:tmpl w:val="0D886CBE"/>
    <w:lvl w:ilvl="0" w:tplc="4B2E75A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D222768"/>
    <w:multiLevelType w:val="multilevel"/>
    <w:tmpl w:val="FA1CCEE6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FE1CF9"/>
    <w:multiLevelType w:val="multilevel"/>
    <w:tmpl w:val="5A8AEADE"/>
    <w:lvl w:ilvl="0">
      <w:start w:val="5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1F0868"/>
    <w:multiLevelType w:val="multilevel"/>
    <w:tmpl w:val="71287596"/>
    <w:lvl w:ilvl="0">
      <w:start w:val="1"/>
      <w:numFmt w:val="taiwaneseCountingThousand"/>
      <w:suff w:val="space"/>
      <w:lvlText w:val="(%1)"/>
      <w:lvlJc w:val="right"/>
      <w:pPr>
        <w:ind w:left="1048" w:hanging="480"/>
      </w:pPr>
    </w:lvl>
    <w:lvl w:ilvl="1">
      <w:start w:val="1"/>
      <w:numFmt w:val="ideographTraditional"/>
      <w:lvlText w:val="%2、"/>
      <w:lvlJc w:val="left"/>
      <w:pPr>
        <w:ind w:left="2436" w:hanging="480"/>
      </w:pPr>
    </w:lvl>
    <w:lvl w:ilvl="2">
      <w:start w:val="1"/>
      <w:numFmt w:val="lowerRoman"/>
      <w:lvlText w:val="%3."/>
      <w:lvlJc w:val="right"/>
      <w:pPr>
        <w:ind w:left="2916" w:hanging="480"/>
      </w:pPr>
    </w:lvl>
    <w:lvl w:ilvl="3">
      <w:start w:val="1"/>
      <w:numFmt w:val="decimal"/>
      <w:lvlText w:val="%4."/>
      <w:lvlJc w:val="left"/>
      <w:pPr>
        <w:ind w:left="3396" w:hanging="480"/>
      </w:pPr>
    </w:lvl>
    <w:lvl w:ilvl="4">
      <w:start w:val="1"/>
      <w:numFmt w:val="ideographTraditional"/>
      <w:lvlText w:val="%5、"/>
      <w:lvlJc w:val="left"/>
      <w:pPr>
        <w:ind w:left="3876" w:hanging="480"/>
      </w:pPr>
    </w:lvl>
    <w:lvl w:ilvl="5">
      <w:start w:val="1"/>
      <w:numFmt w:val="lowerRoman"/>
      <w:lvlText w:val="%6."/>
      <w:lvlJc w:val="right"/>
      <w:pPr>
        <w:ind w:left="4356" w:hanging="480"/>
      </w:pPr>
    </w:lvl>
    <w:lvl w:ilvl="6">
      <w:start w:val="1"/>
      <w:numFmt w:val="decimal"/>
      <w:lvlText w:val="%7."/>
      <w:lvlJc w:val="left"/>
      <w:pPr>
        <w:ind w:left="4836" w:hanging="480"/>
      </w:pPr>
    </w:lvl>
    <w:lvl w:ilvl="7">
      <w:start w:val="1"/>
      <w:numFmt w:val="ideographTraditional"/>
      <w:lvlText w:val="%8、"/>
      <w:lvlJc w:val="left"/>
      <w:pPr>
        <w:ind w:left="5316" w:hanging="480"/>
      </w:pPr>
    </w:lvl>
    <w:lvl w:ilvl="8">
      <w:start w:val="1"/>
      <w:numFmt w:val="lowerRoman"/>
      <w:lvlText w:val="%9."/>
      <w:lvlJc w:val="right"/>
      <w:pPr>
        <w:ind w:left="5796" w:hanging="480"/>
      </w:pPr>
    </w:lvl>
  </w:abstractNum>
  <w:abstractNum w:abstractNumId="4" w15:restartNumberingAfterBreak="0">
    <w:nsid w:val="5F2D00E7"/>
    <w:multiLevelType w:val="hybridMultilevel"/>
    <w:tmpl w:val="DAA6BDDE"/>
    <w:lvl w:ilvl="0" w:tplc="121E63DE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655E13CB"/>
    <w:multiLevelType w:val="multilevel"/>
    <w:tmpl w:val="11D6B0C2"/>
    <w:lvl w:ilvl="0">
      <w:start w:val="5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C73F66"/>
    <w:multiLevelType w:val="multilevel"/>
    <w:tmpl w:val="FC8668E0"/>
    <w:lvl w:ilvl="0">
      <w:start w:val="1"/>
      <w:numFmt w:val="taiwaneseCountingThousand"/>
      <w:suff w:val="space"/>
      <w:lvlText w:val="(%1)"/>
      <w:lvlJc w:val="right"/>
      <w:pPr>
        <w:ind w:left="1048" w:hanging="480"/>
      </w:pPr>
    </w:lvl>
    <w:lvl w:ilvl="1">
      <w:start w:val="1"/>
      <w:numFmt w:val="ideographTraditional"/>
      <w:lvlText w:val="%2、"/>
      <w:lvlJc w:val="left"/>
      <w:pPr>
        <w:ind w:left="2436" w:hanging="480"/>
      </w:pPr>
    </w:lvl>
    <w:lvl w:ilvl="2">
      <w:start w:val="1"/>
      <w:numFmt w:val="lowerRoman"/>
      <w:lvlText w:val="%3."/>
      <w:lvlJc w:val="right"/>
      <w:pPr>
        <w:ind w:left="2916" w:hanging="480"/>
      </w:pPr>
    </w:lvl>
    <w:lvl w:ilvl="3">
      <w:start w:val="1"/>
      <w:numFmt w:val="decimal"/>
      <w:lvlText w:val="%4."/>
      <w:lvlJc w:val="left"/>
      <w:pPr>
        <w:ind w:left="3396" w:hanging="480"/>
      </w:pPr>
    </w:lvl>
    <w:lvl w:ilvl="4">
      <w:start w:val="1"/>
      <w:numFmt w:val="ideographTraditional"/>
      <w:lvlText w:val="%5、"/>
      <w:lvlJc w:val="left"/>
      <w:pPr>
        <w:ind w:left="3876" w:hanging="480"/>
      </w:pPr>
    </w:lvl>
    <w:lvl w:ilvl="5">
      <w:start w:val="1"/>
      <w:numFmt w:val="lowerRoman"/>
      <w:lvlText w:val="%6."/>
      <w:lvlJc w:val="right"/>
      <w:pPr>
        <w:ind w:left="4356" w:hanging="480"/>
      </w:pPr>
    </w:lvl>
    <w:lvl w:ilvl="6">
      <w:start w:val="1"/>
      <w:numFmt w:val="decimal"/>
      <w:lvlText w:val="%7."/>
      <w:lvlJc w:val="left"/>
      <w:pPr>
        <w:ind w:left="4836" w:hanging="480"/>
      </w:pPr>
    </w:lvl>
    <w:lvl w:ilvl="7">
      <w:start w:val="1"/>
      <w:numFmt w:val="ideographTraditional"/>
      <w:lvlText w:val="%8、"/>
      <w:lvlJc w:val="left"/>
      <w:pPr>
        <w:ind w:left="5316" w:hanging="480"/>
      </w:pPr>
    </w:lvl>
    <w:lvl w:ilvl="8">
      <w:start w:val="1"/>
      <w:numFmt w:val="lowerRoman"/>
      <w:lvlText w:val="%9."/>
      <w:lvlJc w:val="right"/>
      <w:pPr>
        <w:ind w:left="5796" w:hanging="480"/>
      </w:pPr>
    </w:lvl>
  </w:abstractNum>
  <w:abstractNum w:abstractNumId="7" w15:restartNumberingAfterBreak="0">
    <w:nsid w:val="744B421D"/>
    <w:multiLevelType w:val="multilevel"/>
    <w:tmpl w:val="0F3CF1E4"/>
    <w:lvl w:ilvl="0">
      <w:start w:val="1"/>
      <w:numFmt w:val="decimal"/>
      <w:suff w:val="nothing"/>
      <w:lvlText w:val="(%1)"/>
      <w:lvlJc w:val="left"/>
      <w:pPr>
        <w:ind w:left="622" w:hanging="480"/>
      </w:pPr>
      <w:rPr>
        <w:rFonts w:ascii="Times New Roman" w:hAnsi="Times New Roman" w:cs="Times New Roman"/>
        <w:color w:val="auto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8A640DD"/>
    <w:multiLevelType w:val="multilevel"/>
    <w:tmpl w:val="61B0F162"/>
    <w:lvl w:ilvl="0">
      <w:start w:val="1"/>
      <w:numFmt w:val="decimal"/>
      <w:suff w:val="nothing"/>
      <w:lvlText w:val="(%1)"/>
      <w:lvlJc w:val="left"/>
      <w:pPr>
        <w:ind w:left="622" w:hanging="480"/>
      </w:pPr>
      <w:rPr>
        <w:rFonts w:ascii="Times New Roman" w:hAnsi="Times New Roman" w:cs="Times New Roman"/>
        <w:color w:val="auto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FE"/>
    <w:rsid w:val="00054FCC"/>
    <w:rsid w:val="000B1ED4"/>
    <w:rsid w:val="001512D6"/>
    <w:rsid w:val="00154B00"/>
    <w:rsid w:val="001819DC"/>
    <w:rsid w:val="001C37F6"/>
    <w:rsid w:val="001F28EE"/>
    <w:rsid w:val="00275DE8"/>
    <w:rsid w:val="002815D5"/>
    <w:rsid w:val="002C20EF"/>
    <w:rsid w:val="002D6175"/>
    <w:rsid w:val="00302F6D"/>
    <w:rsid w:val="003336DD"/>
    <w:rsid w:val="0034544F"/>
    <w:rsid w:val="003C52BE"/>
    <w:rsid w:val="003E1F8C"/>
    <w:rsid w:val="003E2CFD"/>
    <w:rsid w:val="003E311F"/>
    <w:rsid w:val="0044476B"/>
    <w:rsid w:val="004A1734"/>
    <w:rsid w:val="004B43BC"/>
    <w:rsid w:val="004B6744"/>
    <w:rsid w:val="004C6E38"/>
    <w:rsid w:val="004C6F18"/>
    <w:rsid w:val="004D57B8"/>
    <w:rsid w:val="005057DE"/>
    <w:rsid w:val="00573D02"/>
    <w:rsid w:val="00591821"/>
    <w:rsid w:val="00597A70"/>
    <w:rsid w:val="00597F0A"/>
    <w:rsid w:val="005A317D"/>
    <w:rsid w:val="005E15C9"/>
    <w:rsid w:val="00642EC3"/>
    <w:rsid w:val="0066261B"/>
    <w:rsid w:val="006B40CA"/>
    <w:rsid w:val="006D2979"/>
    <w:rsid w:val="0072169A"/>
    <w:rsid w:val="00761BC9"/>
    <w:rsid w:val="00787C5E"/>
    <w:rsid w:val="00790B37"/>
    <w:rsid w:val="00873894"/>
    <w:rsid w:val="00881507"/>
    <w:rsid w:val="008822FE"/>
    <w:rsid w:val="0088360F"/>
    <w:rsid w:val="008D4C7D"/>
    <w:rsid w:val="00903CA0"/>
    <w:rsid w:val="00907A04"/>
    <w:rsid w:val="009201A6"/>
    <w:rsid w:val="009427E0"/>
    <w:rsid w:val="009F3F08"/>
    <w:rsid w:val="00A162D1"/>
    <w:rsid w:val="00A33086"/>
    <w:rsid w:val="00A91348"/>
    <w:rsid w:val="00AD18E4"/>
    <w:rsid w:val="00B0218E"/>
    <w:rsid w:val="00B13D77"/>
    <w:rsid w:val="00B3658D"/>
    <w:rsid w:val="00BF5304"/>
    <w:rsid w:val="00C00ACA"/>
    <w:rsid w:val="00C20677"/>
    <w:rsid w:val="00C71803"/>
    <w:rsid w:val="00CF0C7F"/>
    <w:rsid w:val="00CF6F46"/>
    <w:rsid w:val="00D95FA6"/>
    <w:rsid w:val="00DA0428"/>
    <w:rsid w:val="00DA5F87"/>
    <w:rsid w:val="00DA7E15"/>
    <w:rsid w:val="00E31744"/>
    <w:rsid w:val="00F61D13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E1DC0"/>
  <w15:docId w15:val="{5452F090-2BCE-4D62-A0F5-0CF0AFAF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822FE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8822FE"/>
    <w:pPr>
      <w:ind w:left="480"/>
    </w:pPr>
  </w:style>
  <w:style w:type="paragraph" w:styleId="a4">
    <w:name w:val="header"/>
    <w:basedOn w:val="a"/>
    <w:link w:val="a5"/>
    <w:uiPriority w:val="99"/>
    <w:unhideWhenUsed/>
    <w:rsid w:val="00333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36DD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3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36DD"/>
    <w:rPr>
      <w:rFonts w:ascii="Calibri" w:eastAsia="新細明體" w:hAnsi="Calibri" w:cs="Times New Roman"/>
      <w:kern w:val="3"/>
      <w:sz w:val="20"/>
      <w:szCs w:val="20"/>
    </w:rPr>
  </w:style>
  <w:style w:type="table" w:styleId="a8">
    <w:name w:val="Table Grid"/>
    <w:basedOn w:val="a1"/>
    <w:uiPriority w:val="59"/>
    <w:rsid w:val="0059182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B1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B1ED4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35851-0C10-479A-9799-3FC7EF15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2022-04-15T05:28:00Z</cp:lastPrinted>
  <dcterms:created xsi:type="dcterms:W3CDTF">2022-05-02T02:55:00Z</dcterms:created>
  <dcterms:modified xsi:type="dcterms:W3CDTF">2022-05-02T03:01:00Z</dcterms:modified>
</cp:coreProperties>
</file>