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4" w:rsidRDefault="00AD4412" w:rsidP="008B41F1">
      <w:pPr>
        <w:pStyle w:val="Textbody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5121360</wp:posOffset>
                </wp:positionH>
                <wp:positionV relativeFrom="paragraph">
                  <wp:posOffset>-285120</wp:posOffset>
                </wp:positionV>
                <wp:extent cx="800280" cy="291600"/>
                <wp:effectExtent l="0" t="0" r="18870" b="132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2694" w:rsidRDefault="00AD4412">
                            <w:pPr>
                              <w:bidi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編號</w:t>
                            </w:r>
                            <w:r w:rsidR="008B41F1">
                              <w:t>：</w:t>
                            </w:r>
                          </w:p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3.25pt;margin-top:-22.45pt;width:63pt;height:2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" filled="f" stroked="f">
                <v:textbox inset="0,0,0,0">
                  <w:txbxContent>
                    <w:p w:rsidR="00B62694" w:rsidRDefault="00AD4412">
                      <w:pPr>
                        <w:bidi/>
                      </w:pPr>
                      <w:r>
                        <w:rPr>
                          <w:rFonts w:eastAsia="標楷體"/>
                          <w:b/>
                          <w:bCs/>
                        </w:rPr>
                        <w:t>編號</w:t>
                      </w:r>
                      <w:r w:rsidR="008B41F1"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</w:rPr>
        <w:t>宜蘭縣</w:t>
      </w:r>
      <w:r w:rsidR="00FC4E98">
        <w:rPr>
          <w:rFonts w:ascii="標楷體" w:eastAsia="標楷體" w:hAnsi="標楷體"/>
          <w:b/>
          <w:color w:val="000000"/>
          <w:sz w:val="32"/>
        </w:rPr>
        <w:t>11</w:t>
      </w:r>
      <w:r w:rsidR="00FC4E98">
        <w:rPr>
          <w:rFonts w:ascii="標楷體" w:eastAsia="標楷體" w:hAnsi="標楷體" w:hint="eastAsia"/>
          <w:b/>
          <w:color w:val="000000"/>
          <w:sz w:val="32"/>
        </w:rPr>
        <w:t>1</w:t>
      </w: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</w:rPr>
        <w:t>學年度學校實施戶外教育計畫</w:t>
      </w:r>
    </w:p>
    <w:p w:rsidR="00B62694" w:rsidRDefault="00AD4412" w:rsidP="008B41F1">
      <w:pPr>
        <w:pStyle w:val="Textbody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子計畫二-1：學校實施戶外教育方案申請表</w:t>
      </w:r>
    </w:p>
    <w:tbl>
      <w:tblPr>
        <w:tblW w:w="93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154"/>
        <w:gridCol w:w="1843"/>
        <w:gridCol w:w="5812"/>
        <w:gridCol w:w="37"/>
      </w:tblGrid>
      <w:tr w:rsidR="00B62694" w:rsidTr="00185310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申請學校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191DC0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宜蘭縣員山鄉湖山國民小學</w:t>
            </w:r>
          </w:p>
        </w:tc>
      </w:tr>
      <w:tr w:rsidR="00B62694" w:rsidTr="00185310">
        <w:trPr>
          <w:trHeight w:val="532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計畫名稱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954BCE" w:rsidP="00954BCE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湖山好</w:t>
            </w:r>
            <w:r w:rsidRPr="007F2EB1">
              <w:rPr>
                <w:rFonts w:ascii="標楷體" w:eastAsia="標楷體" w:hAnsi="標楷體"/>
              </w:rPr>
              <w:t>NICE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山野走讀趣</w:t>
            </w:r>
          </w:p>
        </w:tc>
      </w:tr>
      <w:tr w:rsidR="00FC4E98" w:rsidTr="00185310">
        <w:trPr>
          <w:trHeight w:val="532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E98" w:rsidRPr="00C9019B" w:rsidRDefault="00FC4E98" w:rsidP="003E3EED">
            <w:pPr>
              <w:pStyle w:val="TableContents"/>
              <w:jc w:val="center"/>
              <w:rPr>
                <w:rFonts w:eastAsia="標楷體"/>
                <w:color w:val="FF0000"/>
              </w:rPr>
            </w:pPr>
            <w:r w:rsidRPr="00C9019B">
              <w:rPr>
                <w:rFonts w:ascii="Times New Roman" w:eastAsia="標楷體" w:hAnsi="Times New Roman" w:hint="eastAsia"/>
                <w:color w:val="FF0000"/>
              </w:rPr>
              <w:t>課程實施地點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E98" w:rsidRPr="00FC4E98" w:rsidRDefault="00AF39B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330796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E98" w:rsidRPr="00FC4E98">
                  <w:rPr>
                    <w:rFonts w:ascii="Segoe UI Symbol" w:eastAsia="標楷體" w:hAnsi="Segoe UI Symbol" w:cs="Segoe UI Symbol"/>
                    <w:kern w:val="2"/>
                    <w:szCs w:val="20"/>
                    <w:lang w:bidi="ar-SA"/>
                  </w:rPr>
                  <w:t>☐</w:t>
                </w:r>
              </w:sdtContent>
            </w:sdt>
            <w:r w:rsidR="00FC4E98" w:rsidRPr="00FC4E98"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  <w:t>跨縣市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，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 xml:space="preserve"> ___________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縣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(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市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)</w:t>
            </w:r>
          </w:p>
          <w:p w:rsidR="00FC4E98" w:rsidRPr="00FC4E98" w:rsidRDefault="00FC4E9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r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地點：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(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請填列鄉鎮及場域名稱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)</w:t>
            </w:r>
            <w:r w:rsidRPr="00FC4E98"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  <w:t xml:space="preserve"> </w:t>
            </w:r>
          </w:p>
          <w:p w:rsidR="00FC4E98" w:rsidRPr="00FC4E98" w:rsidRDefault="00AF39B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13758146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38D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FC4E98" w:rsidRPr="00FC4E98"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  <w:t>無跨縣市</w:t>
            </w:r>
            <w:r w:rsidR="00954BCE">
              <w:rPr>
                <w:rFonts w:ascii="Times New Roman" w:eastAsia="標楷體" w:hAnsi="Times New Roman" w:cs="Times New Roman" w:hint="eastAsia"/>
              </w:rPr>
              <w:t>山野走讀</w:t>
            </w:r>
          </w:p>
          <w:p w:rsidR="00FC4E98" w:rsidRPr="008634A6" w:rsidRDefault="00FC4E98" w:rsidP="00FC4E98">
            <w:pPr>
              <w:pStyle w:val="TableContents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r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地點：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員山鄉望龍埤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/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燈篙林道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/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福山植物園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；礁溪鄉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/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黃</w:t>
            </w:r>
            <w:r w:rsidR="00BB3A6F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帝神宮步道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；冬山鄉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/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新寮溪步道；頭城鎮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/</w:t>
            </w:r>
            <w:r w:rsidR="008634A6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石空步道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(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請填列鄉鎮及場域名稱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)</w:t>
            </w:r>
          </w:p>
        </w:tc>
      </w:tr>
      <w:tr w:rsidR="00B62694" w:rsidTr="00185310">
        <w:trPr>
          <w:trHeight w:val="543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課程屬性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/>
              </w:rPr>
              <w:t>搭配</w:t>
            </w:r>
            <w:r>
              <w:rPr>
                <w:rFonts w:ascii="Times New Roman" w:eastAsia="標楷體" w:hAnsi="Times New Roman" w:cs="Times New Roman"/>
              </w:rPr>
              <w:t>部定課程延伸實施，結合領域、單元：</w:t>
            </w:r>
          </w:p>
          <w:p w:rsidR="00B62694" w:rsidRDefault="00191DC0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sym w:font="Wingdings 2" w:char="F0A2"/>
            </w:r>
            <w:r>
              <w:rPr>
                <w:rFonts w:ascii="Segoe UI Symbol" w:eastAsia="標楷體" w:hAnsi="Segoe UI Symbol" w:cs="Segoe UI Symbol"/>
              </w:rPr>
              <w:t>屬於</w:t>
            </w:r>
            <w:r>
              <w:rPr>
                <w:rFonts w:ascii="Times New Roman" w:eastAsia="標楷體" w:hAnsi="Times New Roman" w:cs="Times New Roman"/>
              </w:rPr>
              <w:t>校訂課程設計規劃</w:t>
            </w:r>
            <w:r w:rsidR="00954BCE">
              <w:rPr>
                <w:rFonts w:ascii="Times New Roman" w:eastAsia="標楷體" w:hAnsi="Times New Roman" w:cs="Times New Roman" w:hint="eastAsia"/>
              </w:rPr>
              <w:t>山野走讀</w:t>
            </w:r>
            <w:r>
              <w:rPr>
                <w:rFonts w:ascii="Times New Roman" w:eastAsia="標楷體" w:hAnsi="Times New Roman" w:cs="Times New Roman"/>
              </w:rPr>
              <w:t>，校訂課程名稱：</w:t>
            </w:r>
            <w:r w:rsidRPr="007F2EB1">
              <w:rPr>
                <w:rFonts w:ascii="標楷體" w:eastAsia="標楷體" w:hAnsi="標楷體" w:cs="Times New Roman" w:hint="eastAsia"/>
              </w:rPr>
              <w:t>「</w:t>
            </w:r>
            <w:r w:rsidRPr="007F2EB1">
              <w:rPr>
                <w:rFonts w:ascii="標楷體" w:eastAsia="標楷體" w:hAnsi="標楷體"/>
              </w:rPr>
              <w:t>湖山好 NICE」</w:t>
            </w:r>
            <w:r>
              <w:rPr>
                <w:rFonts w:ascii="Times New Roman" w:eastAsia="標楷體" w:hAnsi="Times New Roman" w:cs="Times New Roman" w:hint="eastAsia"/>
              </w:rPr>
              <w:t>實驗教育計畫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生態湖山課程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山野走讀</w:t>
            </w:r>
          </w:p>
        </w:tc>
      </w:tr>
      <w:tr w:rsidR="00B62694" w:rsidTr="00185310"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課程實施類型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F39B8">
            <w:pPr>
              <w:pStyle w:val="Standard"/>
              <w:spacing w:line="360" w:lineRule="auto"/>
              <w:rPr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-117636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38D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Times New Roman" w:eastAsia="標楷體" w:hAnsi="Times New Roman" w:cs="Times New Roman"/>
              </w:rPr>
              <w:t>生態環境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r w:rsidR="00AD4412">
              <w:rPr>
                <w:rFonts w:ascii="Segoe UI Symbol" w:eastAsia="標楷體" w:hAnsi="Segoe UI Symbol" w:cs="Segoe UI Symbol"/>
              </w:rPr>
              <w:t>☐</w:t>
            </w:r>
            <w:r w:rsidR="00AD4412">
              <w:rPr>
                <w:rFonts w:ascii="Times New Roman" w:eastAsia="標楷體" w:hAnsi="Times New Roman" w:cs="Times New Roman"/>
              </w:rPr>
              <w:t>人文歷史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12873858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38D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Segoe UI Symbol" w:eastAsia="標楷體" w:hAnsi="Segoe UI Symbol" w:cs="Segoe UI Symbol"/>
              </w:rPr>
              <w:t>山野</w:t>
            </w:r>
            <w:r w:rsidR="00AD4412">
              <w:rPr>
                <w:rFonts w:ascii="Times New Roman" w:eastAsia="標楷體" w:hAnsi="Times New Roman" w:cs="Times New Roman"/>
              </w:rPr>
              <w:t>探索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r w:rsidR="00AD4412">
              <w:rPr>
                <w:rFonts w:ascii="Segoe UI Symbol" w:eastAsia="標楷體" w:hAnsi="Segoe UI Symbol" w:cs="Segoe UI Symbol"/>
              </w:rPr>
              <w:t>☐</w:t>
            </w:r>
            <w:r w:rsidR="00AD4412">
              <w:rPr>
                <w:rFonts w:ascii="Times New Roman" w:eastAsia="標楷體" w:hAnsi="Times New Roman" w:cs="Times New Roman"/>
              </w:rPr>
              <w:t>休閒遊憩</w:t>
            </w:r>
          </w:p>
          <w:p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社區走讀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場館參訪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職涯教育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水域活動</w:t>
            </w:r>
          </w:p>
        </w:tc>
      </w:tr>
      <w:tr w:rsidR="00FC4E98" w:rsidTr="00185310"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E98" w:rsidRDefault="00FC4E98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C9019B">
              <w:rPr>
                <w:rFonts w:ascii="Times New Roman" w:eastAsia="標楷體" w:hAnsi="Times New Roman" w:hint="eastAsia"/>
                <w:color w:val="FF0000"/>
              </w:rPr>
              <w:t>課程實施單位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E98" w:rsidRDefault="00AF39B8">
            <w:pPr>
              <w:pStyle w:val="Standard"/>
              <w:spacing w:line="360" w:lineRule="auto"/>
              <w:rPr>
                <w:rFonts w:ascii="Segoe UI Symbol" w:eastAsia="標楷體" w:hAnsi="Segoe UI Symbol" w:cs="Segoe UI Symbol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6019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班級</w:t>
            </w:r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0720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班群</w:t>
            </w:r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577708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38D">
                  <w:rPr>
                    <w:rFonts w:ascii="Times New Roman" w:eastAsia="標楷體" w:hAnsi="Times New Roman" w:cs="Times New Roman"/>
                    <w:szCs w:val="20"/>
                  </w:rPr>
                  <w:sym w:font="Wingdings" w:char="F0FE"/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學年</w:t>
            </w:r>
          </w:p>
        </w:tc>
      </w:tr>
      <w:tr w:rsidR="00B62694" w:rsidTr="00185310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185310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課程是否搭配外部協作師資</w:t>
            </w:r>
          </w:p>
          <w:p w:rsidR="008D2959" w:rsidRDefault="008D2959" w:rsidP="00185310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8D2959">
              <w:rPr>
                <w:rFonts w:eastAsia="標楷體" w:hint="eastAsia"/>
                <w:color w:val="FF0000"/>
              </w:rPr>
              <w:t>(</w:t>
            </w:r>
            <w:r w:rsidRPr="008D2959">
              <w:rPr>
                <w:rFonts w:eastAsia="標楷體" w:hint="eastAsia"/>
                <w:color w:val="FF0000"/>
              </w:rPr>
              <w:t>請逐一詳列</w:t>
            </w:r>
            <w:r>
              <w:rPr>
                <w:rFonts w:eastAsia="標楷體" w:hint="eastAsia"/>
                <w:color w:val="FF0000"/>
              </w:rPr>
              <w:t>所屬單位及姓名</w:t>
            </w:r>
            <w:r w:rsidRPr="008D2959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26E2" w:rsidRDefault="000926E2" w:rsidP="000926E2">
            <w:pPr>
              <w:pStyle w:val="Standard"/>
              <w:spacing w:line="360" w:lineRule="auto"/>
              <w:rPr>
                <w:rFonts w:ascii="Segoe UI Symbol" w:eastAsia="標楷體" w:hAnsi="Segoe UI Symbol" w:cs="Segoe UI Symbol"/>
              </w:rPr>
            </w:pPr>
            <w:r>
              <w:rPr>
                <w:rFonts w:ascii="Segoe UI Symbol" w:eastAsia="標楷體" w:hAnsi="Segoe UI Symbol" w:cs="Segoe UI Symbol"/>
              </w:rPr>
              <w:sym w:font="Wingdings 2" w:char="F0A2"/>
            </w:r>
            <w:r>
              <w:rPr>
                <w:rFonts w:ascii="Segoe UI Symbol" w:eastAsia="標楷體" w:hAnsi="Segoe UI Symbol" w:cs="Segoe UI Symbol"/>
              </w:rPr>
              <w:t>是</w:t>
            </w:r>
            <w:r>
              <w:rPr>
                <w:rFonts w:ascii="Segoe UI Symbol" w:eastAsia="標楷體" w:hAnsi="Segoe UI Symbol" w:cs="Segoe UI Symbol"/>
              </w:rPr>
              <w:t xml:space="preserve">   </w:t>
            </w:r>
            <w:r>
              <w:rPr>
                <w:rFonts w:ascii="Segoe UI Symbol" w:eastAsia="標楷體" w:hAnsi="Segoe UI Symbol" w:cs="Segoe UI Symbol" w:hint="eastAsia"/>
              </w:rPr>
              <w:t>枕頭山休閒農業區發展協會總幹事許育豪</w:t>
            </w:r>
          </w:p>
          <w:p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/>
              </w:rPr>
              <w:t>否</w:t>
            </w:r>
          </w:p>
        </w:tc>
      </w:tr>
      <w:tr w:rsidR="00B62694" w:rsidTr="00185310">
        <w:trPr>
          <w:trHeight w:val="596"/>
        </w:trPr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</w:t>
            </w:r>
          </w:p>
          <w:p w:rsidR="00B62694" w:rsidRDefault="00AD4412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畫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5310" w:rsidRPr="00185310" w:rsidRDefault="00AD4412" w:rsidP="00185310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185310">
              <w:rPr>
                <w:rFonts w:eastAsia="標楷體"/>
                <w:color w:val="000000" w:themeColor="text1"/>
              </w:rPr>
              <w:t>計畫</w:t>
            </w:r>
          </w:p>
          <w:p w:rsidR="00B62694" w:rsidRPr="00185310" w:rsidRDefault="00AD4412" w:rsidP="00185310">
            <w:pPr>
              <w:pStyle w:val="TableContents"/>
              <w:jc w:val="center"/>
              <w:rPr>
                <w:rFonts w:eastAsia="標楷體"/>
                <w:color w:val="FF0000"/>
              </w:rPr>
            </w:pPr>
            <w:r w:rsidRPr="00185310">
              <w:rPr>
                <w:rFonts w:eastAsia="標楷體"/>
                <w:color w:val="000000" w:themeColor="text1"/>
              </w:rPr>
              <w:t>目標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F3F" w:rsidRPr="00B41A1C" w:rsidRDefault="00BA4F3F" w:rsidP="00BA4F3F">
            <w:pPr>
              <w:pStyle w:val="TableContents"/>
              <w:numPr>
                <w:ilvl w:val="0"/>
                <w:numId w:val="2"/>
              </w:numPr>
              <w:rPr>
                <w:rFonts w:ascii="標楷體" w:eastAsia="標楷體" w:hAnsi="標楷體"/>
                <w:color w:val="FF0000"/>
              </w:rPr>
            </w:pPr>
            <w:r w:rsidRPr="00B41A1C">
              <w:rPr>
                <w:rFonts w:eastAsia="標楷體" w:hint="eastAsia"/>
                <w:color w:val="FF0000"/>
              </w:rPr>
              <w:t>讓孩子走出教室，重拾好奇心，結合五感體驗的融合學習，</w:t>
            </w:r>
            <w:r w:rsidR="00073AE4" w:rsidRPr="00B41A1C">
              <w:rPr>
                <w:rFonts w:eastAsia="標楷體" w:hint="eastAsia"/>
                <w:color w:val="FF0000"/>
              </w:rPr>
              <w:t>營造</w:t>
            </w:r>
            <w:r w:rsidR="00073AE4" w:rsidRPr="00B41A1C"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>處處可學習的學習氛圍，</w:t>
            </w:r>
            <w:r w:rsidRPr="00B41A1C">
              <w:rPr>
                <w:rFonts w:ascii="標楷體" w:eastAsia="標楷體" w:hAnsi="標楷體" w:hint="eastAsia"/>
                <w:color w:val="FF0000"/>
              </w:rPr>
              <w:t>讓學習</w:t>
            </w:r>
            <w:r w:rsidR="004C1F68" w:rsidRPr="00B41A1C">
              <w:rPr>
                <w:rFonts w:ascii="標楷體" w:eastAsia="標楷體" w:hAnsi="標楷體" w:hint="eastAsia"/>
                <w:color w:val="FF0000"/>
                <w:szCs w:val="28"/>
                <w:shd w:val="clear" w:color="auto" w:fill="FFFFFF"/>
              </w:rPr>
              <w:t>走入真實世界</w:t>
            </w:r>
            <w:r w:rsidRPr="00B41A1C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BA4F3F" w:rsidRPr="00B41A1C" w:rsidRDefault="00BA4F3F" w:rsidP="00BA4F3F">
            <w:pPr>
              <w:pStyle w:val="TableContents"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FF0000"/>
                <w:sz w:val="22"/>
                <w:shd w:val="clear" w:color="auto" w:fill="FFFFFF"/>
              </w:rPr>
            </w:pPr>
            <w:r w:rsidRPr="00B41A1C">
              <w:rPr>
                <w:rFonts w:ascii="標楷體" w:eastAsia="標楷體" w:hAnsi="標楷體" w:hint="eastAsia"/>
                <w:color w:val="FF0000"/>
                <w:szCs w:val="28"/>
                <w:shd w:val="clear" w:color="auto" w:fill="FFFFFF"/>
              </w:rPr>
              <w:t>讓學習走入真實世界，鼓勵學生不僅從課本擷取知識，更要懂得親近土地、走</w:t>
            </w:r>
            <w:r w:rsidR="00DA51C3">
              <w:rPr>
                <w:rFonts w:ascii="標楷體" w:eastAsia="標楷體" w:hAnsi="標楷體" w:hint="eastAsia"/>
                <w:color w:val="FF0000"/>
                <w:szCs w:val="28"/>
                <w:shd w:val="clear" w:color="auto" w:fill="FFFFFF"/>
              </w:rPr>
              <w:t>進與生活有密切關係的</w:t>
            </w:r>
            <w:r w:rsidR="009F44E5">
              <w:rPr>
                <w:rFonts w:ascii="標楷體" w:eastAsia="標楷體" w:hAnsi="標楷體" w:hint="eastAsia"/>
                <w:color w:val="FF0000"/>
                <w:szCs w:val="28"/>
                <w:shd w:val="clear" w:color="auto" w:fill="FFFFFF"/>
              </w:rPr>
              <w:t>自然環境</w:t>
            </w:r>
            <w:r w:rsidRPr="00B41A1C">
              <w:rPr>
                <w:rFonts w:ascii="標楷體" w:eastAsia="標楷體" w:hAnsi="標楷體" w:hint="eastAsia"/>
                <w:color w:val="FF0000"/>
                <w:szCs w:val="28"/>
                <w:shd w:val="clear" w:color="auto" w:fill="FFFFFF"/>
              </w:rPr>
              <w:t>，探索與認識世界。</w:t>
            </w:r>
          </w:p>
          <w:p w:rsidR="00B62694" w:rsidRPr="00EB5332" w:rsidRDefault="00233EF0" w:rsidP="00DA51C3">
            <w:pPr>
              <w:pStyle w:val="TableContents"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FF0000"/>
                <w:sz w:val="22"/>
                <w:shd w:val="clear" w:color="auto" w:fill="FFFFFF"/>
              </w:rPr>
            </w:pPr>
            <w:r w:rsidRPr="00B41A1C">
              <w:rPr>
                <w:rFonts w:eastAsia="標楷體" w:hint="eastAsia"/>
                <w:color w:val="FF0000"/>
              </w:rPr>
              <w:t>透過</w:t>
            </w:r>
            <w:r w:rsidR="009F44E5">
              <w:rPr>
                <w:rFonts w:eastAsia="標楷體" w:hint="eastAsia"/>
                <w:color w:val="FF0000"/>
              </w:rPr>
              <w:t>山野走讀活動課程的</w:t>
            </w:r>
            <w:r w:rsidRPr="00B41A1C">
              <w:rPr>
                <w:rFonts w:eastAsia="標楷體" w:hint="eastAsia"/>
                <w:color w:val="FF0000"/>
              </w:rPr>
              <w:t>推動，</w:t>
            </w:r>
            <w:r w:rsidR="009F44E5">
              <w:rPr>
                <w:rFonts w:eastAsia="標楷體" w:hint="eastAsia"/>
                <w:color w:val="FF0000"/>
              </w:rPr>
              <w:t>讓</w:t>
            </w:r>
            <w:r w:rsidRPr="00B41A1C">
              <w:rPr>
                <w:rFonts w:eastAsia="標楷體" w:hint="eastAsia"/>
                <w:color w:val="FF0000"/>
              </w:rPr>
              <w:t>學生</w:t>
            </w:r>
            <w:r w:rsidR="00DA51C3">
              <w:rPr>
                <w:rFonts w:eastAsia="標楷體" w:hint="eastAsia"/>
                <w:color w:val="FF0000"/>
              </w:rPr>
              <w:t>認識自然生態</w:t>
            </w:r>
            <w:r w:rsidR="00DA51C3">
              <w:rPr>
                <w:rFonts w:ascii="標楷體" w:eastAsia="標楷體" w:hAnsi="標楷體" w:hint="eastAsia"/>
                <w:color w:val="FF0000"/>
              </w:rPr>
              <w:t>、</w:t>
            </w:r>
            <w:r w:rsidR="00DA51C3">
              <w:rPr>
                <w:rFonts w:eastAsia="標楷體" w:hint="eastAsia"/>
                <w:color w:val="FF0000"/>
              </w:rPr>
              <w:t>了解生物多樣</w:t>
            </w:r>
            <w:r w:rsidR="00DA51C3">
              <w:rPr>
                <w:rFonts w:ascii="標楷體" w:eastAsia="標楷體" w:hAnsi="標楷體" w:hint="eastAsia"/>
                <w:color w:val="FF0000"/>
              </w:rPr>
              <w:t>、</w:t>
            </w:r>
            <w:r w:rsidR="00DA51C3">
              <w:rPr>
                <w:rFonts w:eastAsia="標楷體" w:hint="eastAsia"/>
                <w:color w:val="FF0000"/>
              </w:rPr>
              <w:t>學習萬物共存與珍惜生活環境</w:t>
            </w:r>
            <w:r w:rsidR="00C86AA8" w:rsidRPr="00B41A1C">
              <w:rPr>
                <w:rFonts w:eastAsia="標楷體" w:hint="eastAsia"/>
                <w:color w:val="FF0000"/>
              </w:rPr>
              <w:t>。</w:t>
            </w:r>
          </w:p>
          <w:p w:rsidR="00EB5332" w:rsidRPr="00EB5332" w:rsidRDefault="00EB5332" w:rsidP="00EB5332">
            <w:pPr>
              <w:pStyle w:val="TableContents"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FF0000"/>
                <w:sz w:val="22"/>
                <w:shd w:val="clear" w:color="auto" w:fill="FFFFFF"/>
              </w:rPr>
            </w:pPr>
            <w:r w:rsidRPr="00EB5332"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透過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山野走讀</w:t>
            </w:r>
            <w:r w:rsidRPr="00EB5332"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體驗課程，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讓</w:t>
            </w:r>
            <w:r w:rsidRPr="00EB5332"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學生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親身</w:t>
            </w:r>
            <w:r w:rsidRPr="00EB5332"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見證壯觀的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自然景觀</w:t>
            </w:r>
            <w:r w:rsidRPr="00EB5332">
              <w:rPr>
                <w:rFonts w:ascii="標楷體" w:eastAsia="標楷體" w:hAnsi="標楷體" w:hint="eastAsia"/>
                <w:bCs/>
                <w:color w:val="FF0000"/>
                <w:sz w:val="22"/>
                <w:shd w:val="clear" w:color="auto" w:fill="FFFFFF"/>
              </w:rPr>
              <w:t>後能內化其尊敬與愛護大地的信念。</w:t>
            </w:r>
          </w:p>
        </w:tc>
      </w:tr>
      <w:tr w:rsidR="003E3EED" w:rsidTr="00185310">
        <w:trPr>
          <w:trHeight w:val="596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3EED" w:rsidRDefault="003E3EE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3EED" w:rsidRPr="003E3EED" w:rsidRDefault="003E3EED" w:rsidP="003E3EED">
            <w:pPr>
              <w:pStyle w:val="TableContents"/>
              <w:jc w:val="center"/>
              <w:rPr>
                <w:rFonts w:eastAsia="標楷體"/>
                <w:color w:val="FF0000"/>
              </w:rPr>
            </w:pPr>
            <w:r w:rsidRPr="003E3EED">
              <w:rPr>
                <w:rFonts w:eastAsia="標楷體" w:hint="eastAsia"/>
                <w:color w:val="FF0000"/>
              </w:rPr>
              <w:t>落實</w:t>
            </w:r>
            <w:r w:rsidRPr="003E3EED">
              <w:rPr>
                <w:rFonts w:eastAsia="標楷體" w:hint="eastAsia"/>
                <w:color w:val="FF0000"/>
              </w:rPr>
              <w:t>SDGS</w:t>
            </w:r>
          </w:p>
          <w:p w:rsidR="003E3EED" w:rsidRDefault="003E3EED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 w:hint="eastAsia"/>
                <w:color w:val="FF0000"/>
              </w:rPr>
              <w:t>指標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3EED" w:rsidRPr="007E59A9" w:rsidRDefault="007E59A9" w:rsidP="0086364A">
            <w:pPr>
              <w:pStyle w:val="2"/>
              <w:pBdr>
                <w:left w:val="single" w:sz="36" w:space="8" w:color="3C00B4"/>
              </w:pBdr>
              <w:spacing w:before="450" w:after="450"/>
              <w:rPr>
                <w:rFonts w:eastAsia="標楷體"/>
                <w:color w:val="000000"/>
              </w:rPr>
            </w:pPr>
            <w:r w:rsidRPr="00B41A1C">
              <w:rPr>
                <w:rFonts w:ascii="標楷體" w:eastAsia="標楷體" w:hAnsi="標楷體" w:hint="eastAsia"/>
                <w:b w:val="0"/>
                <w:bCs w:val="0"/>
                <w:color w:val="FF0000"/>
                <w:sz w:val="24"/>
                <w:szCs w:val="24"/>
              </w:rPr>
              <w:t>目標15:保育及永續利用陸域生態系，確保生物多樣性並防止土地劣化</w:t>
            </w:r>
          </w:p>
        </w:tc>
      </w:tr>
      <w:tr w:rsidR="00B62694" w:rsidTr="006E4624">
        <w:trPr>
          <w:trHeight w:val="1221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1F1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對應</w:t>
            </w:r>
          </w:p>
          <w:p w:rsidR="003E3EED" w:rsidRPr="003E3EED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九年一貫</w:t>
            </w:r>
          </w:p>
          <w:p w:rsidR="003E3EED" w:rsidRPr="003E3EED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能力指標</w:t>
            </w:r>
          </w:p>
          <w:p w:rsidR="00B62694" w:rsidRPr="003E3EED" w:rsidRDefault="00FC4E98" w:rsidP="003E3EED">
            <w:pPr>
              <w:pStyle w:val="TableContents"/>
              <w:jc w:val="center"/>
              <w:rPr>
                <w:rFonts w:eastAsia="標楷體"/>
                <w:b/>
                <w:color w:val="000000"/>
                <w:spacing w:val="-12"/>
              </w:rPr>
            </w:pPr>
            <w:r w:rsidRPr="003E3EED">
              <w:rPr>
                <w:rFonts w:eastAsia="標楷體"/>
                <w:b/>
                <w:color w:val="000000"/>
              </w:rPr>
              <w:t>(5</w:t>
            </w:r>
            <w:r w:rsidR="00AD4412" w:rsidRPr="003E3EED">
              <w:rPr>
                <w:rFonts w:eastAsia="標楷體"/>
                <w:b/>
                <w:color w:val="000000"/>
              </w:rPr>
              <w:t>~6</w:t>
            </w:r>
            <w:r w:rsidR="00AD4412" w:rsidRPr="003E3EED">
              <w:rPr>
                <w:rFonts w:eastAsia="標楷體"/>
                <w:b/>
                <w:color w:val="000000"/>
              </w:rPr>
              <w:t>年級適用</w:t>
            </w:r>
            <w:r w:rsidR="00AD4412" w:rsidRPr="003E3EE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健</w:t>
            </w:r>
            <w:r w:rsidRPr="00D764CC">
              <w:rPr>
                <w:rFonts w:eastAsia="標楷體" w:hint="eastAsia"/>
                <w:color w:val="FF0000"/>
              </w:rPr>
              <w:t xml:space="preserve"> 4-3-3 </w:t>
            </w:r>
            <w:r w:rsidRPr="00D764CC">
              <w:rPr>
                <w:rFonts w:eastAsia="標楷體" w:hint="eastAsia"/>
                <w:color w:val="FF0000"/>
              </w:rPr>
              <w:t>計畫及執行個人增進體適能表現的活動。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自</w:t>
            </w:r>
            <w:r w:rsidRPr="00D764CC">
              <w:rPr>
                <w:rFonts w:eastAsia="標楷體" w:hint="eastAsia"/>
                <w:color w:val="FF0000"/>
              </w:rPr>
              <w:t xml:space="preserve">2-1-1-1 </w:t>
            </w:r>
            <w:r w:rsidRPr="00D764CC">
              <w:rPr>
                <w:rFonts w:eastAsia="標楷體" w:hint="eastAsia"/>
                <w:color w:val="FF0000"/>
              </w:rPr>
              <w:t>運用五官觀察自然現象，察覺各種自然現象的狀態與狀態變化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。用適當的語彙來描述所見所聞。運用現成的表格、圖表來表達觀察的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資料。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自</w:t>
            </w:r>
            <w:r w:rsidRPr="00D764CC">
              <w:rPr>
                <w:rFonts w:eastAsia="標楷體" w:hint="eastAsia"/>
                <w:color w:val="FF0000"/>
              </w:rPr>
              <w:t xml:space="preserve">3-1-0-2 </w:t>
            </w:r>
            <w:r w:rsidRPr="00D764CC">
              <w:rPr>
                <w:rFonts w:eastAsia="標楷體" w:hint="eastAsia"/>
                <w:color w:val="FF0000"/>
              </w:rPr>
              <w:t>相信每個人只要能仔細觀察，常可有新奇的發現。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lastRenderedPageBreak/>
              <w:t>社</w:t>
            </w:r>
            <w:r w:rsidRPr="00D764CC">
              <w:rPr>
                <w:rFonts w:eastAsia="標楷體" w:hint="eastAsia"/>
                <w:color w:val="FF0000"/>
              </w:rPr>
              <w:t xml:space="preserve">1-2-1 </w:t>
            </w:r>
            <w:r w:rsidRPr="00D764CC">
              <w:rPr>
                <w:rFonts w:eastAsia="標楷體" w:hint="eastAsia"/>
                <w:color w:val="FF0000"/>
              </w:rPr>
              <w:t>描述居住地方的自然與人文特性。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 w:hint="eastAsia"/>
                <w:color w:val="FF0000"/>
              </w:rPr>
              <w:t>社</w:t>
            </w:r>
            <w:r w:rsidRPr="00D764CC">
              <w:rPr>
                <w:rFonts w:eastAsia="標楷體" w:hint="eastAsia"/>
                <w:color w:val="FF0000"/>
              </w:rPr>
              <w:t xml:space="preserve">4-1-1 </w:t>
            </w:r>
            <w:r w:rsidRPr="00D764CC">
              <w:rPr>
                <w:rFonts w:eastAsia="標楷體" w:hint="eastAsia"/>
                <w:color w:val="FF0000"/>
              </w:rPr>
              <w:t>藉由接近自然，進而關懷自然與生命。</w:t>
            </w:r>
          </w:p>
          <w:p w:rsidR="006C7CC7" w:rsidRPr="00D764CC" w:rsidRDefault="006C7CC7" w:rsidP="006C7CC7">
            <w:pPr>
              <w:pStyle w:val="TableContents"/>
              <w:rPr>
                <w:rFonts w:eastAsia="標楷體"/>
                <w:color w:val="FF0000"/>
              </w:rPr>
            </w:pPr>
            <w:r w:rsidRPr="00D764CC">
              <w:rPr>
                <w:rFonts w:eastAsia="標楷體"/>
                <w:color w:val="FF0000"/>
              </w:rPr>
              <w:t>綜</w:t>
            </w:r>
            <w:r w:rsidRPr="00D764CC">
              <w:rPr>
                <w:rFonts w:eastAsia="標楷體"/>
                <w:color w:val="FF0000"/>
              </w:rPr>
              <w:t>1-2-4</w:t>
            </w:r>
            <w:r w:rsidRPr="00D764CC">
              <w:rPr>
                <w:rFonts w:eastAsia="標楷體" w:hint="eastAsia"/>
                <w:color w:val="FF0000"/>
              </w:rPr>
              <w:t xml:space="preserve"> </w:t>
            </w:r>
            <w:r w:rsidRPr="00D764CC">
              <w:rPr>
                <w:rFonts w:eastAsia="標楷體" w:hint="eastAsia"/>
                <w:color w:val="FF0000"/>
              </w:rPr>
              <w:t>觀察自然界的生命現象與人的關係。</w:t>
            </w:r>
          </w:p>
          <w:p w:rsidR="00B62694" w:rsidRDefault="00274D54" w:rsidP="006E4624">
            <w:pPr>
              <w:pStyle w:val="TableContents"/>
              <w:rPr>
                <w:rFonts w:eastAsia="標楷體"/>
                <w:color w:val="000000"/>
              </w:rPr>
            </w:pPr>
            <w:r w:rsidRPr="00D764CC">
              <w:rPr>
                <w:rFonts w:eastAsia="標楷體" w:hint="eastAsia"/>
                <w:color w:val="FF0000"/>
              </w:rPr>
              <w:t>綜</w:t>
            </w:r>
            <w:r w:rsidRPr="00D764CC">
              <w:rPr>
                <w:rFonts w:eastAsia="標楷體"/>
                <w:color w:val="FF0000"/>
              </w:rPr>
              <w:t>4-2-2</w:t>
            </w:r>
            <w:r w:rsidRPr="00D764CC">
              <w:rPr>
                <w:rFonts w:eastAsia="標楷體" w:hint="eastAsia"/>
                <w:color w:val="FF0000"/>
              </w:rPr>
              <w:t xml:space="preserve"> </w:t>
            </w:r>
            <w:r w:rsidRPr="00D764CC">
              <w:rPr>
                <w:rFonts w:eastAsia="標楷體" w:hint="eastAsia"/>
                <w:color w:val="FF0000"/>
              </w:rPr>
              <w:t>運用簡易的知能參與戶外活動，體驗自然。</w:t>
            </w:r>
          </w:p>
        </w:tc>
      </w:tr>
      <w:tr w:rsidR="00B62694" w:rsidTr="008B41F1">
        <w:trPr>
          <w:gridAfter w:val="1"/>
          <w:wAfter w:w="37" w:type="dxa"/>
          <w:trHeight w:val="1078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3EED" w:rsidRDefault="00AD4412" w:rsidP="009F44E5">
            <w:pPr>
              <w:pStyle w:val="TableContents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對應</w:t>
            </w:r>
            <w:r w:rsidRPr="003E3EED">
              <w:rPr>
                <w:rFonts w:eastAsia="標楷體"/>
                <w:color w:val="000000"/>
              </w:rPr>
              <w:t>12</w:t>
            </w:r>
            <w:r w:rsidRPr="003E3EED">
              <w:rPr>
                <w:rFonts w:eastAsia="標楷體"/>
                <w:color w:val="000000"/>
              </w:rPr>
              <w:t>年國教核心素養、學習重點</w:t>
            </w:r>
          </w:p>
          <w:p w:rsidR="00B62694" w:rsidRPr="003E3EED" w:rsidRDefault="00AD4412" w:rsidP="00735C58">
            <w:pPr>
              <w:pStyle w:val="TableContents"/>
              <w:jc w:val="center"/>
              <w:rPr>
                <w:rFonts w:eastAsia="標楷體"/>
                <w:b/>
                <w:color w:val="000000"/>
                <w:spacing w:val="-14"/>
              </w:rPr>
            </w:pPr>
            <w:r w:rsidRPr="003E3EED">
              <w:rPr>
                <w:rFonts w:eastAsia="標楷體"/>
                <w:b/>
                <w:color w:val="000000"/>
              </w:rPr>
              <w:t>(</w:t>
            </w:r>
            <w:r w:rsidR="00FC4E98" w:rsidRPr="003E3EED">
              <w:rPr>
                <w:rFonts w:eastAsia="標楷體"/>
                <w:b/>
                <w:color w:val="000000"/>
              </w:rPr>
              <w:t>1~4</w:t>
            </w:r>
            <w:r w:rsidRPr="003E3EED">
              <w:rPr>
                <w:rFonts w:eastAsia="標楷體"/>
                <w:b/>
                <w:color w:val="000000"/>
              </w:rPr>
              <w:t>年級務必使用</w:t>
            </w:r>
            <w:r w:rsidRPr="003E3EE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498D" w:rsidRDefault="0001498D" w:rsidP="003E3EE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</w:p>
          <w:p w:rsidR="00B62694" w:rsidRDefault="00AD4412" w:rsidP="003E3EE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領域核心素養</w:t>
            </w:r>
          </w:p>
          <w:p w:rsidR="0001498D" w:rsidRDefault="0001498D" w:rsidP="003E3EE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 w:rsidRPr="0001498D">
              <w:rPr>
                <w:rFonts w:eastAsia="標楷體" w:hint="eastAsia"/>
                <w:color w:val="FF0000"/>
              </w:rPr>
              <w:t>(</w:t>
            </w:r>
            <w:r w:rsidRPr="0001498D">
              <w:rPr>
                <w:rFonts w:eastAsia="標楷體" w:hint="eastAsia"/>
                <w:color w:val="FF0000"/>
              </w:rPr>
              <w:t>應與下列學習表現及學習內容有對應關係</w:t>
            </w:r>
            <w:r w:rsidRPr="0001498D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Pr="008511E8" w:rsidRDefault="005F3FD5" w:rsidP="00BF01BE">
            <w:pPr>
              <w:pStyle w:val="TableContents"/>
              <w:rPr>
                <w:rFonts w:eastAsia="標楷體"/>
                <w:color w:val="000000" w:themeColor="text1"/>
              </w:rPr>
            </w:pPr>
            <w:r w:rsidRPr="008511E8">
              <w:rPr>
                <w:rFonts w:eastAsia="標楷體" w:hint="eastAsia"/>
                <w:color w:val="000000" w:themeColor="text1"/>
              </w:rPr>
              <w:t>生活</w:t>
            </w:r>
            <w:r w:rsidRPr="008511E8">
              <w:rPr>
                <w:rFonts w:eastAsia="標楷體"/>
                <w:color w:val="000000" w:themeColor="text1"/>
              </w:rPr>
              <w:t xml:space="preserve">E </w:t>
            </w:r>
            <w:r w:rsidRPr="008511E8">
              <w:rPr>
                <w:rFonts w:eastAsia="標楷體" w:hint="eastAsia"/>
                <w:color w:val="000000" w:themeColor="text1"/>
              </w:rPr>
              <w:t>-</w:t>
            </w:r>
            <w:r w:rsidRPr="008511E8">
              <w:rPr>
                <w:rFonts w:eastAsia="標楷體"/>
                <w:color w:val="000000" w:themeColor="text1"/>
              </w:rPr>
              <w:t>C1</w:t>
            </w:r>
            <w:r w:rsidRPr="008511E8">
              <w:rPr>
                <w:rFonts w:eastAsia="標楷體" w:hint="eastAsia"/>
                <w:color w:val="000000" w:themeColor="text1"/>
              </w:rPr>
              <w:t xml:space="preserve"> </w:t>
            </w:r>
            <w:r w:rsidRPr="008511E8">
              <w:rPr>
                <w:rFonts w:eastAsia="標楷體" w:hint="eastAsia"/>
                <w:color w:val="000000" w:themeColor="text1"/>
              </w:rPr>
              <w:t>覺察自己、他人和環境的關係，體會生活禮儀與團體規範的意義，學習尊重他人、愛護生活環境及關懷生命並於生活中實踐，同時能省思自己</w:t>
            </w:r>
            <w:r w:rsidRPr="008511E8">
              <w:rPr>
                <w:rFonts w:eastAsia="標楷體" w:hint="eastAsia"/>
                <w:color w:val="000000" w:themeColor="text1"/>
              </w:rPr>
              <w:t xml:space="preserve"> </w:t>
            </w:r>
            <w:r w:rsidRPr="008511E8">
              <w:rPr>
                <w:rFonts w:eastAsia="標楷體" w:hint="eastAsia"/>
                <w:color w:val="000000" w:themeColor="text1"/>
              </w:rPr>
              <w:t>在團體中</w:t>
            </w:r>
            <w:r w:rsidRPr="008511E8">
              <w:rPr>
                <w:rFonts w:eastAsia="標楷體" w:hint="eastAsia"/>
                <w:color w:val="000000" w:themeColor="text1"/>
              </w:rPr>
              <w:t xml:space="preserve"> </w:t>
            </w:r>
            <w:r w:rsidRPr="008511E8">
              <w:rPr>
                <w:rFonts w:eastAsia="標楷體" w:hint="eastAsia"/>
                <w:color w:val="000000" w:themeColor="text1"/>
              </w:rPr>
              <w:t>所應扮演的角色，</w:t>
            </w:r>
            <w:r w:rsidRPr="008511E8">
              <w:rPr>
                <w:rFonts w:eastAsia="標楷體" w:hint="eastAsia"/>
                <w:color w:val="000000" w:themeColor="text1"/>
              </w:rPr>
              <w:t xml:space="preserve"> </w:t>
            </w:r>
            <w:r w:rsidRPr="008511E8">
              <w:rPr>
                <w:rFonts w:eastAsia="標楷體" w:hint="eastAsia"/>
                <w:color w:val="000000" w:themeColor="text1"/>
              </w:rPr>
              <w:t>在能力所及或與他人合作的情況下，為改善事情而努力或採取改進行動。</w:t>
            </w:r>
          </w:p>
          <w:p w:rsidR="00FF3383" w:rsidRPr="008511E8" w:rsidRDefault="00FF3383" w:rsidP="006D381F">
            <w:pPr>
              <w:pStyle w:val="ae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ascii="標楷體" w:eastAsia="標楷體" w:hAnsi="標楷體"/>
                <w:color w:val="FF0000"/>
              </w:rPr>
              <w:t>綜-E-C1 關懷生態環境與周遭人事物，體驗服務歷程 與樂趣，理解並遵守道德規範，培養公民意識。</w:t>
            </w:r>
          </w:p>
          <w:p w:rsidR="00D863BF" w:rsidRPr="002C740B" w:rsidRDefault="00D863BF" w:rsidP="007923B6">
            <w:pPr>
              <w:pStyle w:val="ae"/>
              <w:rPr>
                <w:rFonts w:ascii="標楷體" w:eastAsia="標楷體" w:hAnsi="標楷體"/>
              </w:rPr>
            </w:pPr>
            <w:r w:rsidRPr="008511E8">
              <w:rPr>
                <w:rFonts w:ascii="標楷體" w:eastAsia="標楷體" w:hAnsi="標楷體"/>
                <w:color w:val="FF0000"/>
              </w:rPr>
              <w:t>健體-E-A1 具備良好身體活動與健康生活的習慣，以促進身心健全發展，並認識個人特質，發展運動與保健的潛能。</w:t>
            </w:r>
          </w:p>
        </w:tc>
      </w:tr>
      <w:tr w:rsidR="00B62694" w:rsidTr="00185310">
        <w:trPr>
          <w:gridAfter w:val="1"/>
          <w:wAfter w:w="37" w:type="dxa"/>
          <w:trHeight w:val="1920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學習內容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FD5" w:rsidRPr="00791DFA" w:rsidRDefault="005F3FD5" w:rsidP="00791DFA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  <w:r w:rsidRPr="00791DFA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791DFA">
              <w:rPr>
                <w:rFonts w:ascii="標楷體" w:eastAsia="標楷體" w:hAnsi="標楷體"/>
                <w:color w:val="000000" w:themeColor="text1"/>
              </w:rPr>
              <w:t>B</w:t>
            </w:r>
            <w:r w:rsidRPr="00791DFA">
              <w:rPr>
                <w:rFonts w:ascii="標楷體" w:eastAsia="標楷體" w:hAnsi="標楷體" w:hint="eastAsia"/>
                <w:color w:val="000000" w:themeColor="text1"/>
              </w:rPr>
              <w:t>-環境之美的探索與愛護</w:t>
            </w:r>
          </w:p>
          <w:p w:rsidR="005F3FD5" w:rsidRPr="00791DFA" w:rsidRDefault="005F3FD5" w:rsidP="00791DFA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  <w:r w:rsidRPr="00791DFA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791DFA">
              <w:rPr>
                <w:rFonts w:ascii="標楷體" w:eastAsia="標楷體" w:hAnsi="標楷體"/>
                <w:color w:val="000000" w:themeColor="text1"/>
              </w:rPr>
              <w:t>B</w:t>
            </w:r>
            <w:r w:rsidRPr="00791DFA">
              <w:rPr>
                <w:rFonts w:ascii="標楷體" w:eastAsia="標楷體" w:hAnsi="標楷體" w:hint="eastAsia"/>
                <w:color w:val="000000" w:themeColor="text1"/>
              </w:rPr>
              <w:t>-I -1 自然環境之美的感受 。</w:t>
            </w:r>
          </w:p>
          <w:p w:rsidR="00B62694" w:rsidRPr="00791DFA" w:rsidRDefault="005F3FD5" w:rsidP="00791DFA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  <w:r w:rsidRPr="00791DFA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791DFA">
              <w:rPr>
                <w:rFonts w:ascii="標楷體" w:eastAsia="標楷體" w:hAnsi="標楷體"/>
                <w:color w:val="000000" w:themeColor="text1"/>
              </w:rPr>
              <w:t>B</w:t>
            </w:r>
            <w:r w:rsidRPr="00791DFA">
              <w:rPr>
                <w:rFonts w:ascii="標楷體" w:eastAsia="標楷體" w:hAnsi="標楷體" w:hint="eastAsia"/>
                <w:color w:val="000000" w:themeColor="text1"/>
              </w:rPr>
              <w:t>-I- 3 環境的探索與愛護 。</w:t>
            </w:r>
          </w:p>
          <w:p w:rsidR="0059375E" w:rsidRPr="008511E8" w:rsidRDefault="00AC15EB" w:rsidP="00791DFA">
            <w:pPr>
              <w:pStyle w:val="ae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ascii="標楷體" w:eastAsia="標楷體" w:hAnsi="標楷體" w:hint="eastAsia"/>
                <w:color w:val="FF0000"/>
              </w:rPr>
              <w:t>綜</w:t>
            </w:r>
            <w:r w:rsidR="001B589E" w:rsidRPr="008511E8">
              <w:rPr>
                <w:rFonts w:ascii="標楷體" w:eastAsia="標楷體" w:hAnsi="標楷體" w:hint="eastAsia"/>
                <w:color w:val="FF0000"/>
              </w:rPr>
              <w:t>C</w:t>
            </w:r>
            <w:r w:rsidRPr="008511E8">
              <w:rPr>
                <w:rFonts w:ascii="標楷體" w:eastAsia="標楷體" w:hAnsi="標楷體" w:hint="eastAsia"/>
                <w:color w:val="FF0000"/>
              </w:rPr>
              <w:t>a-</w:t>
            </w:r>
            <w:r w:rsidR="004E3456" w:rsidRPr="008511E8">
              <w:rPr>
                <w:rFonts w:ascii="標楷體" w:eastAsia="標楷體" w:hAnsi="標楷體" w:cs="Arial"/>
                <w:color w:val="FF0000"/>
                <w:sz w:val="21"/>
                <w:shd w:val="clear" w:color="auto" w:fill="FFFFFF"/>
              </w:rPr>
              <w:t> </w:t>
            </w:r>
            <w:r w:rsidR="004E3456" w:rsidRPr="008511E8">
              <w:rPr>
                <w:rStyle w:val="af"/>
                <w:rFonts w:ascii="標楷體" w:eastAsia="標楷體" w:hAnsi="標楷體" w:cs="Arial"/>
                <w:i w:val="0"/>
                <w:iCs w:val="0"/>
                <w:color w:val="FF0000"/>
                <w:sz w:val="21"/>
                <w:shd w:val="clear" w:color="auto" w:fill="FFFFFF"/>
              </w:rPr>
              <w:t>II</w:t>
            </w:r>
            <w:r w:rsidR="004E3456" w:rsidRPr="008511E8">
              <w:rPr>
                <w:rFonts w:ascii="標楷體" w:eastAsia="標楷體" w:hAnsi="標楷體" w:hint="eastAsia"/>
                <w:color w:val="FF0000"/>
              </w:rPr>
              <w:t>-</w:t>
            </w:r>
            <w:r w:rsidR="00D51F6A" w:rsidRPr="008511E8">
              <w:rPr>
                <w:rFonts w:ascii="標楷體" w:eastAsia="標楷體" w:hAnsi="標楷體" w:hint="eastAsia"/>
                <w:color w:val="FF0000"/>
              </w:rPr>
              <w:t>1</w:t>
            </w:r>
            <w:r w:rsidR="00AB58E1" w:rsidRPr="008511E8">
              <w:rPr>
                <w:rFonts w:ascii="標楷體" w:eastAsia="標楷體" w:hAnsi="標楷體"/>
                <w:color w:val="FF0000"/>
              </w:rPr>
              <w:t>社會與環境關懷</w:t>
            </w:r>
            <w:r w:rsidR="00AB58E1" w:rsidRPr="008511E8">
              <w:rPr>
                <w:rFonts w:ascii="標楷體" w:eastAsia="標楷體" w:hAnsi="標楷體" w:hint="eastAsia"/>
                <w:color w:val="FF0000"/>
              </w:rPr>
              <w:t>-</w:t>
            </w:r>
            <w:r w:rsidR="00AB58E1" w:rsidRPr="008511E8">
              <w:rPr>
                <w:rFonts w:ascii="標楷體" w:eastAsia="標楷體" w:hAnsi="標楷體"/>
                <w:color w:val="FF0000"/>
              </w:rPr>
              <w:t>危機辨識與處理</w:t>
            </w:r>
            <w:r w:rsidR="00D51F6A" w:rsidRPr="008511E8">
              <w:rPr>
                <w:rFonts w:ascii="標楷體" w:eastAsia="標楷體" w:hAnsi="標楷體"/>
                <w:color w:val="FF0000"/>
              </w:rPr>
              <w:t>。</w:t>
            </w:r>
          </w:p>
          <w:p w:rsidR="00B86361" w:rsidRPr="008511E8" w:rsidRDefault="00B86361" w:rsidP="00791DFA">
            <w:pPr>
              <w:pStyle w:val="ae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ascii="標楷體" w:eastAsia="標楷體" w:hAnsi="標楷體" w:hint="eastAsia"/>
                <w:color w:val="FF0000"/>
              </w:rPr>
              <w:t>綜</w:t>
            </w:r>
            <w:r w:rsidR="001B589E" w:rsidRPr="008511E8">
              <w:rPr>
                <w:rFonts w:ascii="標楷體" w:eastAsia="標楷體" w:hAnsi="標楷體" w:hint="eastAsia"/>
                <w:color w:val="FF0000"/>
              </w:rPr>
              <w:t>C</w:t>
            </w:r>
            <w:r w:rsidRPr="008511E8">
              <w:rPr>
                <w:rFonts w:ascii="標楷體" w:eastAsia="標楷體" w:hAnsi="標楷體" w:hint="eastAsia"/>
                <w:color w:val="FF0000"/>
              </w:rPr>
              <w:t>d-</w:t>
            </w:r>
            <w:r w:rsidRPr="008511E8">
              <w:rPr>
                <w:rFonts w:ascii="標楷體" w:eastAsia="標楷體" w:hAnsi="標楷體" w:cs="Arial"/>
                <w:color w:val="FF0000"/>
                <w:sz w:val="21"/>
                <w:shd w:val="clear" w:color="auto" w:fill="FFFFFF"/>
              </w:rPr>
              <w:t> </w:t>
            </w:r>
            <w:r w:rsidR="000F5401" w:rsidRPr="008511E8">
              <w:rPr>
                <w:rStyle w:val="af"/>
                <w:rFonts w:ascii="標楷體" w:eastAsia="標楷體" w:hAnsi="標楷體" w:cs="Arial"/>
                <w:i w:val="0"/>
                <w:iCs w:val="0"/>
                <w:color w:val="FF0000"/>
                <w:sz w:val="21"/>
                <w:shd w:val="clear" w:color="auto" w:fill="FFFFFF"/>
              </w:rPr>
              <w:t>II</w:t>
            </w:r>
            <w:r w:rsidR="000F5401" w:rsidRPr="008511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8511E8">
              <w:rPr>
                <w:rFonts w:ascii="標楷體" w:eastAsia="標楷體" w:hAnsi="標楷體" w:hint="eastAsia"/>
                <w:color w:val="FF0000"/>
              </w:rPr>
              <w:t>-1</w:t>
            </w:r>
            <w:r w:rsidR="00AB58E1" w:rsidRPr="008511E8">
              <w:rPr>
                <w:rFonts w:ascii="標楷體" w:eastAsia="標楷體" w:hAnsi="標楷體"/>
                <w:color w:val="FF0000"/>
              </w:rPr>
              <w:t>社會與環境關懷</w:t>
            </w:r>
            <w:r w:rsidR="00AB58E1" w:rsidRPr="008511E8">
              <w:rPr>
                <w:rFonts w:ascii="標楷體" w:eastAsia="標楷體" w:hAnsi="標楷體" w:hint="eastAsia"/>
                <w:color w:val="FF0000"/>
              </w:rPr>
              <w:t>-</w:t>
            </w:r>
            <w:r w:rsidR="00AB58E1" w:rsidRPr="008511E8">
              <w:rPr>
                <w:rFonts w:ascii="標楷體" w:eastAsia="標楷體" w:hAnsi="標楷體"/>
                <w:color w:val="FF0000"/>
              </w:rPr>
              <w:t>環境保育與永續</w:t>
            </w:r>
            <w:r w:rsidRPr="008511E8">
              <w:rPr>
                <w:rFonts w:ascii="標楷體" w:eastAsia="標楷體" w:hAnsi="標楷體"/>
                <w:color w:val="FF0000"/>
              </w:rPr>
              <w:t>。</w:t>
            </w:r>
          </w:p>
          <w:p w:rsidR="007923B6" w:rsidRPr="008511E8" w:rsidRDefault="000F5401" w:rsidP="00791DFA">
            <w:pPr>
              <w:pStyle w:val="ae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ascii="標楷體" w:eastAsia="標楷體" w:hAnsi="標楷體" w:hint="eastAsia"/>
                <w:color w:val="FF0000"/>
              </w:rPr>
              <w:t>體C</w:t>
            </w:r>
            <w:r w:rsidRPr="008511E8">
              <w:rPr>
                <w:rFonts w:ascii="標楷體" w:eastAsia="標楷體" w:hAnsi="標楷體"/>
                <w:color w:val="FF0000"/>
              </w:rPr>
              <w:t>d-</w:t>
            </w:r>
            <w:r w:rsidRPr="008511E8">
              <w:rPr>
                <w:rFonts w:ascii="標楷體" w:eastAsia="標楷體" w:hAnsi="標楷體" w:hint="eastAsia"/>
                <w:color w:val="FF0000"/>
              </w:rPr>
              <w:t xml:space="preserve"> I</w:t>
            </w:r>
            <w:r w:rsidRPr="008511E8">
              <w:rPr>
                <w:rFonts w:ascii="標楷體" w:eastAsia="標楷體" w:hAnsi="標楷體"/>
                <w:color w:val="FF0000"/>
              </w:rPr>
              <w:t xml:space="preserve"> -1</w:t>
            </w:r>
            <w:r w:rsidRPr="008511E8">
              <w:rPr>
                <w:rFonts w:ascii="標楷體" w:eastAsia="標楷體" w:hAnsi="標楷體" w:hint="eastAsia"/>
                <w:color w:val="FF0000"/>
              </w:rPr>
              <w:t>戶外休閒運動入門遊戲。</w:t>
            </w:r>
          </w:p>
          <w:p w:rsidR="000F5401" w:rsidRDefault="000F5401" w:rsidP="00791DFA">
            <w:pPr>
              <w:pStyle w:val="ae"/>
              <w:rPr>
                <w:color w:val="000000"/>
              </w:rPr>
            </w:pPr>
            <w:r w:rsidRPr="008511E8">
              <w:rPr>
                <w:rFonts w:ascii="標楷體" w:eastAsia="標楷體" w:hAnsi="標楷體" w:hint="eastAsia"/>
                <w:color w:val="FF0000"/>
              </w:rPr>
              <w:t>體</w:t>
            </w:r>
            <w:r w:rsidRPr="008511E8">
              <w:rPr>
                <w:rFonts w:ascii="標楷體" w:eastAsia="標楷體" w:hAnsi="標楷體"/>
                <w:color w:val="FF0000"/>
              </w:rPr>
              <w:t>Cd-</w:t>
            </w:r>
            <w:r w:rsidRPr="008511E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8511E8">
              <w:rPr>
                <w:rStyle w:val="af"/>
                <w:rFonts w:ascii="標楷體" w:eastAsia="標楷體" w:hAnsi="標楷體" w:cs="Arial"/>
                <w:i w:val="0"/>
                <w:iCs w:val="0"/>
                <w:color w:val="FF0000"/>
                <w:sz w:val="21"/>
                <w:shd w:val="clear" w:color="auto" w:fill="FFFFFF"/>
              </w:rPr>
              <w:t>II-1</w:t>
            </w:r>
            <w:r w:rsidRPr="008511E8">
              <w:rPr>
                <w:rStyle w:val="af"/>
                <w:rFonts w:ascii="標楷體" w:eastAsia="標楷體" w:hAnsi="標楷體" w:cs="Arial" w:hint="eastAsia"/>
                <w:i w:val="0"/>
                <w:iCs w:val="0"/>
                <w:color w:val="FF0000"/>
                <w:sz w:val="21"/>
                <w:shd w:val="clear" w:color="auto" w:fill="FFFFFF"/>
              </w:rPr>
              <w:t>戶外休閒運動基本技能。</w:t>
            </w:r>
          </w:p>
        </w:tc>
      </w:tr>
      <w:tr w:rsidR="00B62694" w:rsidTr="008B41F1">
        <w:trPr>
          <w:gridAfter w:val="1"/>
          <w:wAfter w:w="37" w:type="dxa"/>
          <w:trHeight w:val="808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8B41F1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學習表現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Pr="008511E8" w:rsidRDefault="005F3FD5">
            <w:pPr>
              <w:pStyle w:val="TableContents"/>
              <w:spacing w:after="283"/>
              <w:rPr>
                <w:rFonts w:eastAsia="標楷體"/>
                <w:color w:val="000000" w:themeColor="text1"/>
              </w:rPr>
            </w:pPr>
            <w:r w:rsidRPr="008511E8">
              <w:rPr>
                <w:rFonts w:eastAsia="標楷體" w:hint="eastAsia"/>
                <w:color w:val="000000" w:themeColor="text1"/>
              </w:rPr>
              <w:t>生活</w:t>
            </w:r>
            <w:r w:rsidRPr="008511E8">
              <w:rPr>
                <w:rFonts w:eastAsia="標楷體" w:hint="eastAsia"/>
                <w:color w:val="000000" w:themeColor="text1"/>
              </w:rPr>
              <w:t xml:space="preserve">6-I-5 </w:t>
            </w:r>
            <w:r w:rsidRPr="008511E8">
              <w:rPr>
                <w:rFonts w:eastAsia="標楷體" w:hint="eastAsia"/>
                <w:color w:val="000000" w:themeColor="text1"/>
              </w:rPr>
              <w:t>覺察人與環境的依存關係，進而珍惜資源，愛護環境、尊重生命。</w:t>
            </w:r>
          </w:p>
          <w:p w:rsidR="00B60681" w:rsidRPr="008511E8" w:rsidRDefault="00B60681" w:rsidP="00B60681">
            <w:pPr>
              <w:pStyle w:val="TableContents"/>
              <w:spacing w:after="283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eastAsia="標楷體" w:hint="eastAsia"/>
                <w:color w:val="FF0000"/>
              </w:rPr>
              <w:t>綜</w:t>
            </w:r>
            <w:r w:rsidRPr="008511E8">
              <w:rPr>
                <w:rFonts w:eastAsia="標楷體" w:hint="eastAsia"/>
                <w:color w:val="FF0000"/>
              </w:rPr>
              <w:t>3a-</w:t>
            </w:r>
            <w:r w:rsidRPr="008511E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 </w:t>
            </w:r>
            <w:r w:rsidRPr="008511E8">
              <w:rPr>
                <w:rStyle w:val="af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II</w:t>
            </w:r>
            <w:r w:rsidRPr="008511E8">
              <w:rPr>
                <w:rFonts w:eastAsia="標楷體" w:hint="eastAsia"/>
                <w:color w:val="FF0000"/>
              </w:rPr>
              <w:t>-1</w:t>
            </w:r>
            <w:r w:rsidRPr="008511E8">
              <w:rPr>
                <w:rFonts w:ascii="標楷體" w:eastAsia="標楷體" w:hAnsi="標楷體"/>
                <w:color w:val="FF0000"/>
              </w:rPr>
              <w:t>辨識人為與自然的危險情境，運用資源並發展合宜的處理策略，預防及化解危機，以保護自己與他人。</w:t>
            </w:r>
          </w:p>
          <w:p w:rsidR="00CE1834" w:rsidRPr="009F44E5" w:rsidRDefault="00B60681" w:rsidP="00B60681">
            <w:pPr>
              <w:pStyle w:val="TableContents"/>
              <w:spacing w:after="283"/>
              <w:rPr>
                <w:rFonts w:ascii="標楷體" w:eastAsia="標楷體" w:hAnsi="標楷體"/>
                <w:color w:val="FF0000"/>
              </w:rPr>
            </w:pPr>
            <w:r w:rsidRPr="008511E8">
              <w:rPr>
                <w:rFonts w:eastAsia="標楷體" w:hint="eastAsia"/>
                <w:color w:val="FF0000"/>
              </w:rPr>
              <w:t>綜</w:t>
            </w:r>
            <w:r w:rsidRPr="008511E8">
              <w:rPr>
                <w:rFonts w:eastAsia="標楷體" w:hint="eastAsia"/>
                <w:color w:val="FF0000"/>
              </w:rPr>
              <w:t>3d-</w:t>
            </w:r>
            <w:r w:rsidRPr="008511E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 </w:t>
            </w:r>
            <w:r w:rsidRPr="008511E8">
              <w:rPr>
                <w:rStyle w:val="af"/>
                <w:rFonts w:ascii="Arial" w:hAnsi="Arial" w:cs="Arial"/>
                <w:i w:val="0"/>
                <w:iCs w:val="0"/>
                <w:color w:val="FF0000"/>
                <w:sz w:val="21"/>
                <w:szCs w:val="21"/>
                <w:shd w:val="clear" w:color="auto" w:fill="FFFFFF"/>
              </w:rPr>
              <w:t>II</w:t>
            </w:r>
            <w:r w:rsidRPr="008511E8">
              <w:rPr>
                <w:rFonts w:eastAsia="標楷體" w:hint="eastAsia"/>
                <w:color w:val="FF0000"/>
              </w:rPr>
              <w:t>-1</w:t>
            </w:r>
            <w:r w:rsidRPr="008511E8">
              <w:rPr>
                <w:rFonts w:ascii="標楷體" w:eastAsia="標楷體" w:hAnsi="標楷體"/>
                <w:color w:val="FF0000"/>
              </w:rPr>
              <w:t>妥善規劃與執行戶外活動，體驗、欣賞人與環境的關係，主動關懷自然生態的永續發展議題，持續展現實踐的行動力。</w:t>
            </w:r>
          </w:p>
        </w:tc>
      </w:tr>
      <w:tr w:rsidR="00B62694" w:rsidTr="00185310">
        <w:trPr>
          <w:trHeight w:val="6339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4A" w:rsidRDefault="00B22A4A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3E3EE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計畫要點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8D2" w:rsidRDefault="00A118D2" w:rsidP="00A118D2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一、</w:t>
            </w:r>
            <w:r w:rsidRPr="00920326">
              <w:rPr>
                <w:rFonts w:eastAsia="標楷體"/>
                <w:color w:val="FF0000"/>
              </w:rPr>
              <w:t>實施地點：</w:t>
            </w:r>
            <w:r w:rsidR="00DA51C3" w:rsidRPr="00DA51C3">
              <w:rPr>
                <w:rFonts w:eastAsia="標楷體" w:hint="eastAsia"/>
                <w:color w:val="FF0000"/>
              </w:rPr>
              <w:t>員山鄉望龍埤</w:t>
            </w:r>
            <w:r w:rsidR="00DA51C3" w:rsidRPr="00DA51C3">
              <w:rPr>
                <w:rFonts w:eastAsia="標楷體" w:hint="eastAsia"/>
                <w:color w:val="FF0000"/>
              </w:rPr>
              <w:t>/</w:t>
            </w:r>
            <w:r w:rsidR="00DA51C3" w:rsidRPr="00DA51C3">
              <w:rPr>
                <w:rFonts w:eastAsia="標楷體" w:hint="eastAsia"/>
                <w:color w:val="FF0000"/>
              </w:rPr>
              <w:t>燈篙林道</w:t>
            </w:r>
            <w:r w:rsidR="00DA51C3" w:rsidRPr="00DA51C3">
              <w:rPr>
                <w:rFonts w:eastAsia="標楷體" w:hint="eastAsia"/>
                <w:color w:val="FF0000"/>
              </w:rPr>
              <w:t>/</w:t>
            </w:r>
            <w:r w:rsidR="00DA51C3" w:rsidRPr="00DA51C3">
              <w:rPr>
                <w:rFonts w:eastAsia="標楷體" w:hint="eastAsia"/>
                <w:color w:val="FF0000"/>
              </w:rPr>
              <w:t>福山植物園；礁溪鄉</w:t>
            </w:r>
            <w:r w:rsidR="00DA51C3" w:rsidRPr="00DA51C3">
              <w:rPr>
                <w:rFonts w:eastAsia="標楷體" w:hint="eastAsia"/>
                <w:color w:val="FF0000"/>
              </w:rPr>
              <w:t>/</w:t>
            </w:r>
            <w:r w:rsidR="00DA51C3" w:rsidRPr="00DA51C3">
              <w:rPr>
                <w:rFonts w:eastAsia="標楷體" w:hint="eastAsia"/>
                <w:color w:val="FF0000"/>
              </w:rPr>
              <w:t>黃帝神宮步道；冬山鄉</w:t>
            </w:r>
            <w:r w:rsidR="00DA51C3" w:rsidRPr="00DA51C3">
              <w:rPr>
                <w:rFonts w:eastAsia="標楷體" w:hint="eastAsia"/>
                <w:color w:val="FF0000"/>
              </w:rPr>
              <w:t>/</w:t>
            </w:r>
            <w:r w:rsidR="00DA51C3" w:rsidRPr="00DA51C3">
              <w:rPr>
                <w:rFonts w:eastAsia="標楷體" w:hint="eastAsia"/>
                <w:color w:val="FF0000"/>
              </w:rPr>
              <w:t>新寮溪步道；頭城鎮</w:t>
            </w:r>
            <w:r w:rsidR="00DA51C3" w:rsidRPr="00DA51C3">
              <w:rPr>
                <w:rFonts w:eastAsia="標楷體" w:hint="eastAsia"/>
                <w:color w:val="FF0000"/>
              </w:rPr>
              <w:t>/</w:t>
            </w:r>
            <w:r w:rsidR="00DA51C3" w:rsidRPr="00DA51C3">
              <w:rPr>
                <w:rFonts w:eastAsia="標楷體" w:hint="eastAsia"/>
                <w:color w:val="FF0000"/>
              </w:rPr>
              <w:t>石空步道</w:t>
            </w:r>
          </w:p>
          <w:p w:rsidR="00A118D2" w:rsidRDefault="00A118D2" w:rsidP="00A118D2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二、辦理時間：</w:t>
            </w:r>
            <w:r>
              <w:rPr>
                <w:rFonts w:eastAsia="標楷體"/>
                <w:color w:val="000000"/>
              </w:rPr>
              <w:t>111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>~</w:t>
            </w:r>
            <w:r w:rsidRPr="00371DA9">
              <w:rPr>
                <w:rFonts w:eastAsia="標楷體"/>
                <w:color w:val="000000"/>
                <w:highlight w:val="yellow"/>
              </w:rPr>
              <w:t>11</w:t>
            </w:r>
            <w:r w:rsidR="00371DA9" w:rsidRPr="00371DA9">
              <w:rPr>
                <w:rFonts w:eastAsia="標楷體"/>
                <w:color w:val="000000"/>
                <w:highlight w:val="yellow"/>
              </w:rPr>
              <w:t>0</w:t>
            </w:r>
            <w:r w:rsidRPr="00371DA9">
              <w:rPr>
                <w:rFonts w:eastAsia="標楷體"/>
                <w:color w:val="000000"/>
                <w:highlight w:val="yellow"/>
              </w:rPr>
              <w:t>年</w:t>
            </w:r>
            <w:r w:rsidRPr="00371DA9">
              <w:rPr>
                <w:rFonts w:eastAsia="標楷體" w:hint="eastAsia"/>
                <w:color w:val="000000"/>
                <w:highlight w:val="yellow"/>
              </w:rPr>
              <w:t>6</w:t>
            </w:r>
            <w:r w:rsidRPr="00371DA9">
              <w:rPr>
                <w:rFonts w:eastAsia="標楷體"/>
                <w:color w:val="000000"/>
                <w:highlight w:val="yellow"/>
              </w:rPr>
              <w:t>月</w:t>
            </w:r>
            <w:r w:rsidRPr="00371DA9">
              <w:rPr>
                <w:rFonts w:eastAsia="標楷體"/>
                <w:color w:val="000000"/>
                <w:highlight w:val="yellow"/>
              </w:rPr>
              <w:t>3</w:t>
            </w:r>
            <w:r w:rsidRPr="00371DA9">
              <w:rPr>
                <w:rFonts w:eastAsia="標楷體" w:hint="eastAsia"/>
                <w:color w:val="000000"/>
                <w:highlight w:val="yellow"/>
              </w:rPr>
              <w:t>0</w:t>
            </w:r>
            <w:r w:rsidRPr="00371DA9">
              <w:rPr>
                <w:rFonts w:eastAsia="標楷體"/>
                <w:color w:val="000000"/>
                <w:highlight w:val="yellow"/>
              </w:rPr>
              <w:t>日</w:t>
            </w:r>
            <w:r>
              <w:rPr>
                <w:rFonts w:eastAsia="標楷體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三、實施對象：</w:t>
            </w:r>
            <w:r>
              <w:rPr>
                <w:rFonts w:eastAsia="標楷體" w:hint="eastAsia"/>
                <w:color w:val="000000"/>
              </w:rPr>
              <w:t>本校師生及協助志工家長</w:t>
            </w:r>
          </w:p>
          <w:p w:rsidR="00A118D2" w:rsidRDefault="00A118D2" w:rsidP="00A118D2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四、參與人數：預計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>14</w:t>
            </w:r>
            <w:r w:rsidR="00BB3A6F">
              <w:rPr>
                <w:rFonts w:eastAsia="標楷體" w:hint="eastAsia"/>
                <w:color w:val="000000"/>
                <w:u w:val="single"/>
              </w:rPr>
              <w:t>3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人</w:t>
            </w:r>
            <w:r>
              <w:rPr>
                <w:rFonts w:eastAsia="標楷體"/>
                <w:color w:val="000000"/>
              </w:rPr>
              <w:t xml:space="preserve"> (</w:t>
            </w:r>
            <w:r w:rsidRPr="00371DA9">
              <w:rPr>
                <w:rFonts w:eastAsia="標楷體"/>
                <w:color w:val="000000"/>
                <w:highlight w:val="yellow"/>
                <w:u w:val="single"/>
              </w:rPr>
              <w:t>學生</w:t>
            </w:r>
            <w:r w:rsidRPr="00371DA9">
              <w:rPr>
                <w:rFonts w:eastAsia="標楷體" w:hint="eastAsia"/>
                <w:color w:val="000000"/>
                <w:highlight w:val="yellow"/>
                <w:u w:val="single"/>
              </w:rPr>
              <w:t>10</w:t>
            </w:r>
            <w:r w:rsidR="00BB3A6F" w:rsidRPr="00371DA9">
              <w:rPr>
                <w:rFonts w:eastAsia="標楷體" w:hint="eastAsia"/>
                <w:color w:val="000000"/>
                <w:highlight w:val="yellow"/>
                <w:u w:val="single"/>
              </w:rPr>
              <w:t>3</w:t>
            </w:r>
            <w:r w:rsidRPr="00371DA9">
              <w:rPr>
                <w:rFonts w:eastAsia="標楷體"/>
                <w:color w:val="000000"/>
                <w:highlight w:val="yellow"/>
                <w:u w:val="single"/>
              </w:rPr>
              <w:t>人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  <w:u w:val="single"/>
              </w:rPr>
              <w:t>教師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20 </w:t>
            </w:r>
            <w:r>
              <w:rPr>
                <w:rFonts w:eastAsia="標楷體"/>
                <w:color w:val="000000"/>
                <w:u w:val="single"/>
              </w:rPr>
              <w:t>人</w:t>
            </w:r>
            <w:r>
              <w:rPr>
                <w:rFonts w:eastAsia="標楷體"/>
                <w:color w:val="000000"/>
              </w:rPr>
              <w:t>、</w:t>
            </w:r>
            <w:r w:rsidRPr="004704EE">
              <w:rPr>
                <w:rFonts w:eastAsia="標楷體"/>
                <w:color w:val="000000"/>
                <w:highlight w:val="yellow"/>
                <w:u w:val="single"/>
              </w:rPr>
              <w:t>家長</w:t>
            </w:r>
            <w:r w:rsidRPr="004704EE">
              <w:rPr>
                <w:rFonts w:eastAsia="標楷體" w:hint="eastAsia"/>
                <w:color w:val="000000"/>
                <w:highlight w:val="yellow"/>
                <w:u w:val="single"/>
              </w:rPr>
              <w:t>20</w:t>
            </w:r>
            <w:r w:rsidRPr="004704EE">
              <w:rPr>
                <w:rFonts w:eastAsia="標楷體"/>
                <w:color w:val="000000"/>
                <w:highlight w:val="yellow"/>
                <w:u w:val="single"/>
              </w:rPr>
              <w:t>人</w:t>
            </w:r>
            <w:r w:rsidRPr="004704EE">
              <w:rPr>
                <w:rFonts w:eastAsia="標楷體"/>
                <w:color w:val="000000"/>
                <w:highlight w:val="yellow"/>
              </w:rPr>
              <w:t>)</w:t>
            </w:r>
          </w:p>
          <w:p w:rsidR="00A118D2" w:rsidRDefault="00A118D2" w:rsidP="00A118D2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五、任務分工：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（一）教</w:t>
            </w:r>
            <w:r>
              <w:rPr>
                <w:rFonts w:eastAsia="標楷體" w:hint="eastAsia"/>
                <w:color w:val="000000"/>
              </w:rPr>
              <w:t>導</w:t>
            </w:r>
            <w:r>
              <w:rPr>
                <w:rFonts w:eastAsia="標楷體"/>
                <w:color w:val="000000"/>
              </w:rPr>
              <w:t>處：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規劃及執行本計畫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活動路線場勘</w:t>
            </w:r>
            <w:r>
              <w:rPr>
                <w:rFonts w:ascii="標楷體" w:eastAsia="標楷體" w:hAnsi="標楷體" w:hint="eastAsia"/>
                <w:color w:val="000000"/>
              </w:rPr>
              <w:t>、人員編組及車輛租用調度。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行前訓練</w:t>
            </w:r>
            <w:r>
              <w:rPr>
                <w:rFonts w:ascii="標楷體" w:eastAsia="標楷體" w:hAnsi="標楷體" w:hint="eastAsia"/>
                <w:color w:val="000000"/>
              </w:rPr>
              <w:t>、教學活動設計及後續延伸活動之規劃。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緊急事件應變處理及通報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Pr="0013436E" w:rsidRDefault="00A118D2" w:rsidP="00A118D2">
            <w:pPr>
              <w:pStyle w:val="TableContents"/>
              <w:ind w:left="96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活動志工招募及組訓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（二）</w:t>
            </w:r>
            <w:r>
              <w:rPr>
                <w:rFonts w:eastAsia="標楷體" w:hint="eastAsia"/>
                <w:color w:val="000000"/>
              </w:rPr>
              <w:t>總務</w:t>
            </w:r>
            <w:r>
              <w:rPr>
                <w:rFonts w:eastAsia="標楷體"/>
                <w:color w:val="000000"/>
              </w:rPr>
              <w:t>處：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活動經費之採購及核銷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接送車輛之租用與行前檢查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膳食</w:t>
            </w:r>
            <w:r>
              <w:rPr>
                <w:rFonts w:ascii="標楷體" w:eastAsia="標楷體" w:hAnsi="標楷體" w:hint="eastAsia"/>
                <w:color w:val="000000"/>
              </w:rPr>
              <w:t>、飲水等補給品之採購與運送。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活動人員保險之投保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緊急事件之協助處理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（三）導師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學生行前教育與活動安全規範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協助班級活動志工之招募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教學活動學習單設計與教學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學生心理輔導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652447">
              <w:rPr>
                <w:rFonts w:eastAsia="標楷體" w:hint="eastAsia"/>
                <w:color w:val="000000"/>
              </w:rPr>
              <w:t>緊急事件之協助處理。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（四）活動志工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參與行前活動講習會議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執行學校安排之協助事項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機動支援各活動場地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E529A">
              <w:rPr>
                <w:rFonts w:eastAsia="標楷體" w:hint="eastAsia"/>
                <w:color w:val="000000"/>
              </w:rPr>
              <w:t>緊急事件之協助處理。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六、風險評估與安全管理機制：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風險評估</w:t>
            </w:r>
          </w:p>
          <w:p w:rsidR="00A118D2" w:rsidRPr="00B95091" w:rsidRDefault="00A118D2" w:rsidP="00A118D2">
            <w:pPr>
              <w:pStyle w:val="TableContents"/>
              <w:ind w:left="964" w:hanging="907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1.</w:t>
            </w:r>
            <w:r>
              <w:rPr>
                <w:rFonts w:eastAsia="標楷體"/>
                <w:color w:val="000000"/>
              </w:rPr>
              <w:t>帶隊人力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隨隊人員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補給站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課程解說人員及後勤支援人員等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2.</w:t>
            </w:r>
            <w:r>
              <w:rPr>
                <w:rFonts w:eastAsia="標楷體"/>
                <w:color w:val="000000"/>
              </w:rPr>
              <w:t>天候及活動路線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氣象預報評估及路線場勘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Pr="008B7BC6" w:rsidRDefault="00A118D2" w:rsidP="00A118D2">
            <w:pPr>
              <w:pStyle w:val="TableContents"/>
              <w:ind w:left="964" w:hanging="907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3.</w:t>
            </w:r>
            <w:r>
              <w:rPr>
                <w:rFonts w:eastAsia="標楷體"/>
                <w:color w:val="000000"/>
              </w:rPr>
              <w:t>教學活動場域</w:t>
            </w:r>
            <w:r w:rsidRPr="008B7BC6">
              <w:rPr>
                <w:rFonts w:ascii="標楷體" w:eastAsia="標楷體" w:hAnsi="標楷體" w:hint="eastAsia"/>
                <w:color w:val="000000"/>
              </w:rPr>
              <w:t>：借用與腹地容</w:t>
            </w:r>
            <w:r w:rsidRPr="008B7BC6">
              <w:rPr>
                <w:rFonts w:ascii="標楷體" w:eastAsia="標楷體" w:hAnsi="標楷體"/>
                <w:color w:val="000000"/>
              </w:rPr>
              <w:t>量與動線安排</w:t>
            </w:r>
            <w:r w:rsidRPr="008B7B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4.</w:t>
            </w:r>
            <w:r>
              <w:rPr>
                <w:rFonts w:eastAsia="標楷體"/>
                <w:color w:val="000000"/>
              </w:rPr>
              <w:t>流行疾病控管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新冠肺炎防疫期間辦理戶外群聚活動規範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5.</w:t>
            </w:r>
            <w:r>
              <w:rPr>
                <w:rFonts w:eastAsia="標楷體"/>
                <w:color w:val="000000"/>
              </w:rPr>
              <w:t>山坡地及溪邊活動安全規範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6.</w:t>
            </w:r>
            <w:r>
              <w:rPr>
                <w:rFonts w:eastAsia="標楷體" w:hint="eastAsia"/>
                <w:color w:val="000000"/>
              </w:rPr>
              <w:t>緊急救護人員配置與後送動線的安排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二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管理機制緊急應變措施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/>
                <w:color w:val="000000"/>
              </w:rPr>
              <w:t>帶隊人力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：</w:t>
            </w:r>
            <w:r w:rsidRPr="00062C60">
              <w:rPr>
                <w:rFonts w:ascii="標楷體" w:eastAsia="標楷體" w:hAnsi="標楷體"/>
                <w:color w:val="000000"/>
              </w:rPr>
              <w:t>以班級為單位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每班配屬2位老師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(</w:t>
            </w:r>
            <w:r w:rsidRPr="00062C60">
              <w:rPr>
                <w:rFonts w:ascii="標楷體" w:eastAsia="標楷體" w:hAnsi="標楷體"/>
                <w:color w:val="000000"/>
              </w:rPr>
              <w:t>含班級導師)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另邀請班另邀請班級家長1-3人陪同隨行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、</w:t>
            </w:r>
            <w:r w:rsidRPr="00062C60">
              <w:rPr>
                <w:rFonts w:ascii="標楷體" w:eastAsia="標楷體" w:hAnsi="標楷體"/>
                <w:color w:val="000000"/>
              </w:rPr>
              <w:t>補給站設置3處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每站委請班級家長2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、</w:t>
            </w:r>
            <w:r w:rsidRPr="00062C60">
              <w:rPr>
                <w:rFonts w:ascii="標楷體" w:eastAsia="標楷體" w:hAnsi="標楷體"/>
                <w:color w:val="000000"/>
              </w:rPr>
              <w:t>分設3個主要教學活動場域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每個場域聘請2位解說人員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、支援人員</w:t>
            </w:r>
            <w:r w:rsidRPr="00062C60">
              <w:rPr>
                <w:rFonts w:ascii="標楷體" w:eastAsia="標楷體" w:hAnsi="標楷體"/>
                <w:color w:val="000000"/>
              </w:rPr>
              <w:t>請家長會提供協助3-5位支援人力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/>
                <w:color w:val="000000"/>
              </w:rPr>
              <w:t>活動前一週由教導處密切掌握氣象預報狀況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並評估活動辦理與否及雨天備案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另於活動前2週內擇期辦理場勘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/>
                <w:color w:val="000000"/>
              </w:rPr>
              <w:t>活動場地為開放場域無須借用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對於教學活動場域於活動出發前一週完成場地規劃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>流行疾病控管：配合衛福部中央疫情指揮中心相關進行說明與辦理。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>山坡地及溪邊活動安全規範：於活動前安排行前說明會，明確說明活</w:t>
            </w:r>
            <w:r w:rsidRPr="00062C60">
              <w:rPr>
                <w:rFonts w:ascii="標楷體" w:eastAsia="標楷體" w:hAnsi="標楷體"/>
                <w:color w:val="000000"/>
              </w:rPr>
              <w:t>動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安全規範，並於活動進行時要求隨隊人員掌握學生人數及安全。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/>
                <w:color w:val="000000"/>
              </w:rPr>
              <w:t>各班攜帶小型急救箱一只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並於活動中途由校護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攜帶緊急醫護包</w:t>
            </w:r>
            <w:r w:rsidRPr="00062C60">
              <w:rPr>
                <w:rFonts w:ascii="標楷體" w:eastAsia="標楷體" w:hAnsi="標楷體"/>
                <w:color w:val="000000"/>
              </w:rPr>
              <w:t>駐點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中途</w:t>
            </w:r>
            <w:r w:rsidRPr="00062C60">
              <w:rPr>
                <w:rFonts w:ascii="標楷體" w:eastAsia="標楷體" w:hAnsi="標楷體"/>
                <w:color w:val="000000"/>
              </w:rPr>
              <w:t>隨時接應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，</w:t>
            </w:r>
            <w:r w:rsidRPr="00062C60">
              <w:rPr>
                <w:rFonts w:ascii="標楷體" w:eastAsia="標楷體" w:hAnsi="標楷體"/>
                <w:color w:val="000000"/>
              </w:rPr>
              <w:t>各隊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隨</w:t>
            </w:r>
            <w:r w:rsidRPr="00062C60">
              <w:rPr>
                <w:rFonts w:ascii="標楷體" w:eastAsia="標楷體" w:hAnsi="標楷體"/>
                <w:color w:val="000000"/>
              </w:rPr>
              <w:t>時保持通訊暢通及備妥緊急聯絡電話號碼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>為確保學生於登山健行中的安全，於招募家長時已有醫護背景、登山經驗、戶外活動經驗等為優先考慮。</w:t>
            </w:r>
          </w:p>
          <w:p w:rsidR="00A118D2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>倘遇緊急事件需後送醫療機構時，除聯繫礁溪消防隊救護車馳援外，後勤支援組於五峰旗停車場也備有支援車輛，以隨時提供支援。</w:t>
            </w:r>
          </w:p>
          <w:p w:rsidR="00A118D2" w:rsidRPr="00062C60" w:rsidRDefault="00A118D2" w:rsidP="00A118D2">
            <w:pPr>
              <w:pStyle w:val="TableContents"/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>緊急救護聯絡方式：</w:t>
            </w:r>
          </w:p>
          <w:p w:rsidR="00A118D2" w:rsidRDefault="00A118D2" w:rsidP="00A118D2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 w:rsidRPr="00062C60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62C60">
              <w:rPr>
                <w:rFonts w:ascii="標楷體" w:eastAsia="標楷體" w:hAnsi="標楷體" w:hint="eastAsia"/>
                <w:color w:val="000000"/>
              </w:rPr>
              <w:t>礁溪消</w:t>
            </w:r>
            <w:r>
              <w:rPr>
                <w:rFonts w:ascii="標楷體" w:eastAsia="標楷體" w:hAnsi="標楷體" w:hint="eastAsia"/>
                <w:color w:val="000000"/>
              </w:rPr>
              <w:t>防分隊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119或</w:t>
            </w:r>
            <w:r w:rsidRPr="00366986">
              <w:rPr>
                <w:rFonts w:ascii="標楷體" w:eastAsia="標楷體" w:hAnsi="標楷體"/>
                <w:color w:val="000000"/>
              </w:rPr>
              <w:t>03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Pr="00366986">
              <w:rPr>
                <w:rFonts w:ascii="標楷體" w:eastAsia="標楷體" w:hAnsi="標楷體"/>
                <w:color w:val="000000"/>
              </w:rPr>
              <w:t>988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Pr="00366986">
              <w:rPr>
                <w:rFonts w:ascii="標楷體" w:eastAsia="標楷體" w:hAnsi="標楷體"/>
                <w:color w:val="000000"/>
              </w:rPr>
              <w:t>2903</w:t>
            </w:r>
          </w:p>
          <w:p w:rsidR="00A118D2" w:rsidRDefault="00A118D2" w:rsidP="00A118D2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礁溪杏和醫院。03-9886996</w:t>
            </w:r>
          </w:p>
          <w:p w:rsidR="00A118D2" w:rsidRDefault="00A118D2" w:rsidP="00A118D2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陽明交通大學附設醫院</w:t>
            </w:r>
            <w:r w:rsidRPr="00DC325C">
              <w:rPr>
                <w:rFonts w:ascii="標楷體" w:eastAsia="標楷體" w:hAnsi="標楷體" w:hint="eastAsia"/>
                <w:color w:val="000000"/>
              </w:rPr>
              <w:t>：</w:t>
            </w:r>
            <w:r w:rsidRPr="00DC325C">
              <w:rPr>
                <w:rFonts w:ascii="標楷體" w:eastAsia="標楷體" w:hAnsi="標楷體"/>
                <w:color w:val="000000"/>
              </w:rPr>
              <w:t>03</w:t>
            </w:r>
            <w:r w:rsidRPr="00DC325C">
              <w:rPr>
                <w:rFonts w:ascii="標楷體" w:eastAsia="標楷體" w:hAnsi="標楷體" w:hint="eastAsia"/>
                <w:color w:val="000000"/>
              </w:rPr>
              <w:t>-</w:t>
            </w:r>
            <w:r w:rsidRPr="00DC325C">
              <w:rPr>
                <w:rFonts w:ascii="標楷體" w:eastAsia="標楷體" w:hAnsi="標楷體"/>
                <w:color w:val="000000"/>
              </w:rPr>
              <w:t>9325192</w:t>
            </w:r>
          </w:p>
          <w:p w:rsidR="00A118D2" w:rsidRDefault="00A118D2" w:rsidP="00A118D2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羅東聖母醫院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 w:rsidRPr="00DC325C">
              <w:rPr>
                <w:rFonts w:ascii="標楷體" w:eastAsia="標楷體" w:hAnsi="標楷體"/>
                <w:color w:val="000000"/>
              </w:rPr>
              <w:t>03-9544106</w:t>
            </w:r>
          </w:p>
          <w:p w:rsidR="00FC4E98" w:rsidRPr="003E3EED" w:rsidRDefault="00A118D2" w:rsidP="006E4624">
            <w:pPr>
              <w:pStyle w:val="TableContents"/>
              <w:ind w:left="482" w:hanging="482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羅東博愛醫院</w:t>
            </w:r>
            <w:r w:rsidRPr="00DC325C">
              <w:rPr>
                <w:rFonts w:ascii="標楷體" w:eastAsia="標楷體" w:hAnsi="標楷體" w:hint="eastAsia"/>
                <w:color w:val="000000"/>
              </w:rPr>
              <w:t>：</w:t>
            </w:r>
            <w:r w:rsidRPr="00DC325C">
              <w:rPr>
                <w:rFonts w:ascii="標楷體" w:eastAsia="標楷體" w:hAnsi="標楷體"/>
                <w:color w:val="000000"/>
              </w:rPr>
              <w:t>03</w:t>
            </w:r>
            <w:r w:rsidRPr="00DC325C">
              <w:rPr>
                <w:rFonts w:ascii="標楷體" w:eastAsia="標楷體" w:hAnsi="標楷體" w:hint="eastAsia"/>
                <w:color w:val="000000"/>
              </w:rPr>
              <w:t>-</w:t>
            </w:r>
            <w:r w:rsidRPr="00DC325C">
              <w:rPr>
                <w:rFonts w:ascii="標楷體" w:eastAsia="標楷體" w:hAnsi="標楷體"/>
                <w:color w:val="000000"/>
              </w:rPr>
              <w:t>9543131</w:t>
            </w:r>
          </w:p>
        </w:tc>
      </w:tr>
      <w:tr w:rsidR="00F6594D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594D" w:rsidRDefault="00F6594D" w:rsidP="00F6594D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實施內容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一、課程計畫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（一）課程架構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lang w:bidi="ar-SA"/>
              </w:rPr>
              <w:drawing>
                <wp:inline distT="0" distB="0" distL="0" distR="0" wp14:anchorId="0A2791EE" wp14:editId="2B16119B">
                  <wp:extent cx="4619625" cy="3038475"/>
                  <wp:effectExtent l="0" t="19050" r="47625" b="66675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F6594D" w:rsidRDefault="00F6594D" w:rsidP="00F6594D">
            <w:pPr>
              <w:pStyle w:val="TableContents"/>
              <w:ind w:left="482" w:hanging="48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（二）設計理念</w:t>
            </w:r>
          </w:p>
          <w:p w:rsidR="00F6594D" w:rsidRPr="00884750" w:rsidRDefault="00F6594D" w:rsidP="00F6594D">
            <w:pPr>
              <w:pStyle w:val="TableContents"/>
              <w:ind w:left="482" w:hanging="48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</w:t>
            </w:r>
            <w:r w:rsidR="00C956F2" w:rsidRPr="00C956F2">
              <w:rPr>
                <w:rFonts w:ascii="標楷體" w:eastAsia="標楷體" w:hAnsi="標楷體"/>
              </w:rPr>
              <w:t>以學生生活經驗為中心，把握由近及遠之原則，</w:t>
            </w:r>
            <w:r w:rsidR="00094841">
              <w:rPr>
                <w:rFonts w:ascii="標楷體" w:eastAsia="標楷體" w:hAnsi="標楷體" w:hint="eastAsia"/>
              </w:rPr>
              <w:t>低年級</w:t>
            </w:r>
            <w:r w:rsidR="00094841">
              <w:rPr>
                <w:rFonts w:ascii="標楷體" w:eastAsia="標楷體" w:hAnsi="標楷體"/>
              </w:rPr>
              <w:t>：由在地社區出發，延伸至在地鄉鎮</w:t>
            </w:r>
            <w:r w:rsidR="00094841">
              <w:rPr>
                <w:rFonts w:ascii="標楷體" w:eastAsia="標楷體" w:hAnsi="標楷體" w:hint="eastAsia"/>
              </w:rPr>
              <w:t>；</w:t>
            </w:r>
            <w:r w:rsidR="00C956F2" w:rsidRPr="00C956F2">
              <w:rPr>
                <w:rFonts w:ascii="標楷體" w:eastAsia="標楷體" w:hAnsi="標楷體"/>
              </w:rPr>
              <w:t>中</w:t>
            </w:r>
            <w:r w:rsidR="00094841">
              <w:rPr>
                <w:rFonts w:ascii="標楷體" w:eastAsia="標楷體" w:hAnsi="標楷體" w:hint="eastAsia"/>
              </w:rPr>
              <w:t>、高</w:t>
            </w:r>
            <w:r w:rsidR="00C956F2" w:rsidRPr="00C956F2">
              <w:rPr>
                <w:rFonts w:ascii="標楷體" w:eastAsia="標楷體" w:hAnsi="標楷體"/>
              </w:rPr>
              <w:t>年級：由在地鄉鎮出發，延伸至鄰近鄉鎮。</w:t>
            </w:r>
            <w:r w:rsidR="00094841">
              <w:rPr>
                <w:rFonts w:ascii="標楷體" w:eastAsia="標楷體" w:hAnsi="標楷體" w:hint="eastAsia"/>
              </w:rPr>
              <w:t>步道</w:t>
            </w:r>
            <w:r>
              <w:rPr>
                <w:rFonts w:eastAsia="標楷體" w:hint="eastAsia"/>
                <w:color w:val="000000"/>
              </w:rPr>
              <w:t>體驗活動</w:t>
            </w:r>
            <w:r w:rsidRPr="00960B63">
              <w:rPr>
                <w:rFonts w:eastAsia="標楷體" w:hint="eastAsia"/>
                <w:color w:val="000000"/>
              </w:rPr>
              <w:t>，讓孩子漫步行走登山步道，尋幽探訪欣賞自然生態，</w:t>
            </w:r>
            <w:r>
              <w:rPr>
                <w:rFonts w:eastAsia="標楷體" w:hint="eastAsia"/>
                <w:color w:val="000000"/>
              </w:rPr>
              <w:t>從小溪及山坡邊動植物的觀察中</w:t>
            </w:r>
            <w:r w:rsidRPr="00960B63">
              <w:rPr>
                <w:rFonts w:eastAsia="標楷體" w:hint="eastAsia"/>
                <w:color w:val="000000"/>
              </w:rPr>
              <w:t>，增廣自然知識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Pr="00960B63">
              <w:rPr>
                <w:rFonts w:eastAsia="標楷體" w:hint="eastAsia"/>
                <w:color w:val="000000"/>
              </w:rPr>
              <w:t>感受</w:t>
            </w:r>
            <w:r>
              <w:rPr>
                <w:rFonts w:eastAsia="標楷體" w:hint="eastAsia"/>
                <w:color w:val="000000"/>
              </w:rPr>
              <w:t>家鄉</w:t>
            </w:r>
            <w:r w:rsidRPr="00960B63">
              <w:rPr>
                <w:rFonts w:eastAsia="標楷體" w:hint="eastAsia"/>
                <w:color w:val="000000"/>
              </w:rPr>
              <w:t>自然美景，認識我們所住的這片土地，進而愛這片土地，達到尊重生命、友善大地。</w:t>
            </w:r>
          </w:p>
          <w:p w:rsidR="00F6594D" w:rsidRDefault="00F6594D" w:rsidP="00F6594D">
            <w:pPr>
              <w:pStyle w:val="TableContents"/>
              <w:ind w:left="482" w:hanging="48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</w:t>
            </w:r>
            <w:r>
              <w:rPr>
                <w:rFonts w:eastAsia="標楷體"/>
                <w:color w:val="000000"/>
              </w:rPr>
              <w:t>藉由</w:t>
            </w:r>
            <w:r w:rsidR="00CC76DE">
              <w:rPr>
                <w:rFonts w:eastAsia="標楷體" w:hint="eastAsia"/>
                <w:color w:val="000000"/>
              </w:rPr>
              <w:t>步道</w:t>
            </w:r>
            <w:r w:rsidR="00CC76DE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登山體驗活動</w:t>
            </w:r>
            <w:r w:rsidRPr="00561479">
              <w:rPr>
                <w:rFonts w:ascii="標楷體" w:eastAsia="標楷體" w:hAnsi="標楷體" w:hint="eastAsia"/>
                <w:color w:val="000000"/>
              </w:rPr>
              <w:t>，學習</w:t>
            </w:r>
            <w:r w:rsidRPr="00561479">
              <w:rPr>
                <w:rFonts w:ascii="標楷體" w:eastAsia="標楷體" w:hAnsi="標楷體"/>
                <w:color w:val="000000"/>
              </w:rPr>
              <w:t xml:space="preserve">LNT </w:t>
            </w:r>
            <w:r w:rsidRPr="00561479">
              <w:rPr>
                <w:rFonts w:ascii="標楷體" w:eastAsia="標楷體" w:hAnsi="標楷體" w:hint="eastAsia"/>
                <w:color w:val="000000"/>
              </w:rPr>
              <w:t>無痕山林、走路技巧與登山杖運用、休息步法與呼吸調節、行動糧</w:t>
            </w: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Pr="00561479">
              <w:rPr>
                <w:rFonts w:ascii="標楷體" w:eastAsia="標楷體" w:hAnsi="標楷體" w:hint="eastAsia"/>
                <w:color w:val="000000"/>
              </w:rPr>
              <w:t>關知識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二、教學流程表：</w:t>
            </w:r>
          </w:p>
          <w:tbl>
            <w:tblPr>
              <w:tblW w:w="76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757"/>
              <w:gridCol w:w="2607"/>
              <w:gridCol w:w="1774"/>
            </w:tblGrid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F5EA0">
                    <w:rPr>
                      <w:rFonts w:ascii="標楷體" w:eastAsia="標楷體" w:hAnsi="標楷體"/>
                      <w:color w:val="000000" w:themeColor="text1"/>
                    </w:rPr>
                    <w:t>實施時間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F5EA0">
                    <w:rPr>
                      <w:rFonts w:ascii="標楷體" w:eastAsia="標楷體" w:hAnsi="標楷體"/>
                      <w:color w:val="000000" w:themeColor="text1"/>
                    </w:rPr>
                    <w:t>教學活動名稱</w:t>
                  </w: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F5EA0">
                    <w:rPr>
                      <w:rFonts w:ascii="標楷體" w:eastAsia="標楷體" w:hAnsi="標楷體"/>
                      <w:color w:val="000000" w:themeColor="text1"/>
                    </w:rPr>
                    <w:t>教學內容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F5EA0">
                    <w:rPr>
                      <w:rFonts w:ascii="標楷體" w:eastAsia="標楷體" w:hAnsi="標楷體"/>
                      <w:color w:val="000000" w:themeColor="text1"/>
                    </w:rPr>
                    <w:t>師資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8:00~8:20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行前準備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1.個人裝備檢查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2.當日行程介紹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3.緊急流程說明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班級導師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8:20~8:50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C400CE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車程時間-前往</w:t>
                  </w:r>
                  <w:r w:rsidR="00C400CE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各地點</w:t>
                  </w: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停車場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安全注意事項叮嚀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班級導師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各班隨隊人員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8:50~9:10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暖身靜心與入山儀式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9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伸展運動的運用與演練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9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靜心、虔誠向山感恩祈福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校長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班級導師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各班隨隊人員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9:10~15:00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體驗活動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8A763E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一</w:t>
                  </w:r>
                  <w:r w:rsidR="00F6594D"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年級</w:t>
                  </w: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飛龍步道</w:t>
                  </w:r>
                </w:p>
                <w:p w:rsidR="00F6594D" w:rsidRPr="008F3FB1" w:rsidRDefault="005F396A" w:rsidP="003B51DE">
                  <w:pPr>
                    <w:pStyle w:val="Standard"/>
                    <w:numPr>
                      <w:ilvl w:val="0"/>
                      <w:numId w:val="10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8F3FB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從學校出發到望龍埤</w:t>
                  </w:r>
                  <w:r w:rsidR="008F3FB1" w:rsidRPr="008F3FB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，</w:t>
                  </w:r>
                  <w:r w:rsidR="00ED047D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安全教育、沿途</w:t>
                  </w:r>
                  <w:r w:rsidR="00F6594D" w:rsidRPr="008F3FB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生態觀察</w:t>
                  </w:r>
                </w:p>
                <w:p w:rsidR="00F6594D" w:rsidRPr="003F5EA0" w:rsidRDefault="008F3FB1" w:rsidP="00F6594D">
                  <w:pPr>
                    <w:pStyle w:val="Standard"/>
                    <w:numPr>
                      <w:ilvl w:val="0"/>
                      <w:numId w:val="10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望龍埤</w:t>
                  </w:r>
                  <w:r w:rsidR="00F6594D"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停車場步行至</w:t>
                  </w: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飛龍步道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0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步道生態觀察</w:t>
                  </w:r>
                </w:p>
                <w:p w:rsidR="00F6594D" w:rsidRPr="003F5EA0" w:rsidRDefault="008A763E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二</w:t>
                  </w:r>
                  <w:r w:rsidR="00F6594D"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年級</w:t>
                  </w:r>
                  <w:r w:rsidRPr="009175E2">
                    <w:rPr>
                      <w:rFonts w:ascii="標楷體" w:eastAsia="標楷體" w:hAnsi="標楷體"/>
                    </w:rPr>
                    <w:t>員山燈嵩林道</w:t>
                  </w:r>
                </w:p>
                <w:p w:rsidR="00FF52C8" w:rsidRPr="00FE4221" w:rsidRDefault="00F6594D" w:rsidP="000E1267">
                  <w:pPr>
                    <w:pStyle w:val="Standard"/>
                    <w:widowControl/>
                    <w:numPr>
                      <w:ilvl w:val="0"/>
                      <w:numId w:val="11"/>
                    </w:numPr>
                    <w:shd w:val="clear" w:color="auto" w:fill="FFFFFF"/>
                    <w:outlineLvl w:val="0"/>
                    <w:rPr>
                      <w:rFonts w:ascii="標楷體" w:eastAsia="標楷體" w:hAnsi="標楷體" w:cs="新細明體"/>
                      <w:bCs/>
                      <w:kern w:val="36"/>
                      <w:szCs w:val="48"/>
                    </w:rPr>
                  </w:pPr>
                  <w:r w:rsidRPr="00FF52C8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停車場步行至</w:t>
                  </w:r>
                  <w:r w:rsidR="00FF52C8" w:rsidRPr="00FE4221">
                    <w:rPr>
                      <w:rFonts w:ascii="標楷體" w:eastAsia="標楷體" w:hAnsi="標楷體" w:cs="新細明體"/>
                      <w:bCs/>
                      <w:kern w:val="36"/>
                      <w:szCs w:val="48"/>
                    </w:rPr>
                    <w:t>櫻花步道</w:t>
                  </w:r>
                  <w:r w:rsidR="00FF52C8" w:rsidRPr="00FF52C8">
                    <w:rPr>
                      <w:rFonts w:ascii="標楷體" w:eastAsia="標楷體" w:hAnsi="標楷體" w:cs="新細明體" w:hint="eastAsia"/>
                      <w:bCs/>
                      <w:kern w:val="36"/>
                      <w:szCs w:val="48"/>
                    </w:rPr>
                    <w:t>、</w:t>
                  </w:r>
                  <w:r w:rsidR="00FF52C8" w:rsidRPr="00FE4221">
                    <w:rPr>
                      <w:rFonts w:ascii="標楷體" w:eastAsia="標楷體" w:hAnsi="標楷體" w:cs="新細明體"/>
                      <w:bCs/>
                      <w:kern w:val="36"/>
                      <w:szCs w:val="48"/>
                    </w:rPr>
                    <w:t xml:space="preserve"> 獨立樟</w:t>
                  </w:r>
                  <w:r w:rsidR="00FF52C8" w:rsidRPr="00FF52C8">
                    <w:rPr>
                      <w:rFonts w:ascii="標楷體" w:eastAsia="標楷體" w:hAnsi="標楷體" w:cs="新細明體" w:hint="eastAsia"/>
                      <w:bCs/>
                      <w:kern w:val="36"/>
                      <w:szCs w:val="48"/>
                    </w:rPr>
                    <w:t>、</w:t>
                  </w:r>
                  <w:r w:rsidR="00FF52C8" w:rsidRPr="00FE4221">
                    <w:rPr>
                      <w:rFonts w:ascii="標楷體" w:eastAsia="標楷體" w:hAnsi="標楷體" w:cs="新細明體"/>
                      <w:bCs/>
                      <w:kern w:val="36"/>
                      <w:szCs w:val="48"/>
                    </w:rPr>
                    <w:t>漫步肖楠步道吸收芬多精</w:t>
                  </w:r>
                </w:p>
                <w:p w:rsidR="00F6594D" w:rsidRPr="003F5EA0" w:rsidRDefault="00FF52C8" w:rsidP="00F6594D">
                  <w:pPr>
                    <w:pStyle w:val="Standard"/>
                    <w:numPr>
                      <w:ilvl w:val="0"/>
                      <w:numId w:val="11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9175E2">
                    <w:rPr>
                      <w:rFonts w:ascii="標楷體" w:eastAsia="標楷體" w:hAnsi="標楷體"/>
                    </w:rPr>
                    <w:t>燈嵩林道</w:t>
                  </w:r>
                  <w:r w:rsidR="00F6594D"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步道生態觀察</w:t>
                  </w:r>
                </w:p>
                <w:p w:rsidR="00F6594D" w:rsidRPr="003F5EA0" w:rsidRDefault="008A763E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9175E2">
                    <w:rPr>
                      <w:rFonts w:ascii="標楷體" w:eastAsia="標楷體" w:hAnsi="標楷體" w:hint="eastAsia"/>
                    </w:rPr>
                    <w:t>三年級</w:t>
                  </w:r>
                  <w:r w:rsidRPr="009175E2">
                    <w:rPr>
                      <w:rFonts w:ascii="標楷體" w:eastAsia="標楷體" w:hAnsi="標楷體"/>
                    </w:rPr>
                    <w:t>黃帝神宮步道</w:t>
                  </w:r>
                </w:p>
                <w:p w:rsidR="00F6594D" w:rsidRPr="003F5EA0" w:rsidRDefault="009E20DF" w:rsidP="00F6594D">
                  <w:pPr>
                    <w:pStyle w:val="Standard"/>
                    <w:numPr>
                      <w:ilvl w:val="0"/>
                      <w:numId w:val="12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龍潭湖步行</w:t>
                  </w: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生態觀察</w:t>
                  </w:r>
                </w:p>
                <w:p w:rsidR="00FD11A2" w:rsidRDefault="00FD11A2" w:rsidP="00F6594D">
                  <w:pPr>
                    <w:pStyle w:val="Standard"/>
                    <w:numPr>
                      <w:ilvl w:val="0"/>
                      <w:numId w:val="12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鯝魚生態區生態觀察</w:t>
                  </w:r>
                </w:p>
                <w:p w:rsidR="00F6594D" w:rsidRDefault="00FD11A2" w:rsidP="00F6594D">
                  <w:pPr>
                    <w:pStyle w:val="Standard"/>
                    <w:numPr>
                      <w:ilvl w:val="0"/>
                      <w:numId w:val="12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至黃帝神宮步道</w:t>
                  </w:r>
                  <w:r w:rsidR="00F6594D"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無痕山林體驗</w:t>
                  </w:r>
                </w:p>
                <w:p w:rsidR="008A763E" w:rsidRDefault="008A763E" w:rsidP="008A763E">
                  <w:pPr>
                    <w:pStyle w:val="Standard"/>
                    <w:rPr>
                      <w:rFonts w:ascii="標楷體" w:eastAsia="標楷體" w:hAnsi="標楷體"/>
                    </w:rPr>
                  </w:pPr>
                  <w:r w:rsidRPr="009175E2">
                    <w:rPr>
                      <w:rFonts w:ascii="標楷體" w:eastAsia="標楷體" w:hAnsi="標楷體" w:hint="eastAsia"/>
                    </w:rPr>
                    <w:t>四年級</w:t>
                  </w:r>
                  <w:r w:rsidRPr="009175E2">
                    <w:rPr>
                      <w:rFonts w:ascii="標楷體" w:eastAsia="標楷體" w:hAnsi="標楷體"/>
                    </w:rPr>
                    <w:t>新寮瀑布步道</w:t>
                  </w:r>
                </w:p>
                <w:p w:rsidR="009C0366" w:rsidRDefault="00577E81" w:rsidP="009C0366">
                  <w:pPr>
                    <w:pStyle w:val="Standard"/>
                    <w:numPr>
                      <w:ilvl w:val="0"/>
                      <w:numId w:val="15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pacing w:val="16"/>
                      <w:shd w:val="clear" w:color="auto" w:fill="FFFFFF"/>
                    </w:rPr>
                    <w:t>停車場</w:t>
                  </w:r>
                  <w:r w:rsidR="00287B68">
                    <w:rPr>
                      <w:rFonts w:ascii="標楷體" w:eastAsia="標楷體" w:hAnsi="標楷體" w:hint="eastAsia"/>
                      <w:color w:val="000000" w:themeColor="text1"/>
                      <w:spacing w:val="16"/>
                      <w:shd w:val="clear" w:color="auto" w:fill="FFFFFF"/>
                    </w:rPr>
                    <w:t>步行至</w:t>
                  </w:r>
                  <w:r w:rsidR="00564DFC" w:rsidRPr="00564DFC">
                    <w:rPr>
                      <w:rFonts w:ascii="標楷體" w:eastAsia="標楷體" w:hAnsi="標楷體"/>
                      <w:color w:val="000000" w:themeColor="text1"/>
                      <w:spacing w:val="16"/>
                      <w:shd w:val="clear" w:color="auto" w:fill="FFFFFF"/>
                    </w:rPr>
                    <w:t>第一層瀑布觀景台</w:t>
                  </w:r>
                  <w:r w:rsidR="009C0366"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觀察</w:t>
                  </w:r>
                </w:p>
                <w:p w:rsidR="009C0366" w:rsidRDefault="009C0366" w:rsidP="009C0366">
                  <w:pPr>
                    <w:pStyle w:val="Standard"/>
                    <w:numPr>
                      <w:ilvl w:val="0"/>
                      <w:numId w:val="15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步行至</w:t>
                  </w:r>
                  <w:r w:rsidR="00287B68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第二層瀑布觀景台，</w:t>
                  </w: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步道生態觀察</w:t>
                  </w:r>
                </w:p>
                <w:p w:rsidR="008A763E" w:rsidRPr="00F740DC" w:rsidRDefault="00726B6B" w:rsidP="008A763E">
                  <w:pPr>
                    <w:pStyle w:val="Standard"/>
                    <w:numPr>
                      <w:ilvl w:val="0"/>
                      <w:numId w:val="15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B02B3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無痕山林體</w:t>
                  </w:r>
                  <w:r w:rsidR="00B02B3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驗</w:t>
                  </w:r>
                </w:p>
                <w:p w:rsidR="008A763E" w:rsidRDefault="008A763E" w:rsidP="008A763E">
                  <w:pPr>
                    <w:pStyle w:val="Standard"/>
                    <w:rPr>
                      <w:rFonts w:ascii="標楷體" w:eastAsia="標楷體" w:hAnsi="標楷體"/>
                    </w:rPr>
                  </w:pPr>
                  <w:r w:rsidRPr="009175E2">
                    <w:rPr>
                      <w:rFonts w:ascii="標楷體" w:eastAsia="標楷體" w:hAnsi="標楷體" w:hint="eastAsia"/>
                    </w:rPr>
                    <w:t>五年級</w:t>
                  </w:r>
                  <w:r w:rsidRPr="009175E2">
                    <w:rPr>
                      <w:rFonts w:ascii="標楷體" w:eastAsia="標楷體" w:hAnsi="標楷體"/>
                    </w:rPr>
                    <w:t>福山植物園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  <w:p w:rsidR="008A763E" w:rsidRDefault="00726B6B" w:rsidP="00735A5D">
                  <w:pPr>
                    <w:pStyle w:val="Standard"/>
                    <w:numPr>
                      <w:ilvl w:val="0"/>
                      <w:numId w:val="16"/>
                    </w:num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環湖步行</w:t>
                  </w:r>
                  <w:r w:rsidR="002C5131">
                    <w:rPr>
                      <w:rFonts w:ascii="標楷體" w:eastAsia="標楷體" w:hAnsi="標楷體" w:hint="eastAsia"/>
                    </w:rPr>
                    <w:t>樹木展示區、森林探索區、生活植物區</w:t>
                  </w:r>
                  <w:r>
                    <w:rPr>
                      <w:rFonts w:ascii="標楷體" w:eastAsia="標楷體" w:hAnsi="標楷體" w:hint="eastAsia"/>
                    </w:rPr>
                    <w:t>生態觀察</w:t>
                  </w:r>
                </w:p>
                <w:p w:rsidR="00726B6B" w:rsidRPr="00F740DC" w:rsidRDefault="00726B6B" w:rsidP="00F740DC">
                  <w:pPr>
                    <w:pStyle w:val="Standard"/>
                    <w:numPr>
                      <w:ilvl w:val="0"/>
                      <w:numId w:val="16"/>
                    </w:numPr>
                    <w:rPr>
                      <w:rFonts w:ascii="標楷體" w:eastAsia="標楷體" w:hAnsi="標楷體"/>
                    </w:rPr>
                  </w:pPr>
                  <w:r w:rsidRPr="00B02B3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無痕山林體</w:t>
                  </w:r>
                  <w:r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驗</w:t>
                  </w:r>
                </w:p>
                <w:p w:rsidR="008A763E" w:rsidRDefault="008A763E" w:rsidP="008A763E">
                  <w:pPr>
                    <w:pStyle w:val="Standard"/>
                    <w:rPr>
                      <w:rFonts w:ascii="標楷體" w:eastAsia="標楷體" w:hAnsi="標楷體"/>
                    </w:rPr>
                  </w:pPr>
                  <w:r w:rsidRPr="009175E2">
                    <w:rPr>
                      <w:rFonts w:ascii="標楷體" w:eastAsia="標楷體" w:hAnsi="標楷體" w:hint="eastAsia"/>
                    </w:rPr>
                    <w:t>六年級</w:t>
                  </w:r>
                  <w:r w:rsidRPr="009175E2">
                    <w:rPr>
                      <w:rFonts w:ascii="標楷體" w:eastAsia="標楷體" w:hAnsi="標楷體"/>
                    </w:rPr>
                    <w:t>石空步道</w:t>
                  </w:r>
                </w:p>
                <w:p w:rsidR="00726B6B" w:rsidRDefault="00E1032B" w:rsidP="00726B6B">
                  <w:pPr>
                    <w:pStyle w:val="Standard"/>
                    <w:numPr>
                      <w:ilvl w:val="0"/>
                      <w:numId w:val="17"/>
                    </w:num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步行</w:t>
                  </w:r>
                  <w:r w:rsidR="005955B7">
                    <w:rPr>
                      <w:rFonts w:ascii="標楷體" w:eastAsia="標楷體" w:hAnsi="標楷體" w:hint="eastAsia"/>
                    </w:rPr>
                    <w:t>古蹟、廟宇</w:t>
                  </w:r>
                  <w:r w:rsidR="00373CEE">
                    <w:rPr>
                      <w:rFonts w:ascii="標楷體" w:eastAsia="標楷體" w:hAnsi="標楷體" w:hint="eastAsia"/>
                    </w:rPr>
                    <w:t>沿途</w:t>
                  </w:r>
                  <w:r w:rsidR="00F015B5">
                    <w:rPr>
                      <w:rFonts w:ascii="標楷體" w:eastAsia="標楷體" w:hAnsi="標楷體" w:hint="eastAsia"/>
                    </w:rPr>
                    <w:t>生態觀察</w:t>
                  </w:r>
                </w:p>
                <w:p w:rsidR="005955B7" w:rsidRDefault="005955B7" w:rsidP="00726B6B">
                  <w:pPr>
                    <w:pStyle w:val="Standard"/>
                    <w:numPr>
                      <w:ilvl w:val="0"/>
                      <w:numId w:val="17"/>
                    </w:num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遠眺</w:t>
                  </w:r>
                  <w:r w:rsidR="0058131F">
                    <w:rPr>
                      <w:rFonts w:ascii="標楷體" w:eastAsia="標楷體" w:hAnsi="標楷體" w:hint="eastAsia"/>
                    </w:rPr>
                    <w:t>外澳、</w:t>
                  </w:r>
                  <w:r>
                    <w:rPr>
                      <w:rFonts w:ascii="標楷體" w:eastAsia="標楷體" w:hAnsi="標楷體" w:hint="eastAsia"/>
                    </w:rPr>
                    <w:t>龜山島與蘭陽平原</w:t>
                  </w:r>
                </w:p>
                <w:p w:rsidR="008A763E" w:rsidRPr="00F740DC" w:rsidRDefault="00F015B5" w:rsidP="008A763E">
                  <w:pPr>
                    <w:pStyle w:val="Standard"/>
                    <w:numPr>
                      <w:ilvl w:val="0"/>
                      <w:numId w:val="17"/>
                    </w:num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無痕山林體驗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班級導師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各班隨隊人員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生態解說人員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15:00~15:30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統整活動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各年級分享心得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整體環境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感謝大自然給的學習環境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整隊賦歸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班級導師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各班隨隊人員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15:30~16:00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車程時間-返回學校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身心休憩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班級導師</w:t>
                  </w:r>
                </w:p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各班隨隊人員</w:t>
                  </w:r>
                </w:p>
              </w:tc>
            </w:tr>
            <w:tr w:rsidR="00F6594D" w:rsidRPr="003F5EA0" w:rsidTr="005C51FD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活動後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學習心得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4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學習單書寫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4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心得分享</w:t>
                  </w:r>
                </w:p>
                <w:p w:rsidR="00F6594D" w:rsidRPr="003F5EA0" w:rsidRDefault="00F6594D" w:rsidP="00F6594D">
                  <w:pPr>
                    <w:pStyle w:val="Standard"/>
                    <w:numPr>
                      <w:ilvl w:val="0"/>
                      <w:numId w:val="14"/>
                    </w:numP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活動剪影回顧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6594D" w:rsidRPr="003F5EA0" w:rsidRDefault="00F6594D" w:rsidP="00F6594D">
                  <w:pPr>
                    <w:pStyle w:val="Standard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5EA0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班級導師</w:t>
                  </w:r>
                </w:p>
              </w:tc>
            </w:tr>
          </w:tbl>
          <w:p w:rsidR="00F6594D" w:rsidRDefault="00F6594D" w:rsidP="00F6594D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三、活動設計</w:t>
            </w:r>
          </w:p>
          <w:p w:rsidR="00F6594D" w:rsidRDefault="00F6594D" w:rsidP="00F6594D">
            <w:pPr>
              <w:pStyle w:val="TableContents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課前準備：</w:t>
            </w:r>
          </w:p>
          <w:p w:rsidR="00F6594D" w:rsidRDefault="00F6594D" w:rsidP="00F6594D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1.</w:t>
            </w:r>
            <w:r w:rsidRPr="00FC1334">
              <w:rPr>
                <w:rFonts w:eastAsia="標楷體" w:hint="eastAsia"/>
                <w:color w:val="000000"/>
              </w:rPr>
              <w:t>引導孩子上網搜尋</w:t>
            </w:r>
            <w:r w:rsidR="00F26C6D">
              <w:rPr>
                <w:rFonts w:eastAsia="標楷體" w:hint="eastAsia"/>
                <w:color w:val="000000"/>
              </w:rPr>
              <w:t>各個</w:t>
            </w:r>
            <w:r>
              <w:rPr>
                <w:rFonts w:eastAsia="標楷體" w:hint="eastAsia"/>
                <w:color w:val="000000"/>
              </w:rPr>
              <w:t>登山步道資料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2.</w:t>
            </w:r>
            <w:r>
              <w:rPr>
                <w:rFonts w:eastAsia="標楷體" w:hint="eastAsia"/>
                <w:color w:val="000000"/>
              </w:rPr>
              <w:t>閱讀</w:t>
            </w:r>
            <w:r w:rsidR="00F26C6D">
              <w:rPr>
                <w:rFonts w:eastAsia="標楷體" w:hint="eastAsia"/>
                <w:color w:val="000000"/>
              </w:rPr>
              <w:t>各個</w:t>
            </w:r>
            <w:r>
              <w:rPr>
                <w:rFonts w:eastAsia="標楷體" w:hint="eastAsia"/>
                <w:color w:val="000000"/>
              </w:rPr>
              <w:t>登山步道</w:t>
            </w:r>
            <w:r w:rsidRPr="00FC1334">
              <w:rPr>
                <w:rFonts w:eastAsia="標楷體" w:hint="eastAsia"/>
                <w:color w:val="000000"/>
              </w:rPr>
              <w:t>的相關資</w:t>
            </w:r>
            <w:r>
              <w:rPr>
                <w:rFonts w:eastAsia="標楷體" w:hint="eastAsia"/>
                <w:color w:val="000000"/>
              </w:rPr>
              <w:t>料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3.</w:t>
            </w:r>
            <w:r>
              <w:rPr>
                <w:rFonts w:eastAsia="標楷體"/>
                <w:color w:val="000000"/>
              </w:rPr>
              <w:t>基本體力與登山杖使用的訓練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4.</w:t>
            </w:r>
            <w:r>
              <w:rPr>
                <w:rFonts w:eastAsia="標楷體"/>
                <w:color w:val="000000"/>
              </w:rPr>
              <w:t>無痕山林的介紹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5.</w:t>
            </w:r>
            <w:r>
              <w:rPr>
                <w:rFonts w:eastAsia="標楷體"/>
                <w:color w:val="000000"/>
              </w:rPr>
              <w:t>各分組學習領域課程規劃與學習單的設計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6.</w:t>
            </w:r>
            <w:r>
              <w:rPr>
                <w:rFonts w:eastAsia="標楷體" w:hint="eastAsia"/>
                <w:color w:val="000000"/>
              </w:rPr>
              <w:t>戶外教學安全規範教學簡報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480" w:hanging="480"/>
              <w:rPr>
                <w:rFonts w:eastAsia="標楷體"/>
                <w:color w:val="FF0000"/>
              </w:rPr>
            </w:pPr>
            <w:r w:rsidRPr="00C03E2A">
              <w:rPr>
                <w:rFonts w:eastAsia="標楷體"/>
                <w:color w:val="FF0000"/>
              </w:rPr>
              <w:t>(</w:t>
            </w:r>
            <w:r w:rsidRPr="00C03E2A">
              <w:rPr>
                <w:rFonts w:eastAsia="標楷體"/>
                <w:color w:val="FF0000"/>
              </w:rPr>
              <w:t>二</w:t>
            </w:r>
            <w:r w:rsidRPr="00C03E2A">
              <w:rPr>
                <w:rFonts w:eastAsia="標楷體"/>
                <w:color w:val="FF0000"/>
              </w:rPr>
              <w:t>)</w:t>
            </w:r>
            <w:r w:rsidRPr="00C03E2A">
              <w:rPr>
                <w:rFonts w:eastAsia="標楷體"/>
                <w:color w:val="FF0000"/>
              </w:rPr>
              <w:t>課中教學：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</w:t>
            </w:r>
            <w:r w:rsidRPr="00C03E2A">
              <w:rPr>
                <w:rFonts w:eastAsia="標楷體"/>
                <w:color w:val="FF0000"/>
              </w:rPr>
              <w:t>1.</w:t>
            </w:r>
            <w:r w:rsidRPr="00C03E2A">
              <w:rPr>
                <w:rFonts w:eastAsia="標楷體"/>
                <w:color w:val="FF0000"/>
              </w:rPr>
              <w:t>準備活動</w:t>
            </w:r>
          </w:p>
          <w:p w:rsidR="00F6594D" w:rsidRPr="00C03E2A" w:rsidRDefault="00F6594D" w:rsidP="00F6594D">
            <w:pPr>
              <w:pStyle w:val="TableContents"/>
              <w:rPr>
                <w:rFonts w:ascii="標楷體" w:eastAsia="標楷體" w:hAnsi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(1)</w:t>
            </w:r>
            <w:r w:rsidRPr="00C03E2A">
              <w:rPr>
                <w:rFonts w:eastAsia="標楷體" w:hint="eastAsia"/>
                <w:color w:val="FF0000"/>
              </w:rPr>
              <w:t>溪水淙淙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、親近自然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Pr="00C03E2A">
              <w:rPr>
                <w:rFonts w:hint="eastAsia"/>
                <w:color w:val="FF0000"/>
              </w:rPr>
              <w:t xml:space="preserve"> </w:t>
            </w:r>
            <w:r w:rsidRPr="00C03E2A">
              <w:rPr>
                <w:rFonts w:eastAsia="標楷體" w:hint="eastAsia"/>
                <w:color w:val="FF0000"/>
              </w:rPr>
              <w:t>介紹</w:t>
            </w:r>
            <w:r w:rsidR="007527E0" w:rsidRPr="00C03E2A">
              <w:rPr>
                <w:rFonts w:eastAsia="標楷體" w:hint="eastAsia"/>
                <w:color w:val="FF0000"/>
              </w:rPr>
              <w:t>各步道及</w:t>
            </w:r>
            <w:r w:rsidRPr="00C03E2A">
              <w:rPr>
                <w:rFonts w:eastAsia="標楷體" w:hint="eastAsia"/>
                <w:color w:val="FF0000"/>
              </w:rPr>
              <w:t>風景區</w:t>
            </w:r>
            <w:r w:rsidR="00F740DC">
              <w:rPr>
                <w:rFonts w:eastAsia="標楷體" w:hint="eastAsia"/>
                <w:color w:val="FF0000"/>
              </w:rPr>
              <w:t>中水生動植物的種類與生態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Pr="00C03E2A">
              <w:rPr>
                <w:rFonts w:eastAsia="標楷體" w:hint="eastAsia"/>
                <w:color w:val="FF0000"/>
              </w:rPr>
              <w:t>如何進行生態觀察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Pr="00C03E2A">
              <w:rPr>
                <w:rFonts w:eastAsia="標楷體" w:hint="eastAsia"/>
                <w:color w:val="FF0000"/>
              </w:rPr>
              <w:t>觀察筆記</w:t>
            </w:r>
          </w:p>
          <w:p w:rsidR="00F6594D" w:rsidRPr="00C03E2A" w:rsidRDefault="00F6594D" w:rsidP="00F6594D">
            <w:pPr>
              <w:pStyle w:val="TableContents"/>
              <w:rPr>
                <w:rFonts w:ascii="標楷體" w:eastAsia="標楷體" w:hAnsi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(2)</w:t>
            </w:r>
            <w:r w:rsidR="00F740DC">
              <w:rPr>
                <w:rFonts w:eastAsia="標楷體" w:hint="eastAsia"/>
                <w:color w:val="FF0000"/>
              </w:rPr>
              <w:t>山野探秘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、</w:t>
            </w:r>
            <w:r w:rsidR="00F740DC">
              <w:rPr>
                <w:rFonts w:ascii="標楷體" w:eastAsia="標楷體" w:hAnsi="標楷體" w:hint="eastAsia"/>
                <w:color w:val="FF0000"/>
              </w:rPr>
              <w:t>挑戰自我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Pr="00C03E2A">
              <w:rPr>
                <w:rFonts w:hint="eastAsia"/>
                <w:color w:val="FF0000"/>
              </w:rPr>
              <w:t xml:space="preserve"> </w:t>
            </w:r>
            <w:r w:rsidRPr="00C03E2A">
              <w:rPr>
                <w:rFonts w:eastAsia="標楷體" w:hint="eastAsia"/>
                <w:color w:val="FF0000"/>
              </w:rPr>
              <w:t>介紹</w:t>
            </w:r>
            <w:r w:rsidR="00CD5949" w:rsidRPr="00C03E2A">
              <w:rPr>
                <w:rFonts w:eastAsia="標楷體" w:hint="eastAsia"/>
                <w:color w:val="FF0000"/>
              </w:rPr>
              <w:t>各個步道</w:t>
            </w:r>
            <w:r w:rsidR="00F740DC">
              <w:rPr>
                <w:rFonts w:eastAsia="標楷體" w:hint="eastAsia"/>
                <w:color w:val="FF0000"/>
              </w:rPr>
              <w:t>中自然動植物的分布與生態</w:t>
            </w:r>
            <w:r w:rsidRPr="00C03E2A">
              <w:rPr>
                <w:rFonts w:eastAsia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="00CD5949" w:rsidRPr="00C03E2A">
              <w:rPr>
                <w:rFonts w:eastAsia="標楷體" w:hint="eastAsia"/>
                <w:color w:val="FF0000"/>
              </w:rPr>
              <w:t>提醒沿路</w:t>
            </w:r>
            <w:r w:rsidRPr="00C03E2A">
              <w:rPr>
                <w:rFonts w:eastAsia="標楷體" w:hint="eastAsia"/>
                <w:color w:val="FF0000"/>
              </w:rPr>
              <w:t>動植物的觀察重點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="00F740DC">
              <w:rPr>
                <w:rFonts w:eastAsia="標楷體" w:hint="eastAsia"/>
                <w:color w:val="FF0000"/>
              </w:rPr>
              <w:t>自我挑戰完成步道走讀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(3)</w:t>
            </w:r>
            <w:r w:rsidR="00173A82" w:rsidRPr="00C03E2A">
              <w:rPr>
                <w:rFonts w:eastAsia="標楷體" w:hint="eastAsia"/>
                <w:color w:val="FF0000"/>
              </w:rPr>
              <w:t>徜徉</w:t>
            </w:r>
            <w:r w:rsidRPr="00C03E2A">
              <w:rPr>
                <w:rFonts w:eastAsia="標楷體" w:hint="eastAsia"/>
                <w:color w:val="FF0000"/>
              </w:rPr>
              <w:t>山景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、</w:t>
            </w:r>
            <w:r w:rsidRPr="00C03E2A">
              <w:rPr>
                <w:rFonts w:eastAsia="標楷體" w:hint="eastAsia"/>
                <w:color w:val="FF0000"/>
              </w:rPr>
              <w:t>心曠神怡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Pr="00C03E2A">
              <w:rPr>
                <w:rFonts w:hint="eastAsia"/>
                <w:color w:val="FF0000"/>
              </w:rPr>
              <w:t xml:space="preserve"> </w:t>
            </w:r>
            <w:r w:rsidRPr="00C03E2A">
              <w:rPr>
                <w:rFonts w:eastAsia="標楷體" w:hint="eastAsia"/>
                <w:color w:val="FF0000"/>
              </w:rPr>
              <w:t>介紹</w:t>
            </w:r>
            <w:r w:rsidR="00F740DC">
              <w:rPr>
                <w:rFonts w:eastAsia="標楷體" w:hint="eastAsia"/>
                <w:color w:val="FF0000"/>
              </w:rPr>
              <w:t>各登山</w:t>
            </w:r>
            <w:r w:rsidRPr="00C03E2A">
              <w:rPr>
                <w:rFonts w:eastAsia="標楷體" w:hint="eastAsia"/>
                <w:color w:val="FF0000"/>
              </w:rPr>
              <w:t>步道</w:t>
            </w:r>
            <w:r w:rsidR="00F740DC">
              <w:rPr>
                <w:rFonts w:eastAsia="標楷體" w:hint="eastAsia"/>
                <w:color w:val="FF0000"/>
              </w:rPr>
              <w:t>沿途景觀與人文特色</w:t>
            </w:r>
            <w:r w:rsidRPr="00C03E2A">
              <w:rPr>
                <w:rFonts w:eastAsia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="00F740DC">
              <w:rPr>
                <w:rFonts w:eastAsia="標楷體" w:hint="eastAsia"/>
                <w:color w:val="FF0000"/>
              </w:rPr>
              <w:t>各</w:t>
            </w:r>
            <w:r w:rsidRPr="00C03E2A">
              <w:rPr>
                <w:rFonts w:eastAsia="標楷體" w:hint="eastAsia"/>
                <w:color w:val="FF0000"/>
              </w:rPr>
              <w:t>登山步道</w:t>
            </w:r>
            <w:r w:rsidR="00F740DC">
              <w:rPr>
                <w:rFonts w:eastAsia="標楷體" w:hint="eastAsia"/>
                <w:color w:val="FF0000"/>
              </w:rPr>
              <w:t>中值得探討的人為開發</w:t>
            </w:r>
            <w:r w:rsidRPr="00C03E2A">
              <w:rPr>
                <w:rFonts w:eastAsia="標楷體" w:hint="eastAsia"/>
                <w:color w:val="FF0000"/>
              </w:rPr>
              <w:t>重點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Pr="00C03E2A">
              <w:rPr>
                <w:rFonts w:eastAsia="標楷體" w:hint="eastAsia"/>
                <w:color w:val="FF0000"/>
              </w:rPr>
              <w:t>觀察筆記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/>
                <w:color w:val="FF0000"/>
              </w:rPr>
              <w:t>2.</w:t>
            </w:r>
            <w:r w:rsidRPr="00C03E2A">
              <w:rPr>
                <w:rFonts w:eastAsia="標楷體"/>
                <w:color w:val="FF0000"/>
              </w:rPr>
              <w:t>發展活動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(1)</w:t>
            </w:r>
            <w:r w:rsidRPr="00C03E2A">
              <w:rPr>
                <w:rFonts w:eastAsia="標楷體" w:hint="eastAsia"/>
                <w:color w:val="FF0000"/>
              </w:rPr>
              <w:t>溪水淙淙、親近自然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Pr="00C03E2A">
              <w:rPr>
                <w:rFonts w:eastAsia="標楷體" w:hint="eastAsia"/>
                <w:color w:val="FF0000"/>
              </w:rPr>
              <w:t>生態環境分組教學及觀察活動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Pr="00C03E2A">
              <w:rPr>
                <w:rFonts w:eastAsia="標楷體" w:hint="eastAsia"/>
                <w:color w:val="FF0000"/>
              </w:rPr>
              <w:t>親水體驗活動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Pr="00C03E2A">
              <w:rPr>
                <w:rFonts w:eastAsia="標楷體" w:hint="eastAsia"/>
                <w:color w:val="FF0000"/>
              </w:rPr>
              <w:t>將觀察到的事物記錄下來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ascii="標楷體" w:eastAsia="標楷體" w:hAnsi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D.</w:t>
            </w:r>
            <w:r w:rsidRPr="00C03E2A">
              <w:rPr>
                <w:rFonts w:eastAsia="標楷體" w:hint="eastAsia"/>
                <w:color w:val="FF0000"/>
              </w:rPr>
              <w:t>引導學生發表自己對體驗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、</w:t>
            </w:r>
            <w:r w:rsidRPr="00C03E2A">
              <w:rPr>
                <w:rFonts w:eastAsia="標楷體" w:hint="eastAsia"/>
                <w:color w:val="FF0000"/>
              </w:rPr>
              <w:t>觀察後的感想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(2)</w:t>
            </w:r>
            <w:r w:rsidR="00F740DC">
              <w:rPr>
                <w:rFonts w:hint="eastAsia"/>
              </w:rPr>
              <w:t xml:space="preserve"> </w:t>
            </w:r>
            <w:r w:rsidR="00F740DC" w:rsidRPr="00F740DC">
              <w:rPr>
                <w:rFonts w:eastAsia="標楷體" w:hint="eastAsia"/>
                <w:color w:val="FF0000"/>
              </w:rPr>
              <w:t>山野探秘、挑戰自我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Pr="00C03E2A">
              <w:rPr>
                <w:rFonts w:eastAsia="標楷體" w:hint="eastAsia"/>
                <w:color w:val="FF0000"/>
              </w:rPr>
              <w:t>登山步道體驗及把發現的事情記錄下來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F740DC" w:rsidRDefault="00F6594D" w:rsidP="00F6594D">
            <w:pPr>
              <w:pStyle w:val="TableContents"/>
              <w:ind w:left="720" w:hanging="720"/>
              <w:rPr>
                <w:rFonts w:ascii="標楷體" w:eastAsia="標楷體" w:hAnsi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="00F740DC" w:rsidRPr="00F740DC">
              <w:rPr>
                <w:rFonts w:ascii="標楷體" w:eastAsia="標楷體" w:hAnsi="標楷體" w:hint="eastAsia"/>
                <w:color w:val="FF0000"/>
              </w:rPr>
              <w:t>善用登山工具、調節呼吸完成自我挑戰。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ascii="標楷體" w:eastAsia="標楷體" w:hAnsi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Pr="00C03E2A">
              <w:rPr>
                <w:rFonts w:eastAsia="標楷體" w:hint="eastAsia"/>
                <w:color w:val="FF0000"/>
              </w:rPr>
              <w:t>登山步道體驗活動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D.</w:t>
            </w:r>
            <w:r w:rsidRPr="00C03E2A">
              <w:rPr>
                <w:rFonts w:eastAsia="標楷體" w:hint="eastAsia"/>
                <w:color w:val="FF0000"/>
              </w:rPr>
              <w:t>小組合作完成觀察筆記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(3)</w:t>
            </w:r>
            <w:r w:rsidR="00F740DC">
              <w:rPr>
                <w:rFonts w:eastAsia="標楷體" w:hint="eastAsia"/>
                <w:color w:val="FF0000"/>
              </w:rPr>
              <w:t>徜徉</w:t>
            </w:r>
            <w:r w:rsidRPr="00C03E2A">
              <w:rPr>
                <w:rFonts w:eastAsia="標楷體" w:hint="eastAsia"/>
                <w:color w:val="FF0000"/>
              </w:rPr>
              <w:t>山景、心曠神怡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A.</w:t>
            </w:r>
            <w:r w:rsidR="00F740DC">
              <w:rPr>
                <w:rFonts w:hint="eastAsia"/>
              </w:rPr>
              <w:t xml:space="preserve"> </w:t>
            </w:r>
            <w:r w:rsidR="00F740DC" w:rsidRPr="00F740DC">
              <w:rPr>
                <w:rFonts w:eastAsia="標楷體" w:hint="eastAsia"/>
                <w:color w:val="FF0000"/>
              </w:rPr>
              <w:t>生態環境分組教學及觀察活動。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B.</w:t>
            </w:r>
            <w:r w:rsidRPr="00C03E2A">
              <w:rPr>
                <w:rFonts w:eastAsia="標楷體" w:hint="eastAsia"/>
                <w:color w:val="FF0000"/>
              </w:rPr>
              <w:t>無痕山林的實踐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C.</w:t>
            </w:r>
            <w:r w:rsidR="00E9341C">
              <w:rPr>
                <w:rFonts w:eastAsia="標楷體" w:hint="eastAsia"/>
                <w:color w:val="FF0000"/>
              </w:rPr>
              <w:t>自然環境與人為開發</w:t>
            </w:r>
            <w:r w:rsidRPr="00C03E2A">
              <w:rPr>
                <w:rFonts w:eastAsia="標楷體" w:hint="eastAsia"/>
                <w:color w:val="FF0000"/>
              </w:rPr>
              <w:t>的教學與觀察</w:t>
            </w:r>
            <w:r w:rsidRPr="00C03E2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6594D" w:rsidRPr="00C03E2A" w:rsidRDefault="00F6594D" w:rsidP="00F6594D">
            <w:pPr>
              <w:pStyle w:val="TableContents"/>
              <w:ind w:left="720" w:hanging="720"/>
              <w:rPr>
                <w:rFonts w:eastAsia="標楷體"/>
                <w:color w:val="FF0000"/>
              </w:rPr>
            </w:pPr>
            <w:r w:rsidRPr="00C03E2A">
              <w:rPr>
                <w:rFonts w:eastAsia="標楷體" w:hint="eastAsia"/>
                <w:color w:val="FF0000"/>
              </w:rPr>
              <w:t xml:space="preserve">     D.</w:t>
            </w:r>
            <w:r w:rsidRPr="00C03E2A">
              <w:rPr>
                <w:rFonts w:hint="eastAsia"/>
                <w:color w:val="FF0000"/>
              </w:rPr>
              <w:t xml:space="preserve"> </w:t>
            </w:r>
            <w:r w:rsidRPr="00C03E2A">
              <w:rPr>
                <w:rFonts w:eastAsia="標楷體" w:hint="eastAsia"/>
                <w:color w:val="FF0000"/>
              </w:rPr>
              <w:t>完成觀察筆記。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統整活動</w:t>
            </w:r>
          </w:p>
          <w:p w:rsidR="00F6594D" w:rsidRPr="00505E31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(1)</w:t>
            </w:r>
            <w:r w:rsidRPr="00505E31">
              <w:rPr>
                <w:rFonts w:eastAsia="標楷體" w:hint="eastAsia"/>
                <w:color w:val="000000"/>
              </w:rPr>
              <w:t>欣賞、包容並尊重個別差異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A.</w:t>
            </w:r>
            <w:r w:rsidRPr="00505E31">
              <w:rPr>
                <w:rFonts w:eastAsia="標楷體" w:hint="eastAsia"/>
                <w:color w:val="000000"/>
              </w:rPr>
              <w:t>萬物相依互存，營造美好世界，我們也應該互相欣賞優點，同理包</w:t>
            </w:r>
          </w:p>
          <w:p w:rsidR="00F6594D" w:rsidRPr="00505E31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 w:rsidRPr="00505E31">
              <w:rPr>
                <w:rFonts w:eastAsia="標楷體" w:hint="eastAsia"/>
                <w:color w:val="000000"/>
              </w:rPr>
              <w:t>容彼此，尊重每個人的特點。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B.</w:t>
            </w:r>
            <w:r w:rsidRPr="00505E31">
              <w:rPr>
                <w:rFonts w:eastAsia="標楷體" w:hint="eastAsia"/>
                <w:color w:val="000000"/>
              </w:rPr>
              <w:t>行經登山步道的過程中，行走速度有的快、有的慢，同伴們能調整彼此腳步，互相幫助、彼此</w:t>
            </w:r>
            <w:r>
              <w:rPr>
                <w:rFonts w:eastAsia="標楷體" w:hint="eastAsia"/>
                <w:color w:val="000000"/>
              </w:rPr>
              <w:t>扶持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Pr="00505E31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(2)</w:t>
            </w:r>
            <w:r>
              <w:rPr>
                <w:rFonts w:hint="eastAsia"/>
              </w:rPr>
              <w:t xml:space="preserve"> </w:t>
            </w:r>
            <w:r w:rsidRPr="00505E31">
              <w:rPr>
                <w:rFonts w:eastAsia="標楷體" w:hint="eastAsia"/>
                <w:color w:val="000000"/>
              </w:rPr>
              <w:t>感恩和惜福</w:t>
            </w:r>
          </w:p>
          <w:p w:rsidR="00F6594D" w:rsidRPr="00505E31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A.</w:t>
            </w:r>
            <w:r w:rsidRPr="00505E31">
              <w:rPr>
                <w:rFonts w:eastAsia="標楷體" w:hint="eastAsia"/>
                <w:color w:val="000000"/>
              </w:rPr>
              <w:t>教師適當鼓勵孩子，增強孩子積極正向行為。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B</w:t>
            </w:r>
            <w:r w:rsidRPr="00505E31">
              <w:rPr>
                <w:rFonts w:eastAsia="標楷體" w:hint="eastAsia"/>
                <w:color w:val="000000"/>
              </w:rPr>
              <w:t>感謝</w:t>
            </w:r>
            <w:r>
              <w:rPr>
                <w:rFonts w:eastAsia="標楷體" w:hint="eastAsia"/>
                <w:color w:val="000000"/>
              </w:rPr>
              <w:t>相關單位</w:t>
            </w:r>
            <w:r w:rsidRPr="00505E31">
              <w:rPr>
                <w:rFonts w:eastAsia="標楷體" w:hint="eastAsia"/>
                <w:color w:val="000000"/>
              </w:rPr>
              <w:t>保育自然環境，</w:t>
            </w:r>
            <w:r>
              <w:rPr>
                <w:rFonts w:eastAsia="標楷體" w:hint="eastAsia"/>
                <w:color w:val="000000"/>
              </w:rPr>
              <w:t>提供我們一個美好的學習環境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我們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要能</w:t>
            </w:r>
            <w:r w:rsidRPr="00505E31">
              <w:rPr>
                <w:rFonts w:eastAsia="標楷體" w:hint="eastAsia"/>
                <w:color w:val="000000"/>
              </w:rPr>
              <w:t>珍惜自然之美，愛惜一草</w:t>
            </w:r>
            <w:r>
              <w:rPr>
                <w:rFonts w:eastAsia="標楷體" w:hint="eastAsia"/>
                <w:color w:val="000000"/>
              </w:rPr>
              <w:t>一木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三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課後反思與評量：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1.</w:t>
            </w:r>
            <w:r w:rsidRPr="009C48FC">
              <w:rPr>
                <w:rFonts w:eastAsia="標楷體" w:hint="eastAsia"/>
                <w:color w:val="000000"/>
              </w:rPr>
              <w:t>自我肯定：一步一腳印，凡走過必留痕跡，為自己努力不懈、刻苦耐勞的精神喝</w:t>
            </w:r>
            <w:r>
              <w:rPr>
                <w:rFonts w:eastAsia="標楷體" w:hint="eastAsia"/>
                <w:color w:val="000000"/>
              </w:rPr>
              <w:t>采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Pr="009C48FC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2.</w:t>
            </w:r>
            <w:r>
              <w:rPr>
                <w:rFonts w:hint="eastAsia"/>
              </w:rPr>
              <w:t xml:space="preserve"> </w:t>
            </w:r>
            <w:r w:rsidRPr="009C48FC">
              <w:rPr>
                <w:rFonts w:eastAsia="標楷體" w:hint="eastAsia"/>
                <w:color w:val="000000"/>
              </w:rPr>
              <w:t>整理活動照片，放映給孩子欣賞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分享彼此的心得與感想</w:t>
            </w:r>
            <w:r w:rsidRPr="009C48FC">
              <w:rPr>
                <w:rFonts w:eastAsia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3.</w:t>
            </w:r>
            <w:r w:rsidRPr="009C48FC">
              <w:rPr>
                <w:rFonts w:eastAsia="標楷體" w:hint="eastAsia"/>
                <w:color w:val="000000"/>
              </w:rPr>
              <w:t>指導學生完成學</w:t>
            </w:r>
            <w:r>
              <w:rPr>
                <w:rFonts w:eastAsia="標楷體" w:hint="eastAsia"/>
                <w:color w:val="000000"/>
              </w:rPr>
              <w:t>習單及觀察筆記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397" w:hanging="39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四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後續延伸課程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請戶外教育課程結束後，後續在校內的延伸課程內容規劃</w:t>
            </w:r>
            <w:r>
              <w:rPr>
                <w:rFonts w:eastAsia="標楷體"/>
                <w:color w:val="000000"/>
              </w:rPr>
              <w:t>)</w:t>
            </w:r>
          </w:p>
          <w:p w:rsidR="00F6594D" w:rsidRDefault="00F6594D" w:rsidP="00F6594D">
            <w:pPr>
              <w:pStyle w:val="TableContents"/>
              <w:ind w:left="397" w:hanging="39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1.</w:t>
            </w:r>
            <w:r>
              <w:rPr>
                <w:rFonts w:eastAsia="標楷體" w:hint="eastAsia"/>
                <w:color w:val="000000"/>
              </w:rPr>
              <w:t>結合學校生態課程持續發展步道健走活動與生態觀察體驗課程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397" w:hanging="39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2.</w:t>
            </w:r>
            <w:r>
              <w:rPr>
                <w:rFonts w:eastAsia="標楷體" w:hint="eastAsia"/>
                <w:color w:val="000000"/>
              </w:rPr>
              <w:t>持續落實每週三環湖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望龍埤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路跑活動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鍛鍊學生戶外活動的體力與養成規律運動的好習慣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6594D" w:rsidRDefault="00F6594D" w:rsidP="00F6594D">
            <w:pPr>
              <w:pStyle w:val="TableContents"/>
              <w:ind w:left="397" w:hanging="39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3.</w:t>
            </w:r>
            <w:r>
              <w:rPr>
                <w:rFonts w:eastAsia="標楷體" w:hint="eastAsia"/>
                <w:color w:val="000000"/>
              </w:rPr>
              <w:t>規劃全校性年度戶外教育活動計畫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將戶外教育精神與本校實驗課程計畫相結合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發揮最大的效益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F6594D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Pr="008B41F1" w:rsidRDefault="00F6594D" w:rsidP="00F6594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 w:rsidRPr="008B41F1">
              <w:rPr>
                <w:rFonts w:ascii="標楷體" w:eastAsia="標楷體" w:hAnsi="標楷體" w:cs="標楷體" w:hint="eastAsia"/>
                <w:color w:val="FF0000"/>
              </w:rPr>
              <w:t>評量與回饋機制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Pr="008C7E7A" w:rsidRDefault="00F6594D" w:rsidP="008C7E7A">
            <w:pPr>
              <w:pStyle w:val="TableContents"/>
              <w:numPr>
                <w:ilvl w:val="0"/>
                <w:numId w:val="1"/>
              </w:numPr>
              <w:ind w:left="357"/>
              <w:rPr>
                <w:rFonts w:ascii="標楷體" w:eastAsia="標楷體" w:hAnsi="標楷體"/>
                <w:color w:val="FF0000"/>
              </w:rPr>
            </w:pPr>
            <w:r w:rsidRPr="008C7E7A">
              <w:rPr>
                <w:rFonts w:ascii="標楷體" w:eastAsia="標楷體" w:hAnsi="標楷體" w:hint="eastAsia"/>
                <w:color w:val="FF0000"/>
              </w:rPr>
              <w:t>評量方式</w:t>
            </w:r>
            <w:r w:rsidR="00403B4F" w:rsidRPr="008C7E7A">
              <w:rPr>
                <w:rFonts w:ascii="標楷體" w:eastAsia="標楷體" w:hAnsi="標楷體" w:hint="eastAsia"/>
                <w:color w:val="FF0000"/>
              </w:rPr>
              <w:t>：</w:t>
            </w:r>
            <w:r w:rsidR="008C7E7A" w:rsidRPr="008C7E7A">
              <w:rPr>
                <w:rFonts w:ascii="標楷體" w:eastAsia="標楷體" w:hAnsi="標楷體" w:hint="eastAsia"/>
                <w:color w:val="FF0000"/>
              </w:rPr>
              <w:t>學習態度、小組合作、筆記作業、學習單習寫與心得分享。</w:t>
            </w:r>
          </w:p>
          <w:p w:rsidR="00F6594D" w:rsidRDefault="008C7E7A" w:rsidP="008C7E7A">
            <w:pPr>
              <w:pStyle w:val="TableContents"/>
              <w:numPr>
                <w:ilvl w:val="0"/>
                <w:numId w:val="1"/>
              </w:numPr>
              <w:ind w:left="357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回饋機制</w:t>
            </w:r>
            <w:r>
              <w:rPr>
                <w:rFonts w:ascii="新細明體" w:hAnsi="新細明體" w:hint="eastAsia"/>
                <w:color w:val="FF0000"/>
              </w:rPr>
              <w:t>：</w:t>
            </w:r>
          </w:p>
          <w:p w:rsidR="008C7E7A" w:rsidRDefault="008C7E7A" w:rsidP="008C7E7A">
            <w:pPr>
              <w:pStyle w:val="TableContents"/>
              <w:ind w:left="357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教師</w:t>
            </w:r>
            <w:r>
              <w:rPr>
                <w:rFonts w:ascii="新細明體" w:hAnsi="新細明體" w:hint="eastAsia"/>
                <w:color w:val="FF0000"/>
              </w:rPr>
              <w:t>：</w:t>
            </w:r>
            <w:r>
              <w:rPr>
                <w:rFonts w:eastAsia="標楷體" w:hint="eastAsia"/>
                <w:color w:val="FF0000"/>
              </w:rPr>
              <w:t>根據學生學習參與狀態與以適切的指導與回應</w:t>
            </w:r>
            <w:r>
              <w:rPr>
                <w:rFonts w:ascii="新細明體" w:hAnsi="新細明體" w:hint="eastAsia"/>
                <w:color w:val="FF0000"/>
              </w:rPr>
              <w:t>﹔</w:t>
            </w:r>
            <w:r>
              <w:rPr>
                <w:rFonts w:eastAsia="標楷體" w:hint="eastAsia"/>
                <w:color w:val="FF0000"/>
              </w:rPr>
              <w:t>學習單與觀察筆記給予評閱內容及修正引導</w:t>
            </w:r>
            <w:r>
              <w:rPr>
                <w:rFonts w:ascii="標楷體" w:eastAsia="標楷體" w:hAnsi="標楷體" w:hint="eastAsia"/>
                <w:color w:val="FF0000"/>
              </w:rPr>
              <w:t>﹔</w:t>
            </w:r>
            <w:r>
              <w:rPr>
                <w:rFonts w:eastAsia="標楷體" w:hint="eastAsia"/>
                <w:color w:val="FF0000"/>
              </w:rPr>
              <w:t>心得分享立即給予反饋及鼓勵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C7E7A" w:rsidRPr="008C7E7A" w:rsidRDefault="008C7E7A" w:rsidP="008C7E7A">
            <w:pPr>
              <w:pStyle w:val="TableContents"/>
              <w:ind w:left="357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學生</w:t>
            </w:r>
            <w:r>
              <w:rPr>
                <w:rFonts w:ascii="新細明體" w:hAnsi="新細明體" w:hint="eastAsia"/>
                <w:color w:val="FF0000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</w:rPr>
              <w:t>小組成員相互合作、仔細聆聽分享霸方給予讚美。</w:t>
            </w:r>
          </w:p>
        </w:tc>
      </w:tr>
      <w:tr w:rsidR="00F6594D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預期成效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Pr="00D16E42" w:rsidRDefault="00F6594D" w:rsidP="00F6594D">
            <w:pPr>
              <w:pStyle w:val="TableContents"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認知層面</w:t>
            </w:r>
          </w:p>
          <w:p w:rsidR="00F6594D" w:rsidRDefault="00F6594D" w:rsidP="00F6594D">
            <w:pPr>
              <w:pStyle w:val="TableContents"/>
              <w:numPr>
                <w:ilvl w:val="0"/>
                <w:numId w:val="7"/>
              </w:numPr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0E14A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透過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戶外教育</w:t>
            </w:r>
            <w:r w:rsidRPr="00737960">
              <w:rPr>
                <w:rFonts w:eastAsia="標楷體" w:hint="eastAsia"/>
                <w:color w:val="000000"/>
              </w:rPr>
              <w:t>課程</w:t>
            </w:r>
            <w:r w:rsidRPr="000E14A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推動，讓學科知識學習更連結真實環境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</w:p>
          <w:p w:rsidR="00F6594D" w:rsidRPr="007D6221" w:rsidRDefault="00F6594D" w:rsidP="00F6594D">
            <w:pPr>
              <w:pStyle w:val="TableContents"/>
              <w:numPr>
                <w:ilvl w:val="0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透過課程推動，學生能認識</w:t>
            </w:r>
            <w:r>
              <w:rPr>
                <w:rFonts w:eastAsia="標楷體" w:hint="eastAsia"/>
                <w:color w:val="000000"/>
              </w:rPr>
              <w:t>家鄉登</w:t>
            </w:r>
            <w:r w:rsidRPr="00737960">
              <w:rPr>
                <w:rFonts w:eastAsia="標楷體" w:hint="eastAsia"/>
                <w:color w:val="000000"/>
              </w:rPr>
              <w:t>山</w:t>
            </w:r>
            <w:r>
              <w:rPr>
                <w:rFonts w:eastAsia="標楷體" w:hint="eastAsia"/>
                <w:color w:val="000000"/>
              </w:rPr>
              <w:t>步道與生態環境</w:t>
            </w:r>
            <w:r w:rsidRPr="00737960">
              <w:rPr>
                <w:rFonts w:eastAsia="標楷體" w:hint="eastAsia"/>
                <w:color w:val="000000"/>
              </w:rPr>
              <w:t>。</w:t>
            </w:r>
          </w:p>
          <w:p w:rsidR="00F6594D" w:rsidRPr="00E35C10" w:rsidRDefault="00F6594D" w:rsidP="00F6594D">
            <w:pPr>
              <w:pStyle w:val="TableContents"/>
              <w:numPr>
                <w:ilvl w:val="0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透過課程推動，學生知悉如何欣賞美景與遠離潛藏的危機。</w:t>
            </w:r>
          </w:p>
          <w:p w:rsidR="00F6594D" w:rsidRPr="00D16E42" w:rsidRDefault="00F6594D" w:rsidP="00F6594D">
            <w:pPr>
              <w:pStyle w:val="TableContents"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情意層面</w:t>
            </w:r>
          </w:p>
          <w:p w:rsidR="00F6594D" w:rsidRDefault="00F6594D" w:rsidP="00F6594D">
            <w:pPr>
              <w:pStyle w:val="TableContents"/>
              <w:numPr>
                <w:ilvl w:val="0"/>
                <w:numId w:val="5"/>
              </w:numPr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透過課程推動，</w:t>
            </w:r>
            <w:r w:rsidRPr="000E14A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在真實生活情境中學習的戶外教育，培育學生實現永續發展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的</w:t>
            </w:r>
            <w:r w:rsidRPr="000E14A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目標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</w:p>
          <w:p w:rsidR="00F6594D" w:rsidRPr="008D57D6" w:rsidRDefault="00F6594D" w:rsidP="00F6594D">
            <w:pPr>
              <w:pStyle w:val="TableContents"/>
              <w:numPr>
                <w:ilvl w:val="0"/>
                <w:numId w:val="5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</w:t>
            </w:r>
            <w:r>
              <w:rPr>
                <w:rFonts w:eastAsia="標楷體" w:hint="eastAsia"/>
                <w:color w:val="000000"/>
              </w:rPr>
              <w:t>登</w:t>
            </w:r>
            <w:r w:rsidRPr="00737960">
              <w:rPr>
                <w:rFonts w:eastAsia="標楷體" w:hint="eastAsia"/>
                <w:color w:val="000000"/>
              </w:rPr>
              <w:t>山</w:t>
            </w:r>
            <w:r>
              <w:rPr>
                <w:rFonts w:eastAsia="標楷體" w:hint="eastAsia"/>
                <w:color w:val="000000"/>
              </w:rPr>
              <w:t>步道</w:t>
            </w:r>
            <w:r w:rsidRPr="00737960">
              <w:rPr>
                <w:rFonts w:eastAsia="標楷體" w:hint="eastAsia"/>
                <w:color w:val="000000"/>
              </w:rPr>
              <w:t>體驗課程</w:t>
            </w:r>
            <w:r w:rsidRPr="001B0997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ar-SA"/>
              </w:rPr>
              <w:t>與反思中，孕育品德、情意與創造力。</w:t>
            </w:r>
          </w:p>
          <w:p w:rsidR="00F6594D" w:rsidRPr="00425E77" w:rsidRDefault="00F6594D" w:rsidP="00F6594D">
            <w:pPr>
              <w:pStyle w:val="TableContents"/>
              <w:numPr>
                <w:ilvl w:val="0"/>
                <w:numId w:val="5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透過課程推動</w:t>
            </w:r>
            <w:r>
              <w:rPr>
                <w:rFonts w:eastAsia="標楷體" w:hint="eastAsia"/>
                <w:color w:val="000000"/>
              </w:rPr>
              <w:t>，</w:t>
            </w:r>
            <w:r w:rsidRPr="000E14A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能培養地球公民的素養，面對未來挑戰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</w:p>
          <w:p w:rsidR="00F6594D" w:rsidRPr="009C4AF1" w:rsidRDefault="00F6594D" w:rsidP="00F6594D">
            <w:pPr>
              <w:pStyle w:val="TableContents"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技能層面</w:t>
            </w:r>
          </w:p>
          <w:p w:rsidR="00F6594D" w:rsidRDefault="00F6594D" w:rsidP="00F6594D">
            <w:pPr>
              <w:pStyle w:val="TableContents"/>
              <w:numPr>
                <w:ilvl w:val="0"/>
                <w:numId w:val="6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lang w:bidi="ar-SA"/>
              </w:rPr>
            </w:pPr>
            <w:r w:rsidRPr="00737960">
              <w:rPr>
                <w:rFonts w:eastAsia="標楷體" w:hint="eastAsia"/>
                <w:color w:val="000000"/>
              </w:rPr>
              <w:t>透過課程推動，</w:t>
            </w:r>
            <w:r w:rsidRPr="00E94559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ar-SA"/>
              </w:rPr>
              <w:t>在友善互動和合作學習中，同時養成獨立與自理的能力。</w:t>
            </w:r>
          </w:p>
          <w:p w:rsidR="00F6594D" w:rsidRPr="009C4AF1" w:rsidRDefault="00F6594D" w:rsidP="00F6594D">
            <w:pPr>
              <w:pStyle w:val="TableContents"/>
              <w:numPr>
                <w:ilvl w:val="0"/>
                <w:numId w:val="6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737960">
              <w:rPr>
                <w:rFonts w:eastAsia="標楷體" w:hint="eastAsia"/>
                <w:color w:val="000000"/>
              </w:rPr>
              <w:t>透過實際參與</w:t>
            </w:r>
            <w:r>
              <w:rPr>
                <w:rFonts w:eastAsia="標楷體" w:hint="eastAsia"/>
                <w:color w:val="000000"/>
              </w:rPr>
              <w:t>，</w:t>
            </w:r>
            <w:r w:rsidRPr="00E94559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ar-SA"/>
              </w:rPr>
              <w:t>增強學習動機，促進認知發展和表達溝通能力。</w:t>
            </w:r>
          </w:p>
          <w:p w:rsidR="00F6594D" w:rsidRPr="008C7E7A" w:rsidRDefault="00F6594D" w:rsidP="00F6594D">
            <w:pPr>
              <w:pStyle w:val="TableContents"/>
              <w:numPr>
                <w:ilvl w:val="0"/>
                <w:numId w:val="6"/>
              </w:numPr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</w:rPr>
              <w:t>透過觀察活動</w:t>
            </w:r>
            <w:r w:rsidRPr="00865EF3">
              <w:rPr>
                <w:rFonts w:ascii="標楷體" w:eastAsia="標楷體" w:hAnsi="標楷體" w:hint="eastAsia"/>
                <w:color w:val="000000"/>
              </w:rPr>
              <w:t>，學生能掌握自然生態觀察的技能。</w:t>
            </w:r>
          </w:p>
        </w:tc>
      </w:tr>
      <w:tr w:rsidR="00F6594D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經費概算表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94D" w:rsidRDefault="00F6594D" w:rsidP="00F6594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如附件</w:t>
            </w:r>
          </w:p>
        </w:tc>
      </w:tr>
    </w:tbl>
    <w:p w:rsidR="00B62694" w:rsidRDefault="00B62694">
      <w:pPr>
        <w:pStyle w:val="Textbody"/>
        <w:rPr>
          <w:rFonts w:ascii="標楷體" w:eastAsia="標楷體" w:hAnsi="標楷體"/>
        </w:rPr>
      </w:pPr>
    </w:p>
    <w:p w:rsidR="00B62694" w:rsidRDefault="00AD4412" w:rsidP="00C9019B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</w:t>
      </w:r>
      <w:r w:rsidR="00752104">
        <w:rPr>
          <w:rFonts w:ascii="標楷體" w:eastAsia="標楷體" w:hAnsi="標楷體"/>
        </w:rPr>
        <w:t>王秋玉</w:t>
      </w:r>
      <w:r>
        <w:rPr>
          <w:rFonts w:ascii="標楷體" w:eastAsia="標楷體" w:hAnsi="標楷體"/>
        </w:rPr>
        <w:t xml:space="preserve">　 　　主任：</w:t>
      </w:r>
      <w:r w:rsidR="00752104">
        <w:rPr>
          <w:rFonts w:ascii="標楷體" w:eastAsia="標楷體" w:hAnsi="標楷體"/>
        </w:rPr>
        <w:t>王秋玉</w:t>
      </w:r>
      <w:r>
        <w:rPr>
          <w:rFonts w:ascii="標楷體" w:eastAsia="標楷體" w:hAnsi="標楷體"/>
        </w:rPr>
        <w:t xml:space="preserve">　　　　　校長：</w:t>
      </w:r>
      <w:r w:rsidR="00752104">
        <w:rPr>
          <w:rFonts w:ascii="標楷體" w:eastAsia="標楷體" w:hAnsi="標楷體"/>
        </w:rPr>
        <w:t>黃志聖</w:t>
      </w:r>
    </w:p>
    <w:p w:rsidR="008B41F1" w:rsidRDefault="008B41F1">
      <w:pPr>
        <w:pStyle w:val="Textbody"/>
        <w:spacing w:line="240" w:lineRule="auto"/>
        <w:jc w:val="center"/>
        <w:rPr>
          <w:rFonts w:ascii="標楷體" w:eastAsia="標楷體" w:hAnsi="標楷體"/>
          <w:sz w:val="32"/>
          <w:szCs w:val="32"/>
        </w:rPr>
        <w:sectPr w:rsidR="008B41F1">
          <w:pgSz w:w="11906" w:h="16838"/>
          <w:pgMar w:top="1134" w:right="1134" w:bottom="1134" w:left="1247" w:header="720" w:footer="720" w:gutter="0"/>
          <w:cols w:space="720"/>
        </w:sectPr>
      </w:pPr>
    </w:p>
    <w:p w:rsidR="00B62694" w:rsidRPr="008B41F1" w:rsidRDefault="00AD4412" w:rsidP="008B41F1">
      <w:pPr>
        <w:pStyle w:val="Textbody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B41F1">
        <w:rPr>
          <w:rFonts w:ascii="標楷體" w:eastAsia="標楷體" w:hAnsi="標楷體"/>
          <w:b/>
          <w:sz w:val="32"/>
          <w:szCs w:val="32"/>
        </w:rPr>
        <w:t>教育部國民及學前教育署補助計畫項目經費表(子計畫二-1)</w:t>
      </w:r>
    </w:p>
    <w:tbl>
      <w:tblPr>
        <w:tblW w:w="90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353"/>
        <w:gridCol w:w="1254"/>
        <w:gridCol w:w="1757"/>
        <w:gridCol w:w="2797"/>
      </w:tblGrid>
      <w:tr w:rsidR="00B62694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申請單位：</w:t>
            </w:r>
            <w:r w:rsidR="00954BCE">
              <w:rPr>
                <w:rFonts w:eastAsia="標楷體" w:hint="eastAsia"/>
                <w:color w:val="000000"/>
              </w:rPr>
              <w:t>宜蘭縣員山鄉湖山國小</w:t>
            </w:r>
          </w:p>
        </w:tc>
      </w:tr>
      <w:tr w:rsidR="00B62694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計畫名稱：</w:t>
            </w:r>
            <w:r w:rsidR="00094A5A">
              <w:rPr>
                <w:rFonts w:eastAsia="標楷體" w:hint="eastAsia"/>
                <w:color w:val="000000"/>
              </w:rPr>
              <w:t>湖山好</w:t>
            </w:r>
            <w:r w:rsidR="00094A5A">
              <w:rPr>
                <w:rFonts w:eastAsia="標楷體" w:hint="eastAsia"/>
                <w:color w:val="000000"/>
              </w:rPr>
              <w:t>NICE</w:t>
            </w:r>
            <w:r w:rsidR="008C7E7A">
              <w:rPr>
                <w:rFonts w:eastAsia="標楷體" w:hint="eastAsia"/>
                <w:color w:val="000000"/>
              </w:rPr>
              <w:t xml:space="preserve"> </w:t>
            </w:r>
            <w:r w:rsidR="00094A5A">
              <w:rPr>
                <w:rFonts w:eastAsia="標楷體"/>
                <w:color w:val="000000"/>
              </w:rPr>
              <w:t xml:space="preserve"> </w:t>
            </w:r>
            <w:r w:rsidR="00094A5A">
              <w:rPr>
                <w:rFonts w:eastAsia="標楷體" w:hint="eastAsia"/>
                <w:color w:val="000000"/>
              </w:rPr>
              <w:t>山野走讀趣</w:t>
            </w:r>
          </w:p>
        </w:tc>
      </w:tr>
      <w:tr w:rsidR="00B62694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094A5A">
            <w:pPr>
              <w:pStyle w:val="TableContents"/>
              <w:rPr>
                <w:rFonts w:eastAsia="標楷體"/>
                <w:color w:val="000000"/>
              </w:rPr>
            </w:pPr>
            <w:r w:rsidRPr="00AA1EA1">
              <w:rPr>
                <w:rFonts w:eastAsia="標楷體"/>
                <w:color w:val="000000"/>
                <w:highlight w:val="yellow"/>
              </w:rPr>
              <w:t>計畫期程：</w:t>
            </w:r>
            <w:r w:rsidR="008D2959" w:rsidRPr="00AA1EA1">
              <w:rPr>
                <w:rFonts w:eastAsia="標楷體"/>
                <w:color w:val="000000"/>
                <w:highlight w:val="yellow"/>
              </w:rPr>
              <w:t xml:space="preserve"> 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111</w:t>
            </w:r>
            <w:r w:rsidR="008D2959" w:rsidRPr="00AA1EA1">
              <w:rPr>
                <w:rFonts w:eastAsia="標楷體"/>
                <w:color w:val="000000"/>
                <w:highlight w:val="yellow"/>
              </w:rPr>
              <w:t xml:space="preserve">    </w:t>
            </w:r>
            <w:r w:rsidRPr="00AA1EA1">
              <w:rPr>
                <w:rFonts w:eastAsia="標楷體"/>
                <w:color w:val="000000"/>
                <w:highlight w:val="yellow"/>
              </w:rPr>
              <w:t>年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10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</w:t>
            </w:r>
            <w:r w:rsidRPr="00AA1EA1">
              <w:rPr>
                <w:rFonts w:eastAsia="標楷體"/>
                <w:color w:val="000000"/>
                <w:highlight w:val="yellow"/>
              </w:rPr>
              <w:t>月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1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  </w:t>
            </w:r>
            <w:r w:rsidRPr="00AA1EA1">
              <w:rPr>
                <w:rFonts w:eastAsia="標楷體"/>
                <w:color w:val="000000"/>
                <w:highlight w:val="yellow"/>
              </w:rPr>
              <w:t>日至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111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</w:t>
            </w:r>
            <w:r w:rsidRPr="00AA1EA1">
              <w:rPr>
                <w:rFonts w:eastAsia="標楷體"/>
                <w:color w:val="000000"/>
                <w:highlight w:val="yellow"/>
              </w:rPr>
              <w:t>年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6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</w:t>
            </w:r>
            <w:r w:rsidRPr="00AA1EA1">
              <w:rPr>
                <w:rFonts w:eastAsia="標楷體"/>
                <w:color w:val="000000"/>
                <w:highlight w:val="yellow"/>
              </w:rPr>
              <w:t>月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</w:t>
            </w:r>
            <w:r w:rsidR="00094A5A" w:rsidRPr="00AA1EA1">
              <w:rPr>
                <w:rFonts w:eastAsia="標楷體" w:hint="eastAsia"/>
                <w:color w:val="000000"/>
                <w:highlight w:val="yellow"/>
              </w:rPr>
              <w:t>30</w:t>
            </w:r>
            <w:r w:rsidRPr="00AA1EA1">
              <w:rPr>
                <w:rFonts w:eastAsia="標楷體"/>
                <w:color w:val="000000"/>
                <w:highlight w:val="yellow"/>
              </w:rPr>
              <w:t xml:space="preserve">    </w:t>
            </w:r>
            <w:r w:rsidRPr="00AA1EA1">
              <w:rPr>
                <w:rFonts w:eastAsia="標楷體"/>
                <w:color w:val="000000"/>
                <w:highlight w:val="yellow"/>
              </w:rPr>
              <w:t>日</w:t>
            </w:r>
          </w:p>
        </w:tc>
      </w:tr>
      <w:tr w:rsidR="00B62694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 w:rsidP="00013233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計畫經費總額： </w:t>
            </w:r>
            <w:r w:rsidR="00013233">
              <w:rPr>
                <w:rFonts w:ascii="標楷體" w:eastAsia="標楷體" w:hAnsi="標楷體" w:cs="標楷體" w:hint="eastAsia"/>
                <w:color w:val="000000"/>
                <w:kern w:val="0"/>
              </w:rPr>
              <w:t>60000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元，向國教署申請補助金額：</w:t>
            </w:r>
            <w:r w:rsidR="00013233">
              <w:rPr>
                <w:rFonts w:ascii="標楷體" w:eastAsia="標楷體" w:hAnsi="標楷體" w:cs="標楷體" w:hint="eastAsia"/>
                <w:color w:val="000000"/>
                <w:kern w:val="0"/>
              </w:rPr>
              <w:t>60000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元，自籌款：</w:t>
            </w:r>
            <w:r w:rsidR="00013233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元</w:t>
            </w:r>
          </w:p>
        </w:tc>
      </w:tr>
      <w:tr w:rsidR="00B62694" w:rsidTr="008B41F1">
        <w:trPr>
          <w:trHeight w:val="283"/>
          <w:jc w:val="center"/>
        </w:trPr>
        <w:tc>
          <w:tcPr>
            <w:tcW w:w="1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經費項目</w:t>
            </w:r>
          </w:p>
        </w:tc>
        <w:tc>
          <w:tcPr>
            <w:tcW w:w="71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計畫經費明細</w:t>
            </w:r>
          </w:p>
        </w:tc>
      </w:tr>
      <w:tr w:rsidR="00B62694" w:rsidTr="008B41F1">
        <w:trPr>
          <w:trHeight w:val="559"/>
          <w:jc w:val="center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2A4A" w:rsidRDefault="00B22A4A"/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單價(元)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總價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說明</w:t>
            </w:r>
          </w:p>
        </w:tc>
      </w:tr>
      <w:tr w:rsidR="00B62694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解說員鐘點費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800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6D1D6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6D1D6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依實際授課情形核支</w:t>
            </w:r>
          </w:p>
        </w:tc>
      </w:tr>
      <w:tr w:rsidR="00B62694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Pr="00AA1EA1" w:rsidRDefault="00AD4412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AA1EA1">
              <w:rPr>
                <w:rFonts w:eastAsia="標楷體"/>
                <w:color w:val="000000"/>
                <w:highlight w:val="yellow"/>
              </w:rPr>
              <w:t>交通費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Pr="00AA1EA1" w:rsidRDefault="001F7DDE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AA1EA1">
              <w:rPr>
                <w:rFonts w:eastAsia="標楷體" w:hint="eastAsia"/>
                <w:color w:val="000000"/>
                <w:highlight w:val="yellow"/>
              </w:rPr>
              <w:t>8500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Pr="00AA1EA1" w:rsidRDefault="00DA749C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AA1EA1">
              <w:rPr>
                <w:rFonts w:eastAsia="標楷體" w:hint="eastAsia"/>
                <w:color w:val="000000"/>
                <w:highlight w:val="yellow"/>
              </w:rPr>
              <w:t>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Pr="00AA1EA1" w:rsidRDefault="00DA749C" w:rsidP="001F7DDE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AA1EA1">
              <w:rPr>
                <w:rFonts w:eastAsia="標楷體" w:hint="eastAsia"/>
                <w:color w:val="000000"/>
                <w:highlight w:val="yellow"/>
              </w:rPr>
              <w:t>4</w:t>
            </w:r>
            <w:r w:rsidR="001F7DDE" w:rsidRPr="00AA1EA1">
              <w:rPr>
                <w:rFonts w:eastAsia="標楷體" w:hint="eastAsia"/>
                <w:color w:val="000000"/>
                <w:highlight w:val="yellow"/>
              </w:rPr>
              <w:t>25</w:t>
            </w:r>
            <w:r w:rsidRPr="00AA1EA1">
              <w:rPr>
                <w:rFonts w:eastAsia="標楷體" w:hint="eastAsia"/>
                <w:color w:val="000000"/>
                <w:highlight w:val="yellow"/>
              </w:rPr>
              <w:t>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依實核支</w:t>
            </w:r>
          </w:p>
        </w:tc>
      </w:tr>
      <w:tr w:rsidR="00B62694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材料費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6D1D6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6D1D6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2694" w:rsidRDefault="006D1D6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依實際參加人數核支</w:t>
            </w:r>
          </w:p>
        </w:tc>
      </w:tr>
      <w:tr w:rsidR="00514379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保險費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25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143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3575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Pr="00EF28EF" w:rsidRDefault="00514379" w:rsidP="00514379">
            <w:pPr>
              <w:pStyle w:val="TableContents"/>
              <w:rPr>
                <w:rFonts w:eastAsia="標楷體"/>
                <w:color w:val="000000"/>
                <w:sz w:val="20"/>
                <w:szCs w:val="20"/>
              </w:rPr>
            </w:pPr>
            <w:r w:rsidRPr="00EF28EF">
              <w:rPr>
                <w:rFonts w:eastAsia="標楷體" w:hint="eastAsia"/>
                <w:color w:val="000000"/>
                <w:sz w:val="20"/>
                <w:szCs w:val="20"/>
              </w:rPr>
              <w:t>依實際參加人數核支</w:t>
            </w:r>
          </w:p>
        </w:tc>
      </w:tr>
      <w:tr w:rsidR="00514379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/>
                <w:color w:val="000000"/>
                <w:highlight w:val="yellow"/>
              </w:rPr>
              <w:t>膳費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/>
                <w:color w:val="000000"/>
                <w:highlight w:val="yellow"/>
              </w:rPr>
              <w:t>80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143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4704EE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04EE">
              <w:rPr>
                <w:rFonts w:eastAsia="標楷體" w:hint="eastAsia"/>
                <w:color w:val="000000"/>
                <w:highlight w:val="yellow"/>
              </w:rPr>
              <w:t>11440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Pr="00EF28EF" w:rsidRDefault="00514379" w:rsidP="00514379">
            <w:pPr>
              <w:pStyle w:val="TableContents"/>
              <w:rPr>
                <w:rFonts w:eastAsia="標楷體"/>
                <w:color w:val="000000"/>
                <w:sz w:val="20"/>
                <w:szCs w:val="20"/>
              </w:rPr>
            </w:pPr>
            <w:r w:rsidRPr="00EF28EF">
              <w:rPr>
                <w:rFonts w:eastAsia="標楷體" w:hint="eastAsia"/>
                <w:color w:val="000000"/>
                <w:sz w:val="20"/>
                <w:szCs w:val="20"/>
              </w:rPr>
              <w:t>依實際參加人數核支</w:t>
            </w:r>
          </w:p>
        </w:tc>
      </w:tr>
      <w:tr w:rsidR="00514379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Pr="00CC5036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CC5036">
              <w:rPr>
                <w:rFonts w:eastAsia="標楷體"/>
                <w:color w:val="000000"/>
                <w:highlight w:val="yellow"/>
              </w:rPr>
              <w:t>印刷費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CC5036" w:rsidRDefault="00066BA2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CC5036">
              <w:rPr>
                <w:rFonts w:eastAsia="標楷體" w:hint="eastAsia"/>
                <w:color w:val="000000"/>
                <w:highlight w:val="yellow"/>
              </w:rPr>
              <w:t>20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CC5036" w:rsidRDefault="00066BA2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CC5036">
              <w:rPr>
                <w:rFonts w:eastAsia="標楷體" w:hint="eastAsia"/>
                <w:color w:val="000000"/>
                <w:highlight w:val="yellow"/>
              </w:rPr>
              <w:t>110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Pr="00CC5036" w:rsidRDefault="00066BA2" w:rsidP="00514379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CC5036">
              <w:rPr>
                <w:rFonts w:eastAsia="標楷體" w:hint="eastAsia"/>
                <w:color w:val="000000"/>
                <w:highlight w:val="yellow"/>
              </w:rPr>
              <w:t>2200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514379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學習單、成果印製等碳粉、紙張</w:t>
            </w:r>
          </w:p>
        </w:tc>
      </w:tr>
      <w:tr w:rsidR="00514379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雜支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DD597D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285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DD597D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DD597D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285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514379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文具、紙張等其他未列之辦公事務費。</w:t>
            </w:r>
          </w:p>
        </w:tc>
      </w:tr>
      <w:tr w:rsidR="00514379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514379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4379" w:rsidRDefault="006D1D68" w:rsidP="0051437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60000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514379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業務費得依實相互勻支</w:t>
            </w:r>
          </w:p>
        </w:tc>
      </w:tr>
      <w:tr w:rsidR="00514379" w:rsidTr="008B41F1">
        <w:trPr>
          <w:trHeight w:val="1942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379" w:rsidRDefault="00514379" w:rsidP="00EB592C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承辦單位： </w:t>
            </w:r>
            <w:r w:rsidR="00EB592C">
              <w:rPr>
                <w:rFonts w:ascii="標楷體" w:eastAsia="標楷體" w:hAnsi="標楷體" w:cs="標楷體"/>
                <w:color w:val="000000"/>
                <w:kern w:val="0"/>
              </w:rPr>
              <w:t>王秋玉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主(會)計單位：</w:t>
            </w:r>
            <w:r w:rsidR="00EB592C">
              <w:rPr>
                <w:rFonts w:ascii="標楷體" w:eastAsia="標楷體" w:hAnsi="標楷體" w:cs="標楷體"/>
                <w:color w:val="000000"/>
                <w:kern w:val="0"/>
              </w:rPr>
              <w:t>孫沛慈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機關學校首長：</w:t>
            </w:r>
            <w:r w:rsidR="00EB592C">
              <w:rPr>
                <w:rFonts w:ascii="標楷體" w:eastAsia="標楷體" w:hAnsi="標楷體" w:cs="標楷體"/>
                <w:color w:val="000000"/>
                <w:kern w:val="0"/>
              </w:rPr>
              <w:t>黃志聖</w:t>
            </w:r>
          </w:p>
        </w:tc>
      </w:tr>
    </w:tbl>
    <w:p w:rsidR="00B62694" w:rsidRDefault="00B62694">
      <w:pPr>
        <w:pStyle w:val="Textbody"/>
        <w:rPr>
          <w:rFonts w:ascii="標楷體" w:eastAsia="標楷體" w:hAnsi="標楷體"/>
        </w:rPr>
      </w:pPr>
    </w:p>
    <w:p w:rsidR="00B62694" w:rsidRDefault="00AD4412">
      <w:pPr>
        <w:pStyle w:val="Textbody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</w:rPr>
        <w:t>宜蘭縣辦理戶外教育實施計畫學校申請案審查作業表（子計畫二-1）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4241"/>
        <w:gridCol w:w="718"/>
        <w:gridCol w:w="719"/>
        <w:gridCol w:w="1257"/>
        <w:gridCol w:w="913"/>
      </w:tblGrid>
      <w:tr w:rsidR="00B62694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4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2694" w:rsidRDefault="008C7E7A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 w:rsidRPr="008C7E7A">
              <w:rPr>
                <w:rFonts w:ascii="標楷體" w:eastAsia="標楷體" w:hAnsi="標楷體" w:hint="eastAsia"/>
              </w:rPr>
              <w:t>宜蘭縣員山鄉湖山國小</w:t>
            </w:r>
          </w:p>
        </w:tc>
      </w:tr>
      <w:tr w:rsidR="00B62694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784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D2959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AD4412">
              <w:rPr>
                <w:rFonts w:ascii="標楷體" w:eastAsia="標楷體" w:hAnsi="標楷體"/>
              </w:rPr>
              <w:t>學年核定學校類型：</w:t>
            </w:r>
            <w:r w:rsidR="008C7E7A">
              <w:rPr>
                <w:rFonts w:ascii="標楷體" w:eastAsia="標楷體" w:hAnsi="標楷體" w:hint="eastAsia"/>
              </w:rPr>
              <w:t>■</w:t>
            </w:r>
            <w:r w:rsidR="00AD4412">
              <w:rPr>
                <w:rFonts w:ascii="標楷體" w:eastAsia="標楷體" w:hAnsi="標楷體"/>
              </w:rPr>
              <w:t xml:space="preserve"> 一般地區學校 □ 非山非市地區學校。</w:t>
            </w:r>
          </w:p>
          <w:p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2.全校班級學生數：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8C7E7A">
              <w:rPr>
                <w:rFonts w:ascii="標楷體" w:eastAsia="標楷體" w:hAnsi="標楷體" w:hint="eastAsia"/>
                <w:u w:val="single"/>
              </w:rPr>
              <w:t xml:space="preserve">6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8C7E7A" w:rsidRPr="00371DA9">
              <w:rPr>
                <w:rFonts w:ascii="標楷體" w:eastAsia="標楷體" w:hAnsi="標楷體" w:hint="eastAsia"/>
                <w:highlight w:val="yellow"/>
                <w:u w:val="single"/>
              </w:rPr>
              <w:t>99</w:t>
            </w:r>
            <w:r w:rsidRPr="00371DA9">
              <w:rPr>
                <w:rFonts w:ascii="標楷體" w:eastAsia="標楷體" w:hAnsi="標楷體"/>
                <w:highlight w:val="yellow"/>
                <w:u w:val="single"/>
              </w:rPr>
              <w:t xml:space="preserve">  </w:t>
            </w:r>
            <w:r w:rsidRPr="00371DA9">
              <w:rPr>
                <w:rFonts w:ascii="標楷體" w:eastAsia="標楷體" w:hAnsi="標楷體"/>
                <w:highlight w:val="yellow"/>
              </w:rPr>
              <w:t>人</w:t>
            </w:r>
            <w:r>
              <w:rPr>
                <w:rFonts w:ascii="標楷體" w:eastAsia="標楷體" w:hAnsi="標楷體"/>
              </w:rPr>
              <w:t>。</w:t>
            </w:r>
          </w:p>
          <w:p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3.弱勢學生人數：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 w:rsidR="006E4624">
              <w:rPr>
                <w:rFonts w:ascii="標楷體" w:eastAsia="標楷體" w:hAnsi="標楷體" w:hint="eastAsia"/>
                <w:u w:val="single"/>
              </w:rPr>
              <w:t>8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人，佔全校學生比率：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6E4624">
              <w:rPr>
                <w:rFonts w:ascii="標楷體" w:eastAsia="標楷體" w:hAnsi="標楷體" w:hint="eastAsia"/>
                <w:u w:val="single"/>
              </w:rPr>
              <w:t>8.16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%</w:t>
            </w:r>
          </w:p>
          <w:p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(含低收、中低收、原住民、身心障礙、新住民)</w:t>
            </w:r>
          </w:p>
        </w:tc>
      </w:tr>
      <w:tr w:rsidR="00B62694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審查項目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自評</w:t>
            </w:r>
          </w:p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審查小組</w:t>
            </w:r>
          </w:p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62694" w:rsidTr="008C7E7A">
        <w:trPr>
          <w:trHeight w:val="1652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ind w:left="510" w:hanging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一、計畫目標性  及完整性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1.成立工作小組。</w:t>
            </w:r>
          </w:p>
          <w:p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2.計畫內容符合「教育部國民及學前教育署補助實施戶外教育要點」目標及補助範圍。</w:t>
            </w:r>
          </w:p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3.計畫完整周延，具體可行。</w:t>
            </w:r>
          </w:p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4.經費運用合宜。</w:t>
            </w:r>
          </w:p>
          <w:p w:rsidR="00B62694" w:rsidRDefault="00AD4412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 w:rsidRPr="008D2959">
              <w:rPr>
                <w:rFonts w:ascii="標楷體" w:eastAsia="標楷體" w:hAnsi="標楷體" w:cs="標楷體"/>
                <w:color w:val="FF0000"/>
              </w:rPr>
              <w:t>適切的風險評估與安全管理機制。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8C7E7A">
        <w:trPr>
          <w:trHeight w:val="1700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二、課程特色性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1.課程（活動）規劃與在地特色及學校課程</w:t>
            </w:r>
            <w:r w:rsidR="008D2959" w:rsidRPr="008D2959">
              <w:rPr>
                <w:rFonts w:ascii="標楷體" w:eastAsia="標楷體" w:hAnsi="標楷體"/>
                <w:color w:val="FF0000"/>
              </w:rPr>
              <w:t>(</w:t>
            </w:r>
            <w:r w:rsidR="008D2959" w:rsidRPr="008D2959">
              <w:rPr>
                <w:rFonts w:ascii="標楷體" w:eastAsia="標楷體" w:hAnsi="標楷體" w:hint="eastAsia"/>
                <w:color w:val="FF0000"/>
              </w:rPr>
              <w:t>校訂</w:t>
            </w:r>
            <w:r w:rsidR="008D2959">
              <w:rPr>
                <w:rFonts w:ascii="標楷體" w:eastAsia="標楷體" w:hAnsi="標楷體" w:hint="eastAsia"/>
                <w:color w:val="FF0000"/>
              </w:rPr>
              <w:t>或彈性</w:t>
            </w:r>
            <w:r w:rsidR="008D2959" w:rsidRPr="008D2959">
              <w:rPr>
                <w:rFonts w:ascii="標楷體" w:eastAsia="標楷體" w:hAnsi="標楷體" w:hint="eastAsia"/>
                <w:color w:val="FF0000"/>
              </w:rPr>
              <w:t>課程</w:t>
            </w:r>
            <w:r w:rsidR="008D2959" w:rsidRPr="008D2959"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</w:rPr>
              <w:t>結合。</w:t>
            </w:r>
          </w:p>
          <w:p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2.課程規劃優先發展、深化學校本位之課程及教學。</w:t>
            </w:r>
          </w:p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3.有配合之作業單或學習單。</w:t>
            </w:r>
          </w:p>
          <w:p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4.有配合之教學活動及教學補充資料。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8C7E7A">
        <w:trPr>
          <w:trHeight w:val="944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三、專業成長性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1.借重參訪或體驗活動解說系統之專長，帶動師生體驗欣賞及創作風氣。</w:t>
            </w:r>
          </w:p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8C7E7A">
        <w:trPr>
          <w:trHeight w:val="1256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四、資源整合性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結合校外各場館戶外教育策略聯盟及學校教學優勢共同推展，能運用教育部或本縣戶外教育資源整合網路平台成果，以提升戶外教育實施成效。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6E4624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五、普遍務實性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6E4624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8C7E7A">
        <w:trPr>
          <w:trHeight w:val="1021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六、永續發展性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戶外教育之進行考量學校永續發展原則，發展各學年縱向規畫，建立戶外教育支持體系，確保戶外教育安全流暢。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8C7E7A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:rsidTr="008C7E7A">
        <w:tc>
          <w:tcPr>
            <w:tcW w:w="6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694" w:rsidRDefault="006E4624" w:rsidP="008C7E7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62694" w:rsidRDefault="00B62694">
      <w:pPr>
        <w:pStyle w:val="Textbody"/>
        <w:spacing w:line="360" w:lineRule="auto"/>
        <w:rPr>
          <w:rFonts w:ascii="標楷體" w:eastAsia="標楷體" w:hAnsi="標楷體"/>
          <w:b/>
        </w:rPr>
      </w:pPr>
    </w:p>
    <w:p w:rsidR="00B62694" w:rsidRDefault="00AD4412">
      <w:pPr>
        <w:pStyle w:val="Textbody"/>
        <w:spacing w:line="36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承辦人：</w:t>
      </w:r>
      <w:r w:rsidR="00687E19">
        <w:rPr>
          <w:rFonts w:ascii="標楷體" w:eastAsia="標楷體" w:hAnsi="標楷體"/>
          <w:b/>
          <w:sz w:val="26"/>
          <w:szCs w:val="26"/>
        </w:rPr>
        <w:t>王秋玉</w:t>
      </w:r>
      <w:r>
        <w:rPr>
          <w:rFonts w:ascii="標楷體" w:eastAsia="標楷體" w:hAnsi="標楷體"/>
          <w:b/>
          <w:sz w:val="26"/>
          <w:szCs w:val="26"/>
        </w:rPr>
        <w:t xml:space="preserve">           主任：</w:t>
      </w:r>
      <w:r w:rsidR="00687E19">
        <w:rPr>
          <w:rFonts w:ascii="標楷體" w:eastAsia="標楷體" w:hAnsi="標楷體"/>
          <w:b/>
          <w:sz w:val="26"/>
          <w:szCs w:val="26"/>
        </w:rPr>
        <w:t>王秋玉</w:t>
      </w:r>
      <w:r>
        <w:rPr>
          <w:rFonts w:ascii="標楷體" w:eastAsia="標楷體" w:hAnsi="標楷體"/>
          <w:b/>
          <w:sz w:val="26"/>
          <w:szCs w:val="26"/>
        </w:rPr>
        <w:t xml:space="preserve">               校長：</w:t>
      </w:r>
      <w:r w:rsidR="00687E19">
        <w:rPr>
          <w:rFonts w:ascii="標楷體" w:eastAsia="標楷體" w:hAnsi="標楷體"/>
          <w:b/>
          <w:sz w:val="26"/>
          <w:szCs w:val="26"/>
        </w:rPr>
        <w:t>黃志聖</w:t>
      </w:r>
    </w:p>
    <w:p w:rsidR="00B62694" w:rsidRDefault="00B62694">
      <w:pPr>
        <w:pStyle w:val="Textbody"/>
        <w:rPr>
          <w:rFonts w:ascii="標楷體" w:eastAsia="標楷體" w:hAnsi="標楷體"/>
          <w:b/>
          <w:sz w:val="26"/>
          <w:szCs w:val="26"/>
        </w:rPr>
      </w:pPr>
    </w:p>
    <w:p w:rsidR="00B62694" w:rsidRDefault="00AD4412">
      <w:pPr>
        <w:pStyle w:val="Textbody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審核小組委員：</w:t>
      </w:r>
    </w:p>
    <w:sectPr w:rsidR="00B62694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B8" w:rsidRDefault="00AF39B8">
      <w:r>
        <w:separator/>
      </w:r>
    </w:p>
  </w:endnote>
  <w:endnote w:type="continuationSeparator" w:id="0">
    <w:p w:rsidR="00AF39B8" w:rsidRDefault="00AF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B8" w:rsidRDefault="00AF39B8">
      <w:r>
        <w:rPr>
          <w:color w:val="000000"/>
        </w:rPr>
        <w:separator/>
      </w:r>
    </w:p>
  </w:footnote>
  <w:footnote w:type="continuationSeparator" w:id="0">
    <w:p w:rsidR="00AF39B8" w:rsidRDefault="00AF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D42"/>
    <w:multiLevelType w:val="hybridMultilevel"/>
    <w:tmpl w:val="B6CC41E2"/>
    <w:lvl w:ilvl="0" w:tplc="E936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326DCD"/>
    <w:multiLevelType w:val="hybridMultilevel"/>
    <w:tmpl w:val="3D904B18"/>
    <w:lvl w:ilvl="0" w:tplc="E936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7A7638"/>
    <w:multiLevelType w:val="hybridMultilevel"/>
    <w:tmpl w:val="AE9AC6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40195B"/>
    <w:multiLevelType w:val="hybridMultilevel"/>
    <w:tmpl w:val="E9B20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0A7876"/>
    <w:multiLevelType w:val="hybridMultilevel"/>
    <w:tmpl w:val="D0329E7E"/>
    <w:lvl w:ilvl="0" w:tplc="6EFC2A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64942D7"/>
    <w:multiLevelType w:val="hybridMultilevel"/>
    <w:tmpl w:val="0D945AB6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38943258"/>
    <w:multiLevelType w:val="multilevel"/>
    <w:tmpl w:val="511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5152F"/>
    <w:multiLevelType w:val="hybridMultilevel"/>
    <w:tmpl w:val="E29C201A"/>
    <w:lvl w:ilvl="0" w:tplc="EDA6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415994"/>
    <w:multiLevelType w:val="hybridMultilevel"/>
    <w:tmpl w:val="74485796"/>
    <w:lvl w:ilvl="0" w:tplc="6EFC2A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F531F0E"/>
    <w:multiLevelType w:val="hybridMultilevel"/>
    <w:tmpl w:val="C096C44C"/>
    <w:lvl w:ilvl="0" w:tplc="07A46576">
      <w:start w:val="1"/>
      <w:numFmt w:val="taiwaneseCountingThousand"/>
      <w:lvlText w:val="(%1)"/>
      <w:lvlJc w:val="left"/>
      <w:pPr>
        <w:ind w:left="1080" w:hanging="600"/>
      </w:pPr>
      <w:rPr>
        <w:rFonts w:cs="Mang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65716C4"/>
    <w:multiLevelType w:val="hybridMultilevel"/>
    <w:tmpl w:val="FFE20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980C4E"/>
    <w:multiLevelType w:val="hybridMultilevel"/>
    <w:tmpl w:val="7182EA68"/>
    <w:lvl w:ilvl="0" w:tplc="6764CD3E">
      <w:start w:val="1"/>
      <w:numFmt w:val="taiwaneseCountingThousand"/>
      <w:lvlText w:val="%1、"/>
      <w:lvlJc w:val="left"/>
      <w:pPr>
        <w:ind w:left="480" w:hanging="480"/>
      </w:pPr>
      <w:rPr>
        <w:rFonts w:ascii="Liberation Serif" w:hAnsi="Liberation Seri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BA2DA9"/>
    <w:multiLevelType w:val="hybridMultilevel"/>
    <w:tmpl w:val="FDC87F52"/>
    <w:lvl w:ilvl="0" w:tplc="E936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5B0692"/>
    <w:multiLevelType w:val="hybridMultilevel"/>
    <w:tmpl w:val="8C9CACB4"/>
    <w:lvl w:ilvl="0" w:tplc="E936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F7536A"/>
    <w:multiLevelType w:val="hybridMultilevel"/>
    <w:tmpl w:val="86B07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F91E6B"/>
    <w:multiLevelType w:val="hybridMultilevel"/>
    <w:tmpl w:val="20A0F26E"/>
    <w:lvl w:ilvl="0" w:tplc="FB964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2D2F91"/>
    <w:multiLevelType w:val="hybridMultilevel"/>
    <w:tmpl w:val="0082DA20"/>
    <w:lvl w:ilvl="0" w:tplc="E936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16"/>
  </w:num>
  <w:num w:numId="13">
    <w:abstractNumId w:val="13"/>
  </w:num>
  <w:num w:numId="14">
    <w:abstractNumId w:val="0"/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4"/>
    <w:rsid w:val="00013233"/>
    <w:rsid w:val="0001498D"/>
    <w:rsid w:val="00016DE2"/>
    <w:rsid w:val="000176B7"/>
    <w:rsid w:val="00026FF2"/>
    <w:rsid w:val="00066BA2"/>
    <w:rsid w:val="00073AE4"/>
    <w:rsid w:val="000866CA"/>
    <w:rsid w:val="000926E2"/>
    <w:rsid w:val="00094841"/>
    <w:rsid w:val="00094A5A"/>
    <w:rsid w:val="000970EE"/>
    <w:rsid w:val="000A3878"/>
    <w:rsid w:val="000A75FE"/>
    <w:rsid w:val="000F51A6"/>
    <w:rsid w:val="000F5401"/>
    <w:rsid w:val="001010A4"/>
    <w:rsid w:val="00113631"/>
    <w:rsid w:val="00125499"/>
    <w:rsid w:val="00173A82"/>
    <w:rsid w:val="00177C5D"/>
    <w:rsid w:val="00185310"/>
    <w:rsid w:val="00187F7E"/>
    <w:rsid w:val="00191DC0"/>
    <w:rsid w:val="001B0997"/>
    <w:rsid w:val="001B589E"/>
    <w:rsid w:val="001F7DDE"/>
    <w:rsid w:val="00221AEC"/>
    <w:rsid w:val="0022264B"/>
    <w:rsid w:val="00233307"/>
    <w:rsid w:val="00233EF0"/>
    <w:rsid w:val="00274D54"/>
    <w:rsid w:val="00287B68"/>
    <w:rsid w:val="002A1BA0"/>
    <w:rsid w:val="002A7EC9"/>
    <w:rsid w:val="002C5131"/>
    <w:rsid w:val="002C740B"/>
    <w:rsid w:val="003361D2"/>
    <w:rsid w:val="00371DA9"/>
    <w:rsid w:val="00373CEE"/>
    <w:rsid w:val="00387718"/>
    <w:rsid w:val="003C2827"/>
    <w:rsid w:val="003E3EED"/>
    <w:rsid w:val="00403B4F"/>
    <w:rsid w:val="004074CF"/>
    <w:rsid w:val="00425E77"/>
    <w:rsid w:val="00463100"/>
    <w:rsid w:val="0046427A"/>
    <w:rsid w:val="004704EE"/>
    <w:rsid w:val="004C1F68"/>
    <w:rsid w:val="004E3456"/>
    <w:rsid w:val="004F1E2D"/>
    <w:rsid w:val="005118B9"/>
    <w:rsid w:val="00514379"/>
    <w:rsid w:val="00542901"/>
    <w:rsid w:val="005444F2"/>
    <w:rsid w:val="00564DFC"/>
    <w:rsid w:val="00577E81"/>
    <w:rsid w:val="00580108"/>
    <w:rsid w:val="0058131F"/>
    <w:rsid w:val="0059375E"/>
    <w:rsid w:val="005955B7"/>
    <w:rsid w:val="005C50B9"/>
    <w:rsid w:val="005F396A"/>
    <w:rsid w:val="005F3FD5"/>
    <w:rsid w:val="006330B0"/>
    <w:rsid w:val="00687E19"/>
    <w:rsid w:val="006945CE"/>
    <w:rsid w:val="006C7CC7"/>
    <w:rsid w:val="006D1D68"/>
    <w:rsid w:val="006D381F"/>
    <w:rsid w:val="006E4624"/>
    <w:rsid w:val="0072364E"/>
    <w:rsid w:val="00726B6B"/>
    <w:rsid w:val="00735A5D"/>
    <w:rsid w:val="00735C58"/>
    <w:rsid w:val="00751D15"/>
    <w:rsid w:val="00752104"/>
    <w:rsid w:val="007527E0"/>
    <w:rsid w:val="0076790E"/>
    <w:rsid w:val="00791DFA"/>
    <w:rsid w:val="007923B6"/>
    <w:rsid w:val="007A1146"/>
    <w:rsid w:val="007A44C6"/>
    <w:rsid w:val="007D5DA2"/>
    <w:rsid w:val="007D6221"/>
    <w:rsid w:val="007E4FA4"/>
    <w:rsid w:val="007E59A9"/>
    <w:rsid w:val="007F3082"/>
    <w:rsid w:val="008511E8"/>
    <w:rsid w:val="00855069"/>
    <w:rsid w:val="008634A6"/>
    <w:rsid w:val="0086364A"/>
    <w:rsid w:val="008A763E"/>
    <w:rsid w:val="008B41F1"/>
    <w:rsid w:val="008C7E7A"/>
    <w:rsid w:val="008D2959"/>
    <w:rsid w:val="008D57D6"/>
    <w:rsid w:val="008D6156"/>
    <w:rsid w:val="008F3FB1"/>
    <w:rsid w:val="00904C5F"/>
    <w:rsid w:val="009175E2"/>
    <w:rsid w:val="00920326"/>
    <w:rsid w:val="00954BCE"/>
    <w:rsid w:val="00957CA7"/>
    <w:rsid w:val="00980723"/>
    <w:rsid w:val="009844A5"/>
    <w:rsid w:val="009B4835"/>
    <w:rsid w:val="009C0366"/>
    <w:rsid w:val="009C4AF1"/>
    <w:rsid w:val="009E20DF"/>
    <w:rsid w:val="009F44E5"/>
    <w:rsid w:val="00A039B3"/>
    <w:rsid w:val="00A118D2"/>
    <w:rsid w:val="00A53895"/>
    <w:rsid w:val="00AA1EA1"/>
    <w:rsid w:val="00AB58E1"/>
    <w:rsid w:val="00AC15EB"/>
    <w:rsid w:val="00AD4412"/>
    <w:rsid w:val="00AF39B8"/>
    <w:rsid w:val="00B02B30"/>
    <w:rsid w:val="00B22A4A"/>
    <w:rsid w:val="00B41A1C"/>
    <w:rsid w:val="00B60681"/>
    <w:rsid w:val="00B62694"/>
    <w:rsid w:val="00B76854"/>
    <w:rsid w:val="00B824ED"/>
    <w:rsid w:val="00B86361"/>
    <w:rsid w:val="00BA4F3F"/>
    <w:rsid w:val="00BB3A6F"/>
    <w:rsid w:val="00BC09CD"/>
    <w:rsid w:val="00BF01BE"/>
    <w:rsid w:val="00C03E2A"/>
    <w:rsid w:val="00C400CE"/>
    <w:rsid w:val="00C75632"/>
    <w:rsid w:val="00C86AA8"/>
    <w:rsid w:val="00C9019B"/>
    <w:rsid w:val="00C956F2"/>
    <w:rsid w:val="00CC5036"/>
    <w:rsid w:val="00CC76DE"/>
    <w:rsid w:val="00CD5949"/>
    <w:rsid w:val="00CE1834"/>
    <w:rsid w:val="00D03800"/>
    <w:rsid w:val="00D06DD3"/>
    <w:rsid w:val="00D16E42"/>
    <w:rsid w:val="00D17462"/>
    <w:rsid w:val="00D3645C"/>
    <w:rsid w:val="00D51F6A"/>
    <w:rsid w:val="00D53A6B"/>
    <w:rsid w:val="00D628D0"/>
    <w:rsid w:val="00D863BF"/>
    <w:rsid w:val="00DA51C3"/>
    <w:rsid w:val="00DA749C"/>
    <w:rsid w:val="00DC718F"/>
    <w:rsid w:val="00DC7DE2"/>
    <w:rsid w:val="00DD597D"/>
    <w:rsid w:val="00DF1518"/>
    <w:rsid w:val="00DF1C01"/>
    <w:rsid w:val="00E1032B"/>
    <w:rsid w:val="00E35C10"/>
    <w:rsid w:val="00E7035E"/>
    <w:rsid w:val="00E9341C"/>
    <w:rsid w:val="00E94559"/>
    <w:rsid w:val="00E966E7"/>
    <w:rsid w:val="00EB5332"/>
    <w:rsid w:val="00EB592C"/>
    <w:rsid w:val="00ED047D"/>
    <w:rsid w:val="00EE387E"/>
    <w:rsid w:val="00F015B5"/>
    <w:rsid w:val="00F1418E"/>
    <w:rsid w:val="00F26C6D"/>
    <w:rsid w:val="00F40ED2"/>
    <w:rsid w:val="00F4238D"/>
    <w:rsid w:val="00F57FA5"/>
    <w:rsid w:val="00F6594D"/>
    <w:rsid w:val="00F740DC"/>
    <w:rsid w:val="00FB2301"/>
    <w:rsid w:val="00FC4E98"/>
    <w:rsid w:val="00FD11A2"/>
    <w:rsid w:val="00FF1EB0"/>
    <w:rsid w:val="00FF3383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</w:style>
  <w:style w:type="paragraph" w:styleId="2">
    <w:name w:val="heading 2"/>
    <w:basedOn w:val="Heading"/>
    <w:next w:val="Textbody"/>
    <w:pPr>
      <w:spacing w:before="200"/>
      <w:outlineLvl w:val="1"/>
    </w:pPr>
  </w:style>
  <w:style w:type="paragraph" w:styleId="3">
    <w:name w:val="heading 3"/>
    <w:basedOn w:val="Heading"/>
    <w:next w:val="Textbody"/>
    <w:p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標楷體" w:hAnsi="Times New Roman" w:cs="Times New Roman"/>
      <w:sz w:val="20"/>
      <w:szCs w:val="20"/>
      <w:lang w:val="zh-TW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Pr>
      <w:szCs w:val="21"/>
    </w:rPr>
  </w:style>
  <w:style w:type="character" w:customStyle="1" w:styleId="a8">
    <w:name w:val="註解文字 字元"/>
    <w:basedOn w:val="a0"/>
    <w:link w:val="a7"/>
    <w:uiPriority w:val="99"/>
    <w:semiHidden/>
    <w:rPr>
      <w:szCs w:val="21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C4E98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FC4E98"/>
    <w:rPr>
      <w:rFonts w:asciiTheme="majorHAnsi" w:eastAsiaTheme="majorEastAsia" w:hAnsiTheme="majorHAnsi"/>
      <w:sz w:val="18"/>
      <w:szCs w:val="16"/>
    </w:rPr>
  </w:style>
  <w:style w:type="paragraph" w:styleId="ac">
    <w:name w:val="footer"/>
    <w:basedOn w:val="a"/>
    <w:link w:val="ad"/>
    <w:uiPriority w:val="99"/>
    <w:unhideWhenUsed/>
    <w:rsid w:val="00D06DD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D06DD3"/>
    <w:rPr>
      <w:sz w:val="20"/>
      <w:szCs w:val="18"/>
    </w:rPr>
  </w:style>
  <w:style w:type="paragraph" w:styleId="ae">
    <w:name w:val="No Spacing"/>
    <w:uiPriority w:val="1"/>
    <w:qFormat/>
    <w:rsid w:val="00FF3383"/>
    <w:rPr>
      <w:szCs w:val="21"/>
    </w:rPr>
  </w:style>
  <w:style w:type="character" w:styleId="af">
    <w:name w:val="Emphasis"/>
    <w:basedOn w:val="a0"/>
    <w:uiPriority w:val="20"/>
    <w:qFormat/>
    <w:rsid w:val="004E3456"/>
    <w:rPr>
      <w:i/>
      <w:iCs/>
    </w:rPr>
  </w:style>
  <w:style w:type="character" w:styleId="af0">
    <w:name w:val="Strong"/>
    <w:basedOn w:val="a0"/>
    <w:uiPriority w:val="22"/>
    <w:qFormat/>
    <w:rsid w:val="005955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</w:style>
  <w:style w:type="paragraph" w:styleId="2">
    <w:name w:val="heading 2"/>
    <w:basedOn w:val="Heading"/>
    <w:next w:val="Textbody"/>
    <w:pPr>
      <w:spacing w:before="200"/>
      <w:outlineLvl w:val="1"/>
    </w:pPr>
  </w:style>
  <w:style w:type="paragraph" w:styleId="3">
    <w:name w:val="heading 3"/>
    <w:basedOn w:val="Heading"/>
    <w:next w:val="Textbody"/>
    <w:p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標楷體" w:hAnsi="Times New Roman" w:cs="Times New Roman"/>
      <w:sz w:val="20"/>
      <w:szCs w:val="20"/>
      <w:lang w:val="zh-TW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Pr>
      <w:szCs w:val="21"/>
    </w:rPr>
  </w:style>
  <w:style w:type="character" w:customStyle="1" w:styleId="a8">
    <w:name w:val="註解文字 字元"/>
    <w:basedOn w:val="a0"/>
    <w:link w:val="a7"/>
    <w:uiPriority w:val="99"/>
    <w:semiHidden/>
    <w:rPr>
      <w:szCs w:val="21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C4E98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FC4E98"/>
    <w:rPr>
      <w:rFonts w:asciiTheme="majorHAnsi" w:eastAsiaTheme="majorEastAsia" w:hAnsiTheme="majorHAnsi"/>
      <w:sz w:val="18"/>
      <w:szCs w:val="16"/>
    </w:rPr>
  </w:style>
  <w:style w:type="paragraph" w:styleId="ac">
    <w:name w:val="footer"/>
    <w:basedOn w:val="a"/>
    <w:link w:val="ad"/>
    <w:uiPriority w:val="99"/>
    <w:unhideWhenUsed/>
    <w:rsid w:val="00D06DD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D06DD3"/>
    <w:rPr>
      <w:sz w:val="20"/>
      <w:szCs w:val="18"/>
    </w:rPr>
  </w:style>
  <w:style w:type="paragraph" w:styleId="ae">
    <w:name w:val="No Spacing"/>
    <w:uiPriority w:val="1"/>
    <w:qFormat/>
    <w:rsid w:val="00FF3383"/>
    <w:rPr>
      <w:szCs w:val="21"/>
    </w:rPr>
  </w:style>
  <w:style w:type="character" w:styleId="af">
    <w:name w:val="Emphasis"/>
    <w:basedOn w:val="a0"/>
    <w:uiPriority w:val="20"/>
    <w:qFormat/>
    <w:rsid w:val="004E3456"/>
    <w:rPr>
      <w:i/>
      <w:iCs/>
    </w:rPr>
  </w:style>
  <w:style w:type="character" w:styleId="af0">
    <w:name w:val="Strong"/>
    <w:basedOn w:val="a0"/>
    <w:uiPriority w:val="22"/>
    <w:qFormat/>
    <w:rsid w:val="00595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70FE27-6353-4D37-BCDA-FEEF179FBF30}" type="doc">
      <dgm:prSet loTypeId="urn:microsoft.com/office/officeart/2008/layout/RadialCluster" loCatId="cycl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2173EE3-1EF6-4FAB-86CD-4DE580ED9100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湖山好</a:t>
          </a:r>
          <a:r>
            <a:rPr lang="en-US" altLang="zh-TW" sz="1600">
              <a:latin typeface="標楷體" panose="03000509000000000000" pitchFamily="65" charset="-120"/>
              <a:ea typeface="標楷體" panose="03000509000000000000" pitchFamily="65" charset="-120"/>
            </a:rPr>
            <a:t>NICE</a:t>
          </a:r>
        </a:p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山野走讀趣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E1C86F-4135-4AB8-9AF4-48A220856091}" type="parTrans" cxnId="{CA89D590-DBC7-4E9A-B5E5-33D4546DFB55}">
      <dgm:prSet/>
      <dgm:spPr/>
      <dgm:t>
        <a:bodyPr/>
        <a:lstStyle/>
        <a:p>
          <a:endParaRPr lang="zh-TW" altLang="en-US"/>
        </a:p>
      </dgm:t>
    </dgm:pt>
    <dgm:pt modelId="{732D80BA-C0C9-4A2B-AA19-8258F604DA45}" type="sibTrans" cxnId="{CA89D590-DBC7-4E9A-B5E5-33D4546DFB55}">
      <dgm:prSet/>
      <dgm:spPr/>
      <dgm:t>
        <a:bodyPr/>
        <a:lstStyle/>
        <a:p>
          <a:endParaRPr lang="zh-TW" altLang="en-US"/>
        </a:p>
      </dgm:t>
    </dgm:pt>
    <dgm:pt modelId="{0DBFCDDB-A05E-42D9-B85D-51AD7924454C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徜徉山景、心曠神怡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挑戰自我極限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胸懷家鄉美景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實踐無痕山林</a:t>
          </a:r>
        </a:p>
      </dgm:t>
    </dgm:pt>
    <dgm:pt modelId="{D6450577-2EEA-45AE-998B-B463AEBCDE4D}" type="parTrans" cxnId="{0BA5F232-2409-4D18-8DE1-43CDB5E6D59F}">
      <dgm:prSet/>
      <dgm:spPr/>
      <dgm:t>
        <a:bodyPr/>
        <a:lstStyle/>
        <a:p>
          <a:endParaRPr lang="zh-TW" altLang="en-US"/>
        </a:p>
      </dgm:t>
    </dgm:pt>
    <dgm:pt modelId="{064C7F1F-898D-47AC-85AD-578E159C31C5}" type="sibTrans" cxnId="{0BA5F232-2409-4D18-8DE1-43CDB5E6D59F}">
      <dgm:prSet/>
      <dgm:spPr/>
      <dgm:t>
        <a:bodyPr/>
        <a:lstStyle/>
        <a:p>
          <a:endParaRPr lang="zh-TW" altLang="en-US"/>
        </a:p>
      </dgm:t>
    </dgm:pt>
    <dgm:pt modelId="{35C5F0BC-3AD4-4536-9FA4-401AECCAC58A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溪水淙淙、親近自然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小溪生態觀察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步道野草初探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慢慢走慢慢看</a:t>
          </a:r>
        </a:p>
      </dgm:t>
    </dgm:pt>
    <dgm:pt modelId="{E8DF8B09-AB65-45CB-963A-B3313FE6C4B2}" type="parTrans" cxnId="{E9FCB5A9-1127-46A8-BB60-DCAA6743E196}">
      <dgm:prSet/>
      <dgm:spPr/>
      <dgm:t>
        <a:bodyPr/>
        <a:lstStyle/>
        <a:p>
          <a:endParaRPr lang="zh-TW" altLang="en-US"/>
        </a:p>
      </dgm:t>
    </dgm:pt>
    <dgm:pt modelId="{4D28EC60-F56F-4AD9-B253-2A5ECE8AE697}" type="sibTrans" cxnId="{E9FCB5A9-1127-46A8-BB60-DCAA6743E196}">
      <dgm:prSet/>
      <dgm:spPr/>
      <dgm:t>
        <a:bodyPr/>
        <a:lstStyle/>
        <a:p>
          <a:endParaRPr lang="zh-TW" altLang="en-US"/>
        </a:p>
      </dgm:t>
    </dgm:pt>
    <dgm:pt modelId="{C4E4C295-E992-43BE-BE3C-823FED0B6AC2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山野探秘、挑戰自我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體驗登山活動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觀察植被生態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學習自然共處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231625-F912-4DCA-86AB-EAFDD4387B8D}" type="parTrans" cxnId="{07730AFF-E0EC-41E6-88D2-CBD9E8C2E8A9}">
      <dgm:prSet/>
      <dgm:spPr/>
      <dgm:t>
        <a:bodyPr/>
        <a:lstStyle/>
        <a:p>
          <a:endParaRPr lang="zh-TW" altLang="en-US"/>
        </a:p>
      </dgm:t>
    </dgm:pt>
    <dgm:pt modelId="{B1DCE0DB-B2BD-40ED-AE4F-4DE1A7A59D55}" type="sibTrans" cxnId="{07730AFF-E0EC-41E6-88D2-CBD9E8C2E8A9}">
      <dgm:prSet/>
      <dgm:spPr/>
      <dgm:t>
        <a:bodyPr/>
        <a:lstStyle/>
        <a:p>
          <a:endParaRPr lang="zh-TW" altLang="en-US"/>
        </a:p>
      </dgm:t>
    </dgm:pt>
    <dgm:pt modelId="{FC8F22FC-8FA1-46A9-A07A-45BE6E1BD885}">
      <dgm:prSet/>
      <dgm:spPr/>
      <dgm:t>
        <a:bodyPr/>
        <a:lstStyle/>
        <a:p>
          <a:endParaRPr lang="zh-TW" altLang="en-US"/>
        </a:p>
      </dgm:t>
    </dgm:pt>
    <dgm:pt modelId="{E86CC5F9-B17A-41ED-B4B7-1A9708A4422D}" type="parTrans" cxnId="{231CB541-D481-4D7E-8AA9-12D960379958}">
      <dgm:prSet/>
      <dgm:spPr/>
      <dgm:t>
        <a:bodyPr/>
        <a:lstStyle/>
        <a:p>
          <a:endParaRPr lang="zh-TW" altLang="en-US"/>
        </a:p>
      </dgm:t>
    </dgm:pt>
    <dgm:pt modelId="{596EECC2-7988-4702-B76E-60B83385FFEE}" type="sibTrans" cxnId="{231CB541-D481-4D7E-8AA9-12D960379958}">
      <dgm:prSet/>
      <dgm:spPr/>
      <dgm:t>
        <a:bodyPr/>
        <a:lstStyle/>
        <a:p>
          <a:endParaRPr lang="zh-TW" altLang="en-US"/>
        </a:p>
      </dgm:t>
    </dgm:pt>
    <dgm:pt modelId="{6E61133F-D115-41B6-B057-C4395AA5CDEA}" type="pres">
      <dgm:prSet presAssocID="{DB70FE27-6353-4D37-BCDA-FEEF179FBF3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23971990-1C47-4624-9C6C-95D773354125}" type="pres">
      <dgm:prSet presAssocID="{92173EE3-1EF6-4FAB-86CD-4DE580ED9100}" presName="singleCycle" presStyleCnt="0"/>
      <dgm:spPr/>
    </dgm:pt>
    <dgm:pt modelId="{D6C72737-2A95-4E7D-9F34-27C815C9128D}" type="pres">
      <dgm:prSet presAssocID="{92173EE3-1EF6-4FAB-86CD-4DE580ED9100}" presName="singleCenter" presStyleLbl="node1" presStyleIdx="0" presStyleCnt="4" custScaleX="186532" custScaleY="62910" custLinFactNeighborY="-11973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013092D1-AC1A-4AF5-98F8-C536A0D19E46}" type="pres">
      <dgm:prSet presAssocID="{D6450577-2EEA-45AE-998B-B463AEBCDE4D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D60C098C-2595-4117-ABD4-3174719E3190}" type="pres">
      <dgm:prSet presAssocID="{0DBFCDDB-A05E-42D9-B85D-51AD7924454C}" presName="text0" presStyleLbl="node1" presStyleIdx="1" presStyleCnt="4" custScaleX="317168" custScaleY="172969" custRadScaleRad="93056" custRadScaleInc="4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C539CF-E5B7-49D8-908B-B49AC18F2FBE}" type="pres">
      <dgm:prSet presAssocID="{E8DF8B09-AB65-45CB-963A-B3313FE6C4B2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8A930D66-6CAF-429D-BF9E-5547CE65FD7B}" type="pres">
      <dgm:prSet presAssocID="{35C5F0BC-3AD4-4536-9FA4-401AECCAC58A}" presName="text0" presStyleLbl="node1" presStyleIdx="2" presStyleCnt="4" custScaleX="330679" custScaleY="180098" custRadScaleRad="101947" custRadScaleInc="-555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BB6426-9625-499F-BCC1-63A77220F183}" type="pres">
      <dgm:prSet presAssocID="{71231625-F912-4DCA-86AB-EAFDD4387B8D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ED411205-603F-4470-A9E7-E67E0B842811}" type="pres">
      <dgm:prSet presAssocID="{C4E4C295-E992-43BE-BE3C-823FED0B6AC2}" presName="text0" presStyleLbl="node1" presStyleIdx="3" presStyleCnt="4" custScaleX="350226" custScaleY="180898" custRadScaleRad="78120" custRadScaleInc="-67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384F576-8EA1-42A2-BE7B-24FC0B892FC9}" type="presOf" srcId="{D6450577-2EEA-45AE-998B-B463AEBCDE4D}" destId="{013092D1-AC1A-4AF5-98F8-C536A0D19E46}" srcOrd="0" destOrd="0" presId="urn:microsoft.com/office/officeart/2008/layout/RadialCluster"/>
    <dgm:cxn modelId="{459CE505-0878-4B06-ABA4-E26B4628572B}" type="presOf" srcId="{35C5F0BC-3AD4-4536-9FA4-401AECCAC58A}" destId="{8A930D66-6CAF-429D-BF9E-5547CE65FD7B}" srcOrd="0" destOrd="0" presId="urn:microsoft.com/office/officeart/2008/layout/RadialCluster"/>
    <dgm:cxn modelId="{72F66F47-6400-4C0A-8D0D-563EE15A80DF}" type="presOf" srcId="{DB70FE27-6353-4D37-BCDA-FEEF179FBF30}" destId="{6E61133F-D115-41B6-B057-C4395AA5CDEA}" srcOrd="0" destOrd="0" presId="urn:microsoft.com/office/officeart/2008/layout/RadialCluster"/>
    <dgm:cxn modelId="{231CB541-D481-4D7E-8AA9-12D960379958}" srcId="{DB70FE27-6353-4D37-BCDA-FEEF179FBF30}" destId="{FC8F22FC-8FA1-46A9-A07A-45BE6E1BD885}" srcOrd="1" destOrd="0" parTransId="{E86CC5F9-B17A-41ED-B4B7-1A9708A4422D}" sibTransId="{596EECC2-7988-4702-B76E-60B83385FFEE}"/>
    <dgm:cxn modelId="{0BA5F232-2409-4D18-8DE1-43CDB5E6D59F}" srcId="{92173EE3-1EF6-4FAB-86CD-4DE580ED9100}" destId="{0DBFCDDB-A05E-42D9-B85D-51AD7924454C}" srcOrd="0" destOrd="0" parTransId="{D6450577-2EEA-45AE-998B-B463AEBCDE4D}" sibTransId="{064C7F1F-898D-47AC-85AD-578E159C31C5}"/>
    <dgm:cxn modelId="{6AF333F7-FA9E-4F36-A80A-B302B0A42166}" type="presOf" srcId="{92173EE3-1EF6-4FAB-86CD-4DE580ED9100}" destId="{D6C72737-2A95-4E7D-9F34-27C815C9128D}" srcOrd="0" destOrd="0" presId="urn:microsoft.com/office/officeart/2008/layout/RadialCluster"/>
    <dgm:cxn modelId="{E8DC8C9D-75C0-4962-9876-77A9D0ABD5E6}" type="presOf" srcId="{E8DF8B09-AB65-45CB-963A-B3313FE6C4B2}" destId="{C5C539CF-E5B7-49D8-908B-B49AC18F2FBE}" srcOrd="0" destOrd="0" presId="urn:microsoft.com/office/officeart/2008/layout/RadialCluster"/>
    <dgm:cxn modelId="{F1171E9F-D759-4738-89B4-659180F2FE01}" type="presOf" srcId="{0DBFCDDB-A05E-42D9-B85D-51AD7924454C}" destId="{D60C098C-2595-4117-ABD4-3174719E3190}" srcOrd="0" destOrd="0" presId="urn:microsoft.com/office/officeart/2008/layout/RadialCluster"/>
    <dgm:cxn modelId="{CA89D590-DBC7-4E9A-B5E5-33D4546DFB55}" srcId="{DB70FE27-6353-4D37-BCDA-FEEF179FBF30}" destId="{92173EE3-1EF6-4FAB-86CD-4DE580ED9100}" srcOrd="0" destOrd="0" parTransId="{06E1C86F-4135-4AB8-9AF4-48A220856091}" sibTransId="{732D80BA-C0C9-4A2B-AA19-8258F604DA45}"/>
    <dgm:cxn modelId="{E9FCB5A9-1127-46A8-BB60-DCAA6743E196}" srcId="{92173EE3-1EF6-4FAB-86CD-4DE580ED9100}" destId="{35C5F0BC-3AD4-4536-9FA4-401AECCAC58A}" srcOrd="1" destOrd="0" parTransId="{E8DF8B09-AB65-45CB-963A-B3313FE6C4B2}" sibTransId="{4D28EC60-F56F-4AD9-B253-2A5ECE8AE697}"/>
    <dgm:cxn modelId="{38E89F2E-5801-4B6F-A6AB-60A84BA1313C}" type="presOf" srcId="{C4E4C295-E992-43BE-BE3C-823FED0B6AC2}" destId="{ED411205-603F-4470-A9E7-E67E0B842811}" srcOrd="0" destOrd="0" presId="urn:microsoft.com/office/officeart/2008/layout/RadialCluster"/>
    <dgm:cxn modelId="{07730AFF-E0EC-41E6-88D2-CBD9E8C2E8A9}" srcId="{92173EE3-1EF6-4FAB-86CD-4DE580ED9100}" destId="{C4E4C295-E992-43BE-BE3C-823FED0B6AC2}" srcOrd="2" destOrd="0" parTransId="{71231625-F912-4DCA-86AB-EAFDD4387B8D}" sibTransId="{B1DCE0DB-B2BD-40ED-AE4F-4DE1A7A59D55}"/>
    <dgm:cxn modelId="{7682F535-ECD0-4B61-A4DC-4E42B50DC399}" type="presOf" srcId="{71231625-F912-4DCA-86AB-EAFDD4387B8D}" destId="{EFBB6426-9625-499F-BCC1-63A77220F183}" srcOrd="0" destOrd="0" presId="urn:microsoft.com/office/officeart/2008/layout/RadialCluster"/>
    <dgm:cxn modelId="{FAC43647-BD29-443B-806D-A8CBD80B173D}" type="presParOf" srcId="{6E61133F-D115-41B6-B057-C4395AA5CDEA}" destId="{23971990-1C47-4624-9C6C-95D773354125}" srcOrd="0" destOrd="0" presId="urn:microsoft.com/office/officeart/2008/layout/RadialCluster"/>
    <dgm:cxn modelId="{8B6BE94B-AFF1-42A0-8BE9-2C15208D4C36}" type="presParOf" srcId="{23971990-1C47-4624-9C6C-95D773354125}" destId="{D6C72737-2A95-4E7D-9F34-27C815C9128D}" srcOrd="0" destOrd="0" presId="urn:microsoft.com/office/officeart/2008/layout/RadialCluster"/>
    <dgm:cxn modelId="{368E3876-7C81-4C60-9766-6DAEF26E1877}" type="presParOf" srcId="{23971990-1C47-4624-9C6C-95D773354125}" destId="{013092D1-AC1A-4AF5-98F8-C536A0D19E46}" srcOrd="1" destOrd="0" presId="urn:microsoft.com/office/officeart/2008/layout/RadialCluster"/>
    <dgm:cxn modelId="{6071C359-ECB8-4830-8039-F2D52E1004D6}" type="presParOf" srcId="{23971990-1C47-4624-9C6C-95D773354125}" destId="{D60C098C-2595-4117-ABD4-3174719E3190}" srcOrd="2" destOrd="0" presId="urn:microsoft.com/office/officeart/2008/layout/RadialCluster"/>
    <dgm:cxn modelId="{B5DF5F70-E8D5-4A76-9155-27FF07559E13}" type="presParOf" srcId="{23971990-1C47-4624-9C6C-95D773354125}" destId="{C5C539CF-E5B7-49D8-908B-B49AC18F2FBE}" srcOrd="3" destOrd="0" presId="urn:microsoft.com/office/officeart/2008/layout/RadialCluster"/>
    <dgm:cxn modelId="{B0B56BBB-A519-4B03-80CF-37F87D2F4619}" type="presParOf" srcId="{23971990-1C47-4624-9C6C-95D773354125}" destId="{8A930D66-6CAF-429D-BF9E-5547CE65FD7B}" srcOrd="4" destOrd="0" presId="urn:microsoft.com/office/officeart/2008/layout/RadialCluster"/>
    <dgm:cxn modelId="{795799B3-0AE3-44C6-8CEE-03609CDDF32E}" type="presParOf" srcId="{23971990-1C47-4624-9C6C-95D773354125}" destId="{EFBB6426-9625-499F-BCC1-63A77220F183}" srcOrd="5" destOrd="0" presId="urn:microsoft.com/office/officeart/2008/layout/RadialCluster"/>
    <dgm:cxn modelId="{0B128B00-C65F-4A7E-9FEE-6D79CC7FD1E7}" type="presParOf" srcId="{23971990-1C47-4624-9C6C-95D773354125}" destId="{ED411205-603F-4470-A9E7-E67E0B84281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C72737-2A95-4E7D-9F34-27C815C9128D}">
      <dsp:nvSpPr>
        <dsp:cNvPr id="0" name=""/>
        <dsp:cNvSpPr/>
      </dsp:nvSpPr>
      <dsp:spPr>
        <a:xfrm>
          <a:off x="1489498" y="1235167"/>
          <a:ext cx="1700318" cy="57345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湖山好</a:t>
          </a:r>
          <a:r>
            <a:rPr lang="en-US" alt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NICE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山野走讀趣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7492" y="1263161"/>
        <a:ext cx="1644330" cy="517463"/>
      </dsp:txXfrm>
    </dsp:sp>
    <dsp:sp modelId="{013092D1-AC1A-4AF5-98F8-C536A0D19E46}">
      <dsp:nvSpPr>
        <dsp:cNvPr id="0" name=""/>
        <dsp:cNvSpPr/>
      </dsp:nvSpPr>
      <dsp:spPr>
        <a:xfrm rot="16219389">
          <a:off x="2265209" y="1158671"/>
          <a:ext cx="1529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993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C098C-2595-4117-ABD4-3174719E3190}">
      <dsp:nvSpPr>
        <dsp:cNvPr id="0" name=""/>
        <dsp:cNvSpPr/>
      </dsp:nvSpPr>
      <dsp:spPr>
        <a:xfrm>
          <a:off x="1376591" y="25796"/>
          <a:ext cx="1937051" cy="1056379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徜徉山景、心曠神怡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挑戰自我極限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胸懷家鄉美景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實踐無痕山林</a:t>
          </a:r>
        </a:p>
      </dsp:txBody>
      <dsp:txXfrm>
        <a:off x="1428159" y="77364"/>
        <a:ext cx="1833915" cy="953243"/>
      </dsp:txXfrm>
    </dsp:sp>
    <dsp:sp modelId="{C5C539CF-E5B7-49D8-908B-B49AC18F2FBE}">
      <dsp:nvSpPr>
        <dsp:cNvPr id="0" name=""/>
        <dsp:cNvSpPr/>
      </dsp:nvSpPr>
      <dsp:spPr>
        <a:xfrm rot="2252551">
          <a:off x="2689053" y="1878348"/>
          <a:ext cx="22886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866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930D66-6CAF-429D-BF9E-5547CE65FD7B}">
      <dsp:nvSpPr>
        <dsp:cNvPr id="0" name=""/>
        <dsp:cNvSpPr/>
      </dsp:nvSpPr>
      <dsp:spPr>
        <a:xfrm>
          <a:off x="2600057" y="1948078"/>
          <a:ext cx="2019567" cy="1099918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溪水淙淙、親近自然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小溪生態觀察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步道野草初探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慢慢走慢慢看</a:t>
          </a:r>
        </a:p>
      </dsp:txBody>
      <dsp:txXfrm>
        <a:off x="2653751" y="2001772"/>
        <a:ext cx="1912179" cy="992530"/>
      </dsp:txXfrm>
    </dsp:sp>
    <dsp:sp modelId="{EFBB6426-9625-499F-BCC1-63A77220F183}">
      <dsp:nvSpPr>
        <dsp:cNvPr id="0" name=""/>
        <dsp:cNvSpPr/>
      </dsp:nvSpPr>
      <dsp:spPr>
        <a:xfrm rot="8023419">
          <a:off x="1938161" y="1863003"/>
          <a:ext cx="1505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050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11205-603F-4470-A9E7-E67E0B842811}">
      <dsp:nvSpPr>
        <dsp:cNvPr id="0" name=""/>
        <dsp:cNvSpPr/>
      </dsp:nvSpPr>
      <dsp:spPr>
        <a:xfrm>
          <a:off x="363604" y="1917388"/>
          <a:ext cx="2138947" cy="1104804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山野探秘、挑戰自我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體驗登山活動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觀察植被生態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學習自然共處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17536" y="1971320"/>
        <a:ext cx="2031083" cy="9969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ilc</dc:creator>
  <cp:lastModifiedBy>Administrator</cp:lastModifiedBy>
  <cp:revision>2</cp:revision>
  <cp:lastPrinted>2021-04-22T10:59:00Z</cp:lastPrinted>
  <dcterms:created xsi:type="dcterms:W3CDTF">2022-04-19T06:14:00Z</dcterms:created>
  <dcterms:modified xsi:type="dcterms:W3CDTF">2022-04-19T06:14:00Z</dcterms:modified>
</cp:coreProperties>
</file>