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E1" w:rsidRDefault="00F806E1" w:rsidP="00F806E1">
      <w:pPr>
        <w:rPr>
          <w:rFonts w:ascii="標楷體" w:eastAsia="標楷體" w:hAnsi="標楷體" w:hint="eastAsia"/>
          <w:b/>
          <w:bCs/>
          <w:sz w:val="44"/>
          <w:szCs w:val="44"/>
        </w:rPr>
      </w:pPr>
    </w:p>
    <w:p w:rsidR="00F806E1" w:rsidRPr="00BE4276" w:rsidRDefault="00F806E1" w:rsidP="00F806E1">
      <w:pPr>
        <w:rPr>
          <w:rFonts w:ascii="標楷體" w:eastAsia="標楷體" w:hAnsi="標楷體" w:hint="eastAsia"/>
          <w:b/>
          <w:bCs/>
          <w:sz w:val="44"/>
          <w:szCs w:val="44"/>
        </w:rPr>
      </w:pPr>
      <w:r w:rsidRPr="00BE4276">
        <w:rPr>
          <w:rFonts w:ascii="標楷體" w:eastAsia="標楷體" w:hAnsi="標楷體" w:hint="eastAsia"/>
          <w:b/>
          <w:bCs/>
          <w:sz w:val="44"/>
          <w:szCs w:val="44"/>
        </w:rPr>
        <w:t>宜蘭縣員山國小105學年度學校實施戶外教育計畫</w:t>
      </w:r>
    </w:p>
    <w:p w:rsidR="00F806E1" w:rsidRDefault="00F806E1" w:rsidP="00F806E1">
      <w:pPr>
        <w:spacing w:line="800" w:lineRule="exact"/>
        <w:jc w:val="center"/>
        <w:rPr>
          <w:rFonts w:ascii="標楷體" w:eastAsia="標楷體" w:hAnsi="標楷體" w:hint="eastAsia"/>
          <w:b/>
          <w:bCs/>
          <w:sz w:val="44"/>
          <w:szCs w:val="44"/>
        </w:rPr>
      </w:pPr>
      <w:r w:rsidRPr="00BE4276">
        <w:rPr>
          <w:rFonts w:ascii="標楷體" w:eastAsia="標楷體" w:hAnsi="標楷體" w:hint="eastAsia"/>
          <w:b/>
          <w:bCs/>
          <w:sz w:val="44"/>
          <w:szCs w:val="44"/>
        </w:rPr>
        <w:t>子計畫四：學校運用資源整合成果實施戶外教育</w:t>
      </w:r>
    </w:p>
    <w:p w:rsidR="00F806E1" w:rsidRDefault="00F806E1" w:rsidP="00F806E1">
      <w:pPr>
        <w:spacing w:line="800" w:lineRule="exact"/>
        <w:jc w:val="center"/>
        <w:rPr>
          <w:rFonts w:ascii="標楷體" w:eastAsia="標楷體" w:hAnsi="標楷體" w:hint="eastAsia"/>
          <w:b/>
          <w:bCs/>
          <w:sz w:val="44"/>
          <w:szCs w:val="4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1552" behindDoc="0" locked="0" layoutInCell="1" allowOverlap="1" wp14:anchorId="30956212" wp14:editId="6DE01BA9">
            <wp:simplePos x="0" y="0"/>
            <wp:positionH relativeFrom="column">
              <wp:posOffset>411480</wp:posOffset>
            </wp:positionH>
            <wp:positionV relativeFrom="paragraph">
              <wp:posOffset>1412240</wp:posOffset>
            </wp:positionV>
            <wp:extent cx="5486400" cy="4114800"/>
            <wp:effectExtent l="0" t="0" r="0" b="0"/>
            <wp:wrapTopAndBottom/>
            <wp:docPr id="10" name="圖片 10" descr="C:\Users\free\Desktop\DSCF8718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ee\Desktop\DSCF8718亮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806E1" w:rsidRPr="00BE4276" w:rsidRDefault="00F806E1" w:rsidP="00F806E1">
      <w:pPr>
        <w:spacing w:line="800" w:lineRule="exact"/>
        <w:jc w:val="center"/>
        <w:rPr>
          <w:rFonts w:ascii="標楷體" w:eastAsia="標楷體" w:hAnsi="標楷體" w:hint="eastAsia"/>
          <w:b/>
          <w:bCs/>
          <w:sz w:val="44"/>
          <w:szCs w:val="44"/>
        </w:rPr>
      </w:pPr>
    </w:p>
    <w:p w:rsidR="00F806E1" w:rsidRPr="00F806E1" w:rsidRDefault="00F806E1" w:rsidP="00F806E1">
      <w:pPr>
        <w:rPr>
          <w:rFonts w:ascii="標楷體" w:eastAsia="標楷體" w:hAnsi="標楷體" w:hint="eastAsia"/>
          <w:b/>
          <w:bCs/>
          <w:sz w:val="44"/>
          <w:szCs w:val="44"/>
        </w:rPr>
      </w:pPr>
    </w:p>
    <w:p w:rsidR="00F806E1" w:rsidRPr="00BE4276" w:rsidRDefault="00F806E1" w:rsidP="00F806E1">
      <w:pPr>
        <w:jc w:val="center"/>
        <w:rPr>
          <w:rFonts w:ascii="標楷體" w:eastAsia="標楷體" w:hAnsi="標楷體"/>
          <w:sz w:val="40"/>
          <w:szCs w:val="44"/>
        </w:rPr>
      </w:pPr>
    </w:p>
    <w:p w:rsidR="00F806E1" w:rsidRPr="00BE4276" w:rsidRDefault="00F806E1" w:rsidP="00F806E1">
      <w:r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  <w:drawing>
          <wp:inline distT="0" distB="0" distL="0" distR="0" wp14:anchorId="2E0DE689" wp14:editId="6651D8AE">
            <wp:extent cx="5952490" cy="1057275"/>
            <wp:effectExtent l="0" t="0" r="0" b="952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455AA61" wp14:editId="25762A66">
            <wp:simplePos x="0" y="0"/>
            <wp:positionH relativeFrom="column">
              <wp:posOffset>415290</wp:posOffset>
            </wp:positionH>
            <wp:positionV relativeFrom="paragraph">
              <wp:posOffset>5847080</wp:posOffset>
            </wp:positionV>
            <wp:extent cx="3900170" cy="1046480"/>
            <wp:effectExtent l="0" t="0" r="5080" b="1270"/>
            <wp:wrapNone/>
            <wp:docPr id="9" name="圖片 9" descr="Z:\03總務處\03-4替代役\替代役(仕勳)\圖片照片\全銜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03總務處\03-4替代役\替代役(仕勳)\圖片照片\全銜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14558C1" wp14:editId="1C6ACBD1">
            <wp:simplePos x="0" y="0"/>
            <wp:positionH relativeFrom="column">
              <wp:posOffset>5005070</wp:posOffset>
            </wp:positionH>
            <wp:positionV relativeFrom="paragraph">
              <wp:posOffset>5993765</wp:posOffset>
            </wp:positionV>
            <wp:extent cx="1362075" cy="899795"/>
            <wp:effectExtent l="0" t="0" r="9525" b="0"/>
            <wp:wrapNone/>
            <wp:docPr id="8" name="圖片 8" descr="Z:\03總務處\03-4替代役\替代役(仕勳)\圖片照片\愛與希望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03總務處\03-4替代役\替代役(仕勳)\圖片照片\愛與希望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6E1" w:rsidRDefault="00F806E1">
      <w:pPr>
        <w:widowControl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4819D363" wp14:editId="21CF5B3A">
            <wp:simplePos x="0" y="0"/>
            <wp:positionH relativeFrom="column">
              <wp:posOffset>5462270</wp:posOffset>
            </wp:positionH>
            <wp:positionV relativeFrom="paragraph">
              <wp:posOffset>8381365</wp:posOffset>
            </wp:positionV>
            <wp:extent cx="1362075" cy="899795"/>
            <wp:effectExtent l="0" t="0" r="9525" b="0"/>
            <wp:wrapNone/>
            <wp:docPr id="14" name="圖片 14" descr="Z:\03總務處\03-4替代役\替代役(仕勳)\圖片照片\愛與希望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03總務處\03-4替代役\替代役(仕勳)\圖片照片\愛與希望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2AEB86E1" wp14:editId="28A2322B">
            <wp:simplePos x="0" y="0"/>
            <wp:positionH relativeFrom="column">
              <wp:posOffset>872490</wp:posOffset>
            </wp:positionH>
            <wp:positionV relativeFrom="paragraph">
              <wp:posOffset>8234680</wp:posOffset>
            </wp:positionV>
            <wp:extent cx="3900170" cy="1046480"/>
            <wp:effectExtent l="0" t="0" r="5080" b="1270"/>
            <wp:wrapNone/>
            <wp:docPr id="13" name="圖片 13" descr="Z:\03總務處\03-4替代役\替代役(仕勳)\圖片照片\全銜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03總務處\03-4替代役\替代役(仕勳)\圖片照片\全銜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716B5996" wp14:editId="3E58B1A6">
            <wp:simplePos x="0" y="0"/>
            <wp:positionH relativeFrom="column">
              <wp:posOffset>5462270</wp:posOffset>
            </wp:positionH>
            <wp:positionV relativeFrom="paragraph">
              <wp:posOffset>8381365</wp:posOffset>
            </wp:positionV>
            <wp:extent cx="1362075" cy="899795"/>
            <wp:effectExtent l="0" t="0" r="9525" b="0"/>
            <wp:wrapNone/>
            <wp:docPr id="12" name="圖片 12" descr="Z:\03總務處\03-4替代役\替代役(仕勳)\圖片照片\愛與希望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03總務處\03-4替代役\替代役(仕勳)\圖片照片\愛與希望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6BA40558" wp14:editId="0E6DEB38">
            <wp:simplePos x="0" y="0"/>
            <wp:positionH relativeFrom="column">
              <wp:posOffset>872490</wp:posOffset>
            </wp:positionH>
            <wp:positionV relativeFrom="paragraph">
              <wp:posOffset>8234680</wp:posOffset>
            </wp:positionV>
            <wp:extent cx="3900170" cy="1046480"/>
            <wp:effectExtent l="0" t="0" r="5080" b="1270"/>
            <wp:wrapNone/>
            <wp:docPr id="11" name="圖片 11" descr="Z:\03總務處\03-4替代役\替代役(仕勳)\圖片照片\全銜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03總務處\03-4替代役\替代役(仕勳)\圖片照片\全銜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Times New Roman"/>
          <w:b/>
          <w:color w:val="000000"/>
          <w:sz w:val="32"/>
          <w:szCs w:val="32"/>
        </w:rPr>
        <w:br w:type="page"/>
      </w:r>
    </w:p>
    <w:p w:rsidR="001E2DFB" w:rsidRPr="00D16C24" w:rsidRDefault="001E2DFB" w:rsidP="001E2DFB">
      <w:pPr>
        <w:jc w:val="center"/>
        <w:rPr>
          <w:rFonts w:ascii="標楷體" w:eastAsia="標楷體" w:hAnsi="標楷體" w:cs="Times New Roman"/>
          <w:b/>
          <w:szCs w:val="24"/>
        </w:rPr>
      </w:pPr>
      <w:r w:rsidRPr="00D16C24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lastRenderedPageBreak/>
        <w:t>宜蘭縣10</w:t>
      </w:r>
      <w:r w:rsidR="00041B38" w:rsidRPr="00D16C24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5</w:t>
      </w:r>
      <w:r w:rsidRPr="00D16C24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學年度學校實施戶外教育計畫　　　</w:t>
      </w:r>
    </w:p>
    <w:p w:rsidR="000F2E8C" w:rsidRPr="00D16C24" w:rsidRDefault="001E2DFB" w:rsidP="007658AF">
      <w:pPr>
        <w:jc w:val="center"/>
        <w:rPr>
          <w:rFonts w:ascii="標楷體" w:eastAsia="標楷體" w:hAnsi="標楷體"/>
          <w:szCs w:val="24"/>
        </w:rPr>
      </w:pPr>
      <w:r w:rsidRPr="00D16C24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子計畫四：學校運用資源整合成果實施戶外教育申請表</w:t>
      </w:r>
    </w:p>
    <w:tbl>
      <w:tblPr>
        <w:tblW w:w="1055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9624"/>
        <w:gridCol w:w="76"/>
      </w:tblGrid>
      <w:tr w:rsidR="00303B05" w:rsidRPr="00D16C24" w:rsidTr="007F0FBE">
        <w:trPr>
          <w:gridAfter w:val="1"/>
          <w:wAfter w:w="76" w:type="dxa"/>
          <w:trHeight w:val="540"/>
        </w:trPr>
        <w:tc>
          <w:tcPr>
            <w:tcW w:w="851" w:type="dxa"/>
            <w:gridSpan w:val="2"/>
            <w:vAlign w:val="center"/>
          </w:tcPr>
          <w:p w:rsidR="00D944B9" w:rsidRPr="00D16C24" w:rsidRDefault="00303B05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計畫</w:t>
            </w:r>
          </w:p>
          <w:p w:rsidR="00303B05" w:rsidRPr="00D16C24" w:rsidRDefault="00303B05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9624" w:type="dxa"/>
            <w:vAlign w:val="center"/>
          </w:tcPr>
          <w:p w:rsidR="00303B05" w:rsidRPr="00D16C24" w:rsidRDefault="00303B05" w:rsidP="007B470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16C24">
              <w:rPr>
                <w:rFonts w:ascii="標楷體" w:eastAsia="標楷體" w:hAnsi="標楷體" w:hint="eastAsia"/>
                <w:color w:val="000000"/>
                <w:szCs w:val="24"/>
              </w:rPr>
              <w:t>教育部補助直轄市縣(市)政府辦理國民中小學校外教學</w:t>
            </w:r>
          </w:p>
          <w:p w:rsidR="00303B05" w:rsidRPr="00D16C24" w:rsidRDefault="00303B05" w:rsidP="00F669E5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16C2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─</w:t>
            </w:r>
            <w:r w:rsidR="00F669E5" w:rsidRPr="00D16C2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蘭陽踩踏 在地農產小體驗</w:t>
            </w:r>
          </w:p>
        </w:tc>
      </w:tr>
      <w:tr w:rsidR="00303B05" w:rsidRPr="00D16C24" w:rsidTr="007F0FBE">
        <w:trPr>
          <w:gridAfter w:val="1"/>
          <w:wAfter w:w="76" w:type="dxa"/>
          <w:trHeight w:val="525"/>
        </w:trPr>
        <w:tc>
          <w:tcPr>
            <w:tcW w:w="851" w:type="dxa"/>
            <w:gridSpan w:val="2"/>
            <w:vAlign w:val="center"/>
          </w:tcPr>
          <w:p w:rsidR="00D944B9" w:rsidRPr="00D16C24" w:rsidRDefault="00303B05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申請</w:t>
            </w:r>
          </w:p>
          <w:p w:rsidR="00303B05" w:rsidRPr="00D16C24" w:rsidRDefault="00303B05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9624" w:type="dxa"/>
            <w:vAlign w:val="center"/>
          </w:tcPr>
          <w:p w:rsidR="00303B05" w:rsidRPr="00D16C24" w:rsidRDefault="00303B05" w:rsidP="00F669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宜蘭縣</w:t>
            </w:r>
            <w:r w:rsidR="001E2DFB" w:rsidRPr="00D16C24">
              <w:rPr>
                <w:rFonts w:ascii="標楷體" w:eastAsia="標楷體" w:hAnsi="標楷體" w:hint="eastAsia"/>
                <w:szCs w:val="24"/>
              </w:rPr>
              <w:t>員山鄉員山</w:t>
            </w:r>
            <w:r w:rsidRPr="00D16C24">
              <w:rPr>
                <w:rFonts w:ascii="標楷體" w:eastAsia="標楷體" w:hAnsi="標楷體" w:hint="eastAsia"/>
                <w:szCs w:val="24"/>
              </w:rPr>
              <w:t>國民小學</w:t>
            </w:r>
            <w:r w:rsidR="00F669E5" w:rsidRPr="00D16C24"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303B05" w:rsidRPr="00D16C24" w:rsidTr="007F0FBE">
        <w:trPr>
          <w:gridAfter w:val="1"/>
          <w:wAfter w:w="76" w:type="dxa"/>
          <w:trHeight w:val="525"/>
        </w:trPr>
        <w:tc>
          <w:tcPr>
            <w:tcW w:w="851" w:type="dxa"/>
            <w:gridSpan w:val="2"/>
            <w:vAlign w:val="center"/>
          </w:tcPr>
          <w:p w:rsidR="00D944B9" w:rsidRPr="00D16C24" w:rsidRDefault="00303B05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計畫</w:t>
            </w:r>
          </w:p>
          <w:p w:rsidR="00303B05" w:rsidRPr="00D16C24" w:rsidRDefault="00303B05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類別</w:t>
            </w:r>
          </w:p>
        </w:tc>
        <w:tc>
          <w:tcPr>
            <w:tcW w:w="9624" w:type="dxa"/>
            <w:vAlign w:val="center"/>
          </w:tcPr>
          <w:p w:rsidR="00303B05" w:rsidRPr="00D16C24" w:rsidRDefault="00303B05" w:rsidP="007B470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學校運用資源整合成果進行校外教學</w:t>
            </w:r>
          </w:p>
        </w:tc>
      </w:tr>
      <w:tr w:rsidR="00F669E5" w:rsidRPr="00D16C24" w:rsidTr="007F0FBE">
        <w:trPr>
          <w:gridAfter w:val="1"/>
          <w:wAfter w:w="76" w:type="dxa"/>
          <w:trHeight w:val="525"/>
        </w:trPr>
        <w:tc>
          <w:tcPr>
            <w:tcW w:w="851" w:type="dxa"/>
            <w:gridSpan w:val="2"/>
            <w:vAlign w:val="center"/>
          </w:tcPr>
          <w:p w:rsidR="00F669E5" w:rsidRPr="00D16C24" w:rsidRDefault="00D16C24" w:rsidP="007B4703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9624" w:type="dxa"/>
            <w:vAlign w:val="center"/>
          </w:tcPr>
          <w:p w:rsidR="00F669E5" w:rsidRPr="00D16C24" w:rsidRDefault="00F669E5" w:rsidP="007B4703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活動一</w:t>
            </w:r>
            <w:r w:rsidRPr="00D16C2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手作豆奶 暢遊小小大森林</w:t>
            </w:r>
          </w:p>
        </w:tc>
      </w:tr>
      <w:tr w:rsidR="00400C07" w:rsidRPr="00D16C24" w:rsidTr="007F0FBE">
        <w:trPr>
          <w:trHeight w:val="1732"/>
        </w:trPr>
        <w:tc>
          <w:tcPr>
            <w:tcW w:w="426" w:type="dxa"/>
            <w:vMerge w:val="restart"/>
          </w:tcPr>
          <w:p w:rsidR="00400C07" w:rsidRPr="00D16C24" w:rsidRDefault="00C066F2" w:rsidP="00287B10">
            <w:pPr>
              <w:adjustRightInd w:val="0"/>
              <w:snapToGrid w:val="0"/>
              <w:spacing w:line="48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/>
                <w:szCs w:val="24"/>
              </w:rPr>
              <w:t>計</w:t>
            </w:r>
            <w:r w:rsidRPr="00D16C24">
              <w:rPr>
                <w:rFonts w:ascii="標楷體" w:eastAsia="標楷體" w:hAnsi="標楷體"/>
                <w:szCs w:val="24"/>
              </w:rPr>
              <w:lastRenderedPageBreak/>
              <w:t>畫</w:t>
            </w:r>
          </w:p>
        </w:tc>
        <w:tc>
          <w:tcPr>
            <w:tcW w:w="425" w:type="dxa"/>
            <w:vAlign w:val="center"/>
          </w:tcPr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lastRenderedPageBreak/>
              <w:t>計</w:t>
            </w:r>
          </w:p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畫</w:t>
            </w:r>
          </w:p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目</w:t>
            </w:r>
          </w:p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標</w:t>
            </w:r>
          </w:p>
        </w:tc>
        <w:tc>
          <w:tcPr>
            <w:tcW w:w="9700" w:type="dxa"/>
            <w:gridSpan w:val="2"/>
          </w:tcPr>
          <w:p w:rsidR="003B35AA" w:rsidRPr="00D16C24" w:rsidRDefault="003B35AA" w:rsidP="00986662">
            <w:pPr>
              <w:spacing w:line="400" w:lineRule="exact"/>
              <w:ind w:left="864" w:hangingChars="360" w:hanging="864"/>
              <w:jc w:val="both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一、</w:t>
            </w:r>
            <w:r w:rsidR="00813A73" w:rsidRPr="00D16C24">
              <w:rPr>
                <w:rFonts w:ascii="標楷體" w:eastAsia="標楷體" w:hAnsi="標楷體" w:hint="eastAsia"/>
                <w:szCs w:val="24"/>
              </w:rPr>
              <w:t>能認識羅東地名的由來。</w:t>
            </w:r>
          </w:p>
          <w:p w:rsidR="003B35AA" w:rsidRPr="00D16C24" w:rsidRDefault="003B35AA" w:rsidP="00986662">
            <w:pPr>
              <w:spacing w:line="400" w:lineRule="exact"/>
              <w:ind w:leftChars="1" w:left="393" w:hangingChars="163" w:hanging="391"/>
              <w:jc w:val="both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二、</w:t>
            </w:r>
            <w:r w:rsidR="00813A73" w:rsidRPr="00D16C24">
              <w:rPr>
                <w:rFonts w:ascii="標楷體" w:eastAsia="標楷體" w:hAnsi="標楷體" w:hint="eastAsia"/>
                <w:color w:val="000000"/>
                <w:szCs w:val="24"/>
              </w:rPr>
              <w:t>能體驗DIY活動，了解豆奶、豆腐、豆花之製造過程。</w:t>
            </w:r>
            <w:r w:rsidRPr="00D16C24">
              <w:rPr>
                <w:rFonts w:ascii="標楷體" w:eastAsia="標楷體" w:hAnsi="標楷體"/>
                <w:szCs w:val="24"/>
              </w:rPr>
              <w:t>。</w:t>
            </w:r>
          </w:p>
          <w:p w:rsidR="003B35AA" w:rsidRPr="00D16C24" w:rsidRDefault="003B35AA" w:rsidP="00986662">
            <w:pPr>
              <w:spacing w:line="400" w:lineRule="exact"/>
              <w:ind w:leftChars="1" w:left="393" w:hangingChars="163" w:hanging="391"/>
              <w:jc w:val="both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三、</w:t>
            </w:r>
            <w:r w:rsidR="00813A73" w:rsidRPr="00D16C24">
              <w:rPr>
                <w:rFonts w:ascii="標楷體" w:eastAsia="標楷體" w:hAnsi="標楷體" w:hint="eastAsia"/>
                <w:szCs w:val="24"/>
              </w:rPr>
              <w:t>能運用五官體驗林場內動植物生態</w:t>
            </w:r>
            <w:r w:rsidR="0096168B" w:rsidRPr="00D16C2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00C07" w:rsidRPr="00D16C24" w:rsidRDefault="003B35AA" w:rsidP="004472F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四、</w:t>
            </w:r>
            <w:r w:rsidR="0096168B" w:rsidRPr="00D16C24">
              <w:rPr>
                <w:rFonts w:ascii="標楷體" w:eastAsia="標楷體" w:hAnsi="標楷體"/>
                <w:szCs w:val="24"/>
              </w:rPr>
              <w:t>能珍惜</w:t>
            </w:r>
            <w:r w:rsidR="004472FE" w:rsidRPr="00D16C24">
              <w:rPr>
                <w:rFonts w:ascii="標楷體" w:eastAsia="標楷體" w:hAnsi="標楷體" w:hint="eastAsia"/>
                <w:szCs w:val="24"/>
              </w:rPr>
              <w:t>自然</w:t>
            </w:r>
            <w:r w:rsidR="0096168B" w:rsidRPr="00D16C24">
              <w:rPr>
                <w:rFonts w:ascii="標楷體" w:eastAsia="標楷體" w:hAnsi="標楷體"/>
                <w:szCs w:val="24"/>
              </w:rPr>
              <w:t>資源、愛護環境。</w:t>
            </w:r>
          </w:p>
        </w:tc>
      </w:tr>
      <w:tr w:rsidR="00400C07" w:rsidRPr="00D16C24" w:rsidTr="007F0FBE">
        <w:trPr>
          <w:trHeight w:val="4898"/>
        </w:trPr>
        <w:tc>
          <w:tcPr>
            <w:tcW w:w="426" w:type="dxa"/>
            <w:vMerge/>
          </w:tcPr>
          <w:p w:rsidR="00400C07" w:rsidRPr="00D16C24" w:rsidRDefault="00400C07" w:rsidP="00287B10">
            <w:pPr>
              <w:adjustRightInd w:val="0"/>
              <w:snapToGrid w:val="0"/>
              <w:spacing w:line="480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能</w:t>
            </w:r>
          </w:p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力</w:t>
            </w:r>
          </w:p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指</w:t>
            </w:r>
          </w:p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標</w:t>
            </w:r>
          </w:p>
        </w:tc>
        <w:tc>
          <w:tcPr>
            <w:tcW w:w="9700" w:type="dxa"/>
            <w:gridSpan w:val="2"/>
          </w:tcPr>
          <w:p w:rsidR="003B35AA" w:rsidRPr="00D16C24" w:rsidRDefault="003B35AA" w:rsidP="00986662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/>
                <w:szCs w:val="24"/>
              </w:rPr>
            </w:pPr>
            <w:r w:rsidRPr="00D16C24">
              <w:rPr>
                <w:rFonts w:ascii="標楷體" w:eastAsia="標楷體" w:hAnsi="標楷體" w:cs="新細明體" w:hint="eastAsia"/>
                <w:b/>
                <w:szCs w:val="24"/>
              </w:rPr>
              <w:t>◎環境教育能力指標</w:t>
            </w:r>
          </w:p>
          <w:p w:rsidR="00813A73" w:rsidRPr="00D16C24" w:rsidRDefault="00813A73" w:rsidP="00E00EF4">
            <w:pPr>
              <w:adjustRightInd w:val="0"/>
              <w:snapToGrid w:val="0"/>
              <w:spacing w:line="400" w:lineRule="exact"/>
              <w:ind w:leftChars="119" w:left="286"/>
              <w:rPr>
                <w:rFonts w:ascii="標楷體" w:eastAsia="標楷體" w:hAnsi="標楷體" w:cs="新細明體"/>
                <w:szCs w:val="24"/>
              </w:rPr>
            </w:pPr>
            <w:r w:rsidRPr="00D16C24">
              <w:rPr>
                <w:rFonts w:ascii="標楷體" w:eastAsia="標楷體" w:hAnsi="標楷體" w:cs="新細明體" w:hint="eastAsia"/>
                <w:szCs w:val="24"/>
              </w:rPr>
              <w:t>1-1-1能運用五官觀察來探究環境中的事物。</w:t>
            </w:r>
          </w:p>
          <w:p w:rsidR="00813A73" w:rsidRPr="00D16C24" w:rsidRDefault="00813A73" w:rsidP="00E00EF4">
            <w:pPr>
              <w:adjustRightInd w:val="0"/>
              <w:snapToGrid w:val="0"/>
              <w:spacing w:line="400" w:lineRule="exact"/>
              <w:ind w:leftChars="119" w:left="286"/>
              <w:rPr>
                <w:rFonts w:ascii="標楷體" w:eastAsia="標楷體" w:hAnsi="標楷體" w:cs="新細明體"/>
                <w:szCs w:val="24"/>
              </w:rPr>
            </w:pPr>
            <w:r w:rsidRPr="00D16C24">
              <w:rPr>
                <w:rFonts w:ascii="標楷體" w:eastAsia="標楷體" w:hAnsi="標楷體" w:cs="新細明體" w:hint="eastAsia"/>
                <w:szCs w:val="24"/>
              </w:rPr>
              <w:t xml:space="preserve">2-1-1 </w:t>
            </w:r>
            <w:r w:rsidR="00E00EF4" w:rsidRPr="00D16C24">
              <w:rPr>
                <w:rFonts w:ascii="標楷體" w:eastAsia="標楷體" w:hAnsi="標楷體" w:cs="新細明體" w:hint="eastAsia"/>
                <w:szCs w:val="24"/>
              </w:rPr>
              <w:t>認識生活周遭的自然環境與基本的生態原則。</w:t>
            </w:r>
          </w:p>
          <w:p w:rsidR="00E00EF4" w:rsidRPr="00D16C24" w:rsidRDefault="00E00EF4" w:rsidP="00E00EF4">
            <w:pPr>
              <w:adjustRightInd w:val="0"/>
              <w:snapToGrid w:val="0"/>
              <w:spacing w:line="400" w:lineRule="exact"/>
              <w:ind w:leftChars="119" w:left="286"/>
              <w:rPr>
                <w:rFonts w:ascii="標楷體" w:eastAsia="標楷體" w:hAnsi="標楷體" w:cs="新細明體"/>
                <w:szCs w:val="24"/>
              </w:rPr>
            </w:pPr>
            <w:r w:rsidRPr="00D16C24">
              <w:rPr>
                <w:rFonts w:ascii="標楷體" w:eastAsia="標楷體" w:hAnsi="標楷體" w:cs="新細明體" w:hint="eastAsia"/>
                <w:szCs w:val="24"/>
              </w:rPr>
              <w:t>3-1-1 具有好奇心，思考存在環境中萬物的意義與價值。</w:t>
            </w:r>
          </w:p>
          <w:p w:rsidR="007658AF" w:rsidRPr="00D16C24" w:rsidRDefault="007658AF" w:rsidP="00986662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/>
                <w:szCs w:val="24"/>
              </w:rPr>
            </w:pPr>
            <w:r w:rsidRPr="00D16C24">
              <w:rPr>
                <w:rFonts w:ascii="標楷體" w:eastAsia="標楷體" w:hAnsi="標楷體" w:cs="新細明體" w:hint="eastAsia"/>
                <w:b/>
                <w:szCs w:val="24"/>
              </w:rPr>
              <w:t>◎「語文」學習領域能力指標</w:t>
            </w:r>
          </w:p>
          <w:p w:rsidR="007658AF" w:rsidRPr="00D16C24" w:rsidRDefault="00E00EF4" w:rsidP="00E00EF4">
            <w:pPr>
              <w:pStyle w:val="31"/>
              <w:spacing w:line="240" w:lineRule="auto"/>
              <w:ind w:left="286" w:right="113" w:hanging="1"/>
              <w:rPr>
                <w:rFonts w:ascii="標楷體" w:hAnsi="標楷體"/>
              </w:rPr>
            </w:pPr>
            <w:r w:rsidRPr="00D16C24">
              <w:rPr>
                <w:rFonts w:ascii="標楷體" w:hAnsi="標楷體" w:hint="eastAsia"/>
              </w:rPr>
              <w:t>2-1-1-4能在聆聽時禮貌的看著說話者。</w:t>
            </w:r>
          </w:p>
          <w:p w:rsidR="00E00EF4" w:rsidRPr="00D16C24" w:rsidRDefault="00E00EF4" w:rsidP="00E00EF4">
            <w:pPr>
              <w:adjustRightInd w:val="0"/>
              <w:snapToGrid w:val="0"/>
              <w:spacing w:line="400" w:lineRule="exact"/>
              <w:ind w:left="286" w:hanging="1"/>
              <w:rPr>
                <w:rFonts w:ascii="標楷體" w:eastAsia="標楷體" w:hAnsi="標楷體" w:cs="新細明體"/>
                <w:szCs w:val="24"/>
              </w:rPr>
            </w:pPr>
            <w:r w:rsidRPr="00D16C24">
              <w:rPr>
                <w:rFonts w:ascii="標楷體" w:eastAsia="標楷體" w:hAnsi="標楷體" w:hint="eastAsia"/>
              </w:rPr>
              <w:t>3-1-2-3能表達自己的意思，與人自然對話。</w:t>
            </w:r>
          </w:p>
          <w:p w:rsidR="003B35AA" w:rsidRPr="00D16C24" w:rsidRDefault="003B35AA" w:rsidP="00986662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/>
                <w:szCs w:val="24"/>
              </w:rPr>
            </w:pPr>
            <w:r w:rsidRPr="00D16C24">
              <w:rPr>
                <w:rFonts w:ascii="標楷體" w:eastAsia="標楷體" w:hAnsi="標楷體" w:cs="新細明體" w:hint="eastAsia"/>
                <w:b/>
                <w:szCs w:val="24"/>
              </w:rPr>
              <w:t>◎「</w:t>
            </w:r>
            <w:r w:rsidR="00813A73" w:rsidRPr="00D16C24">
              <w:rPr>
                <w:rFonts w:ascii="標楷體" w:eastAsia="標楷體" w:hAnsi="標楷體" w:cs="新細明體" w:hint="eastAsia"/>
                <w:b/>
                <w:szCs w:val="24"/>
              </w:rPr>
              <w:t>生活</w:t>
            </w:r>
            <w:r w:rsidRPr="00D16C24">
              <w:rPr>
                <w:rFonts w:ascii="標楷體" w:eastAsia="標楷體" w:hAnsi="標楷體" w:cs="新細明體" w:hint="eastAsia"/>
                <w:b/>
                <w:szCs w:val="24"/>
              </w:rPr>
              <w:t>」學習領域能力指標</w:t>
            </w:r>
          </w:p>
          <w:p w:rsidR="00E00EF4" w:rsidRPr="00D16C24" w:rsidRDefault="00E00EF4" w:rsidP="00E00EF4">
            <w:pPr>
              <w:adjustRightInd w:val="0"/>
              <w:snapToGrid w:val="0"/>
              <w:spacing w:line="400" w:lineRule="exact"/>
              <w:ind w:leftChars="119" w:left="286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1-1-5 藉由接近自然，進而關懷自然與生命。</w:t>
            </w:r>
          </w:p>
          <w:p w:rsidR="003B35AA" w:rsidRPr="00D16C24" w:rsidRDefault="00E00EF4" w:rsidP="00E00EF4">
            <w:pPr>
              <w:adjustRightInd w:val="0"/>
              <w:snapToGrid w:val="0"/>
              <w:spacing w:line="400" w:lineRule="exact"/>
              <w:ind w:leftChars="119" w:left="286"/>
              <w:rPr>
                <w:rFonts w:ascii="標楷體" w:eastAsia="標楷體" w:hAnsi="標楷體" w:cs="新細明體"/>
                <w:szCs w:val="24"/>
              </w:rPr>
            </w:pPr>
            <w:r w:rsidRPr="00D16C24">
              <w:rPr>
                <w:rFonts w:ascii="標楷體" w:eastAsia="標楷體" w:hAnsi="標楷體"/>
              </w:rPr>
              <w:t>9-1-4 養成動手做的習慣，察覺自己也可以處理很多事。</w:t>
            </w:r>
          </w:p>
          <w:p w:rsidR="003B35AA" w:rsidRPr="00D16C24" w:rsidRDefault="003B35AA" w:rsidP="00986662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/>
                <w:szCs w:val="24"/>
              </w:rPr>
            </w:pPr>
            <w:r w:rsidRPr="00D16C24">
              <w:rPr>
                <w:rFonts w:ascii="標楷體" w:eastAsia="標楷體" w:hAnsi="標楷體" w:cs="新細明體" w:hint="eastAsia"/>
                <w:b/>
                <w:szCs w:val="24"/>
              </w:rPr>
              <w:t>◎「</w:t>
            </w:r>
            <w:r w:rsidR="00813A73" w:rsidRPr="00D16C24">
              <w:rPr>
                <w:rFonts w:ascii="標楷體" w:eastAsia="標楷體" w:hAnsi="標楷體" w:cs="新細明體" w:hint="eastAsia"/>
                <w:b/>
                <w:szCs w:val="24"/>
              </w:rPr>
              <w:t>綜合</w:t>
            </w:r>
            <w:r w:rsidRPr="00D16C24">
              <w:rPr>
                <w:rFonts w:ascii="標楷體" w:eastAsia="標楷體" w:hAnsi="標楷體" w:cs="新細明體" w:hint="eastAsia"/>
                <w:b/>
                <w:szCs w:val="24"/>
              </w:rPr>
              <w:t>」學習領域能力指標</w:t>
            </w:r>
          </w:p>
          <w:p w:rsidR="007658AF" w:rsidRPr="00D16C24" w:rsidRDefault="00E00EF4" w:rsidP="0083285D">
            <w:pPr>
              <w:spacing w:line="400" w:lineRule="exact"/>
              <w:ind w:leftChars="118" w:left="283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/>
              </w:rPr>
              <w:t>2-3-2 觀察野外生活中自然現象的變化。</w:t>
            </w:r>
          </w:p>
        </w:tc>
      </w:tr>
      <w:tr w:rsidR="00400C07" w:rsidRPr="00D16C24" w:rsidTr="007F0FBE">
        <w:tc>
          <w:tcPr>
            <w:tcW w:w="426" w:type="dxa"/>
            <w:vMerge/>
          </w:tcPr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計</w:t>
            </w:r>
          </w:p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劃</w:t>
            </w:r>
          </w:p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要</w:t>
            </w:r>
          </w:p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點</w:t>
            </w:r>
          </w:p>
        </w:tc>
        <w:tc>
          <w:tcPr>
            <w:tcW w:w="9700" w:type="dxa"/>
            <w:gridSpan w:val="2"/>
          </w:tcPr>
          <w:p w:rsidR="00D70DCE" w:rsidRPr="00D16C24" w:rsidRDefault="003B35AA" w:rsidP="00986662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◎</w:t>
            </w:r>
            <w:r w:rsidRPr="00D16C24">
              <w:rPr>
                <w:rFonts w:ascii="標楷體" w:eastAsia="標楷體" w:hAnsi="標楷體" w:hint="eastAsia"/>
                <w:b/>
                <w:bCs/>
                <w:szCs w:val="24"/>
              </w:rPr>
              <w:t>參訪主題:</w:t>
            </w:r>
            <w:r w:rsidR="00E00EF4" w:rsidRPr="00D16C24">
              <w:rPr>
                <w:rFonts w:ascii="標楷體" w:eastAsia="標楷體" w:hAnsi="標楷體" w:hint="eastAsia"/>
              </w:rPr>
              <w:t xml:space="preserve"> </w:t>
            </w:r>
            <w:r w:rsidR="00E00EF4" w:rsidRPr="00D16C24">
              <w:rPr>
                <w:rFonts w:ascii="標楷體" w:eastAsia="標楷體" w:hAnsi="標楷體" w:hint="eastAsia"/>
                <w:b/>
                <w:bCs/>
                <w:szCs w:val="24"/>
              </w:rPr>
              <w:t>手</w:t>
            </w:r>
            <w:r w:rsidR="00BD5FE6" w:rsidRPr="00D16C24">
              <w:rPr>
                <w:rFonts w:ascii="標楷體" w:eastAsia="標楷體" w:hAnsi="標楷體" w:hint="eastAsia"/>
                <w:b/>
                <w:bCs/>
                <w:szCs w:val="24"/>
              </w:rPr>
              <w:t>作</w:t>
            </w:r>
            <w:r w:rsidR="00E00EF4" w:rsidRPr="00D16C24">
              <w:rPr>
                <w:rFonts w:ascii="標楷體" w:eastAsia="標楷體" w:hAnsi="標楷體" w:hint="eastAsia"/>
                <w:b/>
                <w:bCs/>
                <w:szCs w:val="24"/>
              </w:rPr>
              <w:t>豆奶 暢遊小小大森林</w:t>
            </w:r>
            <w:r w:rsidR="003B0C64" w:rsidRPr="00D16C24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D16C24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(設計者:</w:t>
            </w:r>
            <w:r w:rsidR="00E00EF4" w:rsidRPr="00D16C24">
              <w:rPr>
                <w:rFonts w:ascii="標楷體" w:eastAsia="標楷體" w:hAnsi="標楷體" w:hint="eastAsia"/>
                <w:b/>
                <w:bCs/>
                <w:szCs w:val="24"/>
              </w:rPr>
              <w:t>林雪卿</w:t>
            </w:r>
            <w:r w:rsidR="004472FE" w:rsidRPr="00D16C24">
              <w:rPr>
                <w:rFonts w:ascii="標楷體" w:eastAsia="標楷體" w:hAnsi="標楷體" w:hint="eastAsia"/>
                <w:b/>
                <w:bCs/>
                <w:szCs w:val="24"/>
              </w:rPr>
              <w:t>、石美齡</w:t>
            </w:r>
            <w:r w:rsidRPr="00D16C24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</w:p>
          <w:p w:rsidR="003B35AA" w:rsidRPr="00D16C24" w:rsidRDefault="003B35AA" w:rsidP="00986662">
            <w:pPr>
              <w:adjustRightInd w:val="0"/>
              <w:snapToGrid w:val="0"/>
              <w:spacing w:line="400" w:lineRule="exact"/>
              <w:ind w:left="1680" w:hangingChars="700" w:hanging="1680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一、參訪路線：</w:t>
            </w:r>
            <w:r w:rsidR="00E00EF4" w:rsidRPr="00D16C24">
              <w:rPr>
                <w:rFonts w:ascii="標楷體" w:eastAsia="標楷體" w:hAnsi="標楷體" w:hint="eastAsia"/>
                <w:szCs w:val="24"/>
              </w:rPr>
              <w:t>羅東鎮農會養生觀光工廠園區</w:t>
            </w:r>
            <w:r w:rsidRPr="00D16C24">
              <w:rPr>
                <w:rFonts w:ascii="標楷體" w:eastAsia="標楷體" w:hAnsi="標楷體" w:hint="eastAsia"/>
                <w:szCs w:val="24"/>
              </w:rPr>
              <w:t xml:space="preserve"> → </w:t>
            </w:r>
            <w:r w:rsidR="00932710" w:rsidRPr="00D16C24">
              <w:rPr>
                <w:rFonts w:ascii="標楷體" w:eastAsia="標楷體" w:hAnsi="標楷體" w:hint="eastAsia"/>
                <w:szCs w:val="24"/>
              </w:rPr>
              <w:t>體驗</w:t>
            </w:r>
            <w:r w:rsidR="00D27230" w:rsidRPr="00D16C24">
              <w:rPr>
                <w:rStyle w:val="style1101"/>
                <w:rFonts w:ascii="標楷體" w:eastAsia="標楷體" w:hAnsi="標楷體" w:cs="Courier New"/>
                <w:color w:val="auto"/>
                <w:sz w:val="24"/>
                <w:szCs w:val="24"/>
              </w:rPr>
              <w:t>豆奶冰紛樂</w:t>
            </w:r>
            <w:r w:rsidR="00D27230" w:rsidRPr="00D16C24">
              <w:rPr>
                <w:rFonts w:ascii="標楷體" w:eastAsia="標楷體" w:hAnsi="標楷體" w:hint="eastAsia"/>
                <w:szCs w:val="24"/>
              </w:rPr>
              <w:t>DIY</w:t>
            </w:r>
            <w:r w:rsidRPr="00D16C24">
              <w:rPr>
                <w:rFonts w:ascii="標楷體" w:eastAsia="標楷體" w:hAnsi="標楷體" w:hint="eastAsia"/>
                <w:szCs w:val="24"/>
              </w:rPr>
              <w:t>→</w:t>
            </w:r>
            <w:r w:rsidR="00D27230" w:rsidRPr="00D16C24">
              <w:rPr>
                <w:rFonts w:ascii="標楷體" w:eastAsia="標楷體" w:hAnsi="標楷體" w:hint="eastAsia"/>
                <w:szCs w:val="24"/>
              </w:rPr>
              <w:t>羅東林業文化園區導覽</w:t>
            </w:r>
          </w:p>
          <w:p w:rsidR="003B35AA" w:rsidRPr="00D16C24" w:rsidRDefault="003B35AA" w:rsidP="0098666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二、辦理時間：10</w:t>
            </w:r>
            <w:r w:rsidR="00D27230" w:rsidRPr="00D16C24">
              <w:rPr>
                <w:rFonts w:ascii="標楷體" w:eastAsia="標楷體" w:hAnsi="標楷體" w:hint="eastAsia"/>
                <w:szCs w:val="24"/>
              </w:rPr>
              <w:t>5</w:t>
            </w:r>
            <w:r w:rsidRPr="00D16C24">
              <w:rPr>
                <w:rFonts w:ascii="標楷體" w:eastAsia="標楷體" w:hAnsi="標楷體" w:hint="eastAsia"/>
                <w:szCs w:val="24"/>
              </w:rPr>
              <w:t>年1</w:t>
            </w:r>
            <w:r w:rsidR="00D27230" w:rsidRPr="00D16C24">
              <w:rPr>
                <w:rFonts w:ascii="標楷體" w:eastAsia="標楷體" w:hAnsi="標楷體" w:hint="eastAsia"/>
                <w:szCs w:val="24"/>
              </w:rPr>
              <w:t>1</w:t>
            </w:r>
            <w:r w:rsidRPr="00D16C24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B35AA" w:rsidRPr="00D16C24" w:rsidRDefault="003B35AA" w:rsidP="0098666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三、實施對象：</w:t>
            </w:r>
            <w:r w:rsidR="00D27230" w:rsidRPr="00D16C24">
              <w:rPr>
                <w:rFonts w:ascii="標楷體" w:eastAsia="標楷體" w:hAnsi="標楷體" w:hint="eastAsia"/>
                <w:szCs w:val="24"/>
              </w:rPr>
              <w:t>一</w:t>
            </w:r>
            <w:r w:rsidRPr="00D16C24">
              <w:rPr>
                <w:rFonts w:ascii="標楷體" w:eastAsia="標楷體" w:hAnsi="標楷體" w:hint="eastAsia"/>
                <w:szCs w:val="24"/>
              </w:rPr>
              <w:t>年級師生(</w:t>
            </w:r>
            <w:r w:rsidR="00D27230" w:rsidRPr="00D16C24">
              <w:rPr>
                <w:rFonts w:ascii="標楷體" w:eastAsia="標楷體" w:hAnsi="標楷體" w:hint="eastAsia"/>
                <w:szCs w:val="24"/>
              </w:rPr>
              <w:t>忠</w:t>
            </w:r>
            <w:r w:rsidRPr="00D16C24">
              <w:rPr>
                <w:rFonts w:ascii="標楷體" w:eastAsia="標楷體" w:hAnsi="標楷體" w:hint="eastAsia"/>
                <w:szCs w:val="24"/>
              </w:rPr>
              <w:t>、</w:t>
            </w:r>
            <w:r w:rsidR="00D27230" w:rsidRPr="00D16C24">
              <w:rPr>
                <w:rFonts w:ascii="標楷體" w:eastAsia="標楷體" w:hAnsi="標楷體" w:hint="eastAsia"/>
                <w:szCs w:val="24"/>
              </w:rPr>
              <w:t>孝兩</w:t>
            </w:r>
            <w:r w:rsidRPr="00D16C24">
              <w:rPr>
                <w:rFonts w:ascii="標楷體" w:eastAsia="標楷體" w:hAnsi="標楷體" w:hint="eastAsia"/>
                <w:szCs w:val="24"/>
              </w:rPr>
              <w:t>班)</w:t>
            </w:r>
            <w:r w:rsidRPr="00D16C24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3B35AA" w:rsidRPr="00D16C24" w:rsidRDefault="003B35AA" w:rsidP="0098666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四、參與人數：師生約</w:t>
            </w:r>
            <w:r w:rsidR="00D27230" w:rsidRPr="00D16C24">
              <w:rPr>
                <w:rFonts w:ascii="標楷體" w:eastAsia="標楷體" w:hAnsi="標楷體" w:hint="eastAsia"/>
                <w:szCs w:val="24"/>
              </w:rPr>
              <w:t>58</w:t>
            </w:r>
            <w:r w:rsidRPr="00D16C24">
              <w:rPr>
                <w:rFonts w:ascii="標楷體" w:eastAsia="標楷體" w:hAnsi="標楷體"/>
                <w:szCs w:val="24"/>
              </w:rPr>
              <w:t xml:space="preserve"> </w:t>
            </w:r>
            <w:r w:rsidRPr="00D16C24">
              <w:rPr>
                <w:rFonts w:ascii="標楷體" w:eastAsia="標楷體" w:hAnsi="標楷體" w:hint="eastAsia"/>
                <w:szCs w:val="24"/>
              </w:rPr>
              <w:t>人</w:t>
            </w:r>
            <w:r w:rsidRPr="00D16C24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3B35AA" w:rsidRPr="00D16C24" w:rsidRDefault="003B35AA" w:rsidP="0098666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五、任務分工：</w:t>
            </w:r>
          </w:p>
          <w:p w:rsidR="003B35AA" w:rsidRPr="00D16C24" w:rsidRDefault="003B35AA" w:rsidP="0098666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 xml:space="preserve">  （一）學務處統疇規畫(行政支援)。</w:t>
            </w:r>
          </w:p>
          <w:p w:rsidR="003B35AA" w:rsidRPr="00D16C24" w:rsidRDefault="003B35AA" w:rsidP="0098666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 xml:space="preserve">  （二）導師負責計畫執行(教學與活動設計)</w:t>
            </w:r>
            <w:r w:rsidRPr="00D16C24">
              <w:rPr>
                <w:rFonts w:ascii="標楷體" w:eastAsia="標楷體" w:hAnsi="標楷體"/>
                <w:szCs w:val="24"/>
              </w:rPr>
              <w:t>。</w:t>
            </w:r>
          </w:p>
          <w:p w:rsidR="003B35AA" w:rsidRPr="00D16C24" w:rsidRDefault="003B35AA" w:rsidP="0098666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 xml:space="preserve">  （三）導師製作學習單與教學流程並統整相關教學資源。 </w:t>
            </w:r>
          </w:p>
          <w:p w:rsidR="003B35AA" w:rsidRPr="00D16C24" w:rsidRDefault="003B35AA" w:rsidP="00986662">
            <w:pPr>
              <w:adjustRightInd w:val="0"/>
              <w:snapToGrid w:val="0"/>
              <w:spacing w:line="400" w:lineRule="exact"/>
              <w:ind w:left="1680" w:hangingChars="700" w:hanging="1680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/>
                <w:szCs w:val="24"/>
              </w:rPr>
              <w:lastRenderedPageBreak/>
              <w:t xml:space="preserve">  </w:t>
            </w:r>
            <w:r w:rsidRPr="00D16C24">
              <w:rPr>
                <w:rFonts w:ascii="標楷體" w:eastAsia="標楷體" w:hAnsi="標楷體" w:hint="eastAsia"/>
                <w:szCs w:val="24"/>
              </w:rPr>
              <w:t>（四）</w:t>
            </w:r>
            <w:r w:rsidR="00D27230" w:rsidRPr="00D16C24">
              <w:rPr>
                <w:rFonts w:ascii="標楷體" w:eastAsia="標楷體" w:hAnsi="標楷體" w:hint="eastAsia"/>
                <w:szCs w:val="24"/>
              </w:rPr>
              <w:t>DIY體驗</w:t>
            </w:r>
            <w:r w:rsidRPr="00D16C24">
              <w:rPr>
                <w:rFonts w:ascii="標楷體" w:eastAsia="標楷體" w:hAnsi="標楷體" w:hint="eastAsia"/>
                <w:szCs w:val="24"/>
              </w:rPr>
              <w:t>-</w:t>
            </w:r>
            <w:r w:rsidR="00D27230" w:rsidRPr="00D16C24">
              <w:rPr>
                <w:rFonts w:ascii="標楷體" w:eastAsia="標楷體" w:hAnsi="標楷體" w:hint="eastAsia"/>
                <w:szCs w:val="24"/>
              </w:rPr>
              <w:t>由羅東鎮農會養生觀光工廠園區提供人力資源</w:t>
            </w:r>
            <w:r w:rsidRPr="00D16C2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27230" w:rsidRPr="00D16C24" w:rsidRDefault="00D27230" w:rsidP="00D27230">
            <w:pPr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 xml:space="preserve">　（五）導覽活動－由羅東林業文化園區提供人力資源。</w:t>
            </w:r>
          </w:p>
        </w:tc>
      </w:tr>
      <w:tr w:rsidR="00400C07" w:rsidRPr="00D16C24" w:rsidTr="007F0FBE">
        <w:trPr>
          <w:trHeight w:val="3538"/>
        </w:trPr>
        <w:tc>
          <w:tcPr>
            <w:tcW w:w="426" w:type="dxa"/>
            <w:vMerge/>
          </w:tcPr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課</w:t>
            </w:r>
          </w:p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程</w:t>
            </w:r>
          </w:p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架</w:t>
            </w:r>
          </w:p>
          <w:p w:rsidR="00400C07" w:rsidRPr="00D16C24" w:rsidRDefault="00400C07" w:rsidP="007B47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構</w:t>
            </w:r>
          </w:p>
        </w:tc>
        <w:tc>
          <w:tcPr>
            <w:tcW w:w="9700" w:type="dxa"/>
            <w:gridSpan w:val="2"/>
          </w:tcPr>
          <w:p w:rsidR="00400C07" w:rsidRPr="00D16C24" w:rsidRDefault="003B35AA" w:rsidP="007B4703">
            <w:pPr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F382C" w:rsidRPr="00D16C24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18B693B7" wp14:editId="2F4D9DBC">
                  <wp:extent cx="5486400" cy="3291840"/>
                  <wp:effectExtent l="0" t="0" r="19050" b="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</w:tr>
      <w:tr w:rsidR="00400C07" w:rsidRPr="00D16C24" w:rsidTr="007F0FBE">
        <w:trPr>
          <w:trHeight w:val="6504"/>
        </w:trPr>
        <w:tc>
          <w:tcPr>
            <w:tcW w:w="426" w:type="dxa"/>
            <w:vMerge/>
          </w:tcPr>
          <w:p w:rsidR="00400C07" w:rsidRPr="00D16C24" w:rsidRDefault="00400C07" w:rsidP="00915F4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00C07" w:rsidRPr="00D16C24" w:rsidRDefault="00400C07" w:rsidP="00915F4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實</w:t>
            </w:r>
          </w:p>
          <w:p w:rsidR="00400C07" w:rsidRPr="00D16C24" w:rsidRDefault="00400C07" w:rsidP="00915F4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施</w:t>
            </w:r>
          </w:p>
          <w:p w:rsidR="00400C07" w:rsidRPr="00D16C24" w:rsidRDefault="00400C07" w:rsidP="00915F4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內</w:t>
            </w:r>
          </w:p>
          <w:p w:rsidR="00400C07" w:rsidRPr="00D16C24" w:rsidRDefault="00400C07" w:rsidP="00915F4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容</w:t>
            </w:r>
          </w:p>
          <w:p w:rsidR="00400C07" w:rsidRPr="00D16C24" w:rsidRDefault="00400C07" w:rsidP="00915F4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00" w:type="dxa"/>
            <w:gridSpan w:val="2"/>
          </w:tcPr>
          <w:p w:rsidR="003B35AA" w:rsidRPr="00D16C24" w:rsidRDefault="003B35AA" w:rsidP="00915F45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教學簡要流程：</w:t>
            </w:r>
          </w:p>
          <w:tbl>
            <w:tblPr>
              <w:tblpPr w:leftFromText="180" w:rightFromText="180" w:vertAnchor="text" w:horzAnchor="margin" w:tblpXSpec="center" w:tblpY="1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7975"/>
            </w:tblGrid>
            <w:tr w:rsidR="008668CC" w:rsidRPr="00D16C24" w:rsidTr="008668CC">
              <w:tc>
                <w:tcPr>
                  <w:tcW w:w="1009" w:type="dxa"/>
                  <w:shd w:val="clear" w:color="auto" w:fill="EAF1DD"/>
                  <w:vAlign w:val="center"/>
                </w:tcPr>
                <w:p w:rsidR="008668CC" w:rsidRPr="00D16C24" w:rsidRDefault="008668CC" w:rsidP="006C46A9">
                  <w:pPr>
                    <w:pStyle w:val="3"/>
                    <w:tabs>
                      <w:tab w:val="num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時</w:t>
                  </w:r>
                  <w:r w:rsidRPr="00D16C24">
                    <w:rPr>
                      <w:rFonts w:ascii="標楷體" w:eastAsia="標楷體" w:hAnsi="標楷體"/>
                      <w:sz w:val="24"/>
                      <w:szCs w:val="24"/>
                    </w:rPr>
                    <w:t xml:space="preserve">  </w:t>
                  </w:r>
                  <w:r w:rsidRPr="00D16C2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間</w:t>
                  </w:r>
                </w:p>
              </w:tc>
              <w:tc>
                <w:tcPr>
                  <w:tcW w:w="7975" w:type="dxa"/>
                  <w:shd w:val="clear" w:color="auto" w:fill="EAF1DD"/>
                  <w:vAlign w:val="center"/>
                </w:tcPr>
                <w:p w:rsidR="008668CC" w:rsidRPr="00D16C24" w:rsidRDefault="008668CC" w:rsidP="006C46A9">
                  <w:pPr>
                    <w:pStyle w:val="3"/>
                    <w:tabs>
                      <w:tab w:val="num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活</w:t>
                  </w:r>
                  <w:r w:rsidRPr="00D16C24">
                    <w:rPr>
                      <w:rFonts w:ascii="標楷體" w:eastAsia="標楷體" w:hAnsi="標楷體"/>
                      <w:sz w:val="24"/>
                      <w:szCs w:val="24"/>
                    </w:rPr>
                    <w:t xml:space="preserve">  </w:t>
                  </w:r>
                  <w:r w:rsidRPr="00D16C2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動</w:t>
                  </w:r>
                  <w:r w:rsidRPr="00D16C24">
                    <w:rPr>
                      <w:rFonts w:ascii="標楷體" w:eastAsia="標楷體" w:hAnsi="標楷體"/>
                      <w:sz w:val="24"/>
                      <w:szCs w:val="24"/>
                    </w:rPr>
                    <w:t xml:space="preserve">  </w:t>
                  </w:r>
                  <w:r w:rsidRPr="00D16C2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內</w:t>
                  </w:r>
                  <w:r w:rsidRPr="00D16C24">
                    <w:rPr>
                      <w:rFonts w:ascii="標楷體" w:eastAsia="標楷體" w:hAnsi="標楷體"/>
                      <w:sz w:val="24"/>
                      <w:szCs w:val="24"/>
                    </w:rPr>
                    <w:t xml:space="preserve">  </w:t>
                  </w:r>
                  <w:r w:rsidRPr="00D16C2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容</w:t>
                  </w:r>
                </w:p>
              </w:tc>
            </w:tr>
            <w:tr w:rsidR="008668CC" w:rsidRPr="00D16C24" w:rsidTr="008668CC">
              <w:trPr>
                <w:trHeight w:val="1403"/>
              </w:trPr>
              <w:tc>
                <w:tcPr>
                  <w:tcW w:w="1009" w:type="dxa"/>
                  <w:shd w:val="clear" w:color="auto" w:fill="auto"/>
                  <w:vAlign w:val="center"/>
                </w:tcPr>
                <w:p w:rsidR="008668CC" w:rsidRPr="00D16C24" w:rsidRDefault="008668CC" w:rsidP="006C46A9">
                  <w:pPr>
                    <w:pStyle w:val="3"/>
                    <w:tabs>
                      <w:tab w:val="num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活動日上午</w:t>
                  </w:r>
                </w:p>
              </w:tc>
              <w:tc>
                <w:tcPr>
                  <w:tcW w:w="7975" w:type="dxa"/>
                  <w:shd w:val="clear" w:color="auto" w:fill="auto"/>
                  <w:vAlign w:val="center"/>
                </w:tcPr>
                <w:p w:rsidR="008668CC" w:rsidRPr="00D16C24" w:rsidRDefault="008668CC" w:rsidP="006C46A9">
                  <w:pPr>
                    <w:pStyle w:val="3"/>
                    <w:tabs>
                      <w:tab w:val="num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both"/>
                    <w:rPr>
                      <w:rFonts w:ascii="標楷體" w:eastAsia="標楷體" w:hAnsi="標楷體"/>
                      <w:color w:val="FF0000"/>
                      <w:sz w:val="24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◎08:30～09:00：</w:t>
                  </w:r>
                  <w:r w:rsidRPr="00D16C24">
                    <w:rPr>
                      <w:rFonts w:ascii="標楷體" w:eastAsia="標楷體" w:hAnsi="標楷體" w:hint="eastAsia"/>
                      <w:color w:val="FF0000"/>
                      <w:sz w:val="24"/>
                      <w:szCs w:val="24"/>
                    </w:rPr>
                    <w:t>搭車前往羅東鎮農會養生觀光工廠園區</w:t>
                  </w:r>
                </w:p>
                <w:p w:rsidR="008668CC" w:rsidRPr="00D16C24" w:rsidRDefault="008668CC" w:rsidP="006C46A9">
                  <w:pPr>
                    <w:spacing w:line="400" w:lineRule="exact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szCs w:val="24"/>
                    </w:rPr>
                    <w:t>◎09:00～11:00：</w:t>
                  </w:r>
                  <w:r w:rsidRPr="00D16C24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羅東鎮農會養生觀光工廠園區</w:t>
                  </w:r>
                </w:p>
                <w:p w:rsidR="008668CC" w:rsidRPr="00D16C24" w:rsidRDefault="008668CC" w:rsidP="006C46A9">
                  <w:pPr>
                    <w:spacing w:line="400" w:lineRule="exact"/>
                    <w:rPr>
                      <w:rFonts w:ascii="標楷體" w:eastAsia="標楷體" w:hAnsi="標楷體"/>
                      <w:b/>
                      <w:i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b/>
                      <w:i/>
                      <w:szCs w:val="24"/>
                    </w:rPr>
                    <w:t>以體驗為主軸，結合在地文化與自然特色，延伸進行DIY活動及不同面向的導覽解說。</w:t>
                  </w:r>
                </w:p>
                <w:p w:rsidR="008668CC" w:rsidRPr="00D16C24" w:rsidRDefault="008668CC" w:rsidP="006C46A9">
                  <w:pPr>
                    <w:spacing w:line="400" w:lineRule="exact"/>
                    <w:ind w:firstLineChars="214" w:firstLine="514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6C24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羅東鎮農會養生觀光工廠地處於觀光資源豐富的羅東鎮，</w:t>
                  </w:r>
                  <w:r w:rsidRPr="00D16C2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具備</w:t>
                  </w:r>
                  <w:r w:rsidRPr="00D16C24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完善的園區規劃與導覽，以及有趣的 DIY 活動，適合規劃文化休閒觀光與戶外教學活動。專人的導覽</w:t>
                  </w:r>
                  <w:r w:rsidRPr="00D16C2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與DIY活動，</w:t>
                  </w:r>
                  <w:r w:rsidRPr="00D16C24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來到這裡可以讓您「吃皮蛋、喝豆奶、玩體驗、樂逍遙」體驗在地文化。</w:t>
                  </w:r>
                </w:p>
                <w:p w:rsidR="008668CC" w:rsidRPr="00D16C24" w:rsidRDefault="008668CC" w:rsidP="006C46A9">
                  <w:pPr>
                    <w:spacing w:line="400" w:lineRule="exact"/>
                    <w:ind w:firstLineChars="223" w:firstLine="535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8668CC" w:rsidRPr="00D16C24" w:rsidTr="008668CC">
              <w:trPr>
                <w:trHeight w:val="559"/>
              </w:trPr>
              <w:tc>
                <w:tcPr>
                  <w:tcW w:w="8984" w:type="dxa"/>
                  <w:gridSpan w:val="2"/>
                  <w:shd w:val="clear" w:color="auto" w:fill="EAF1DD"/>
                  <w:vAlign w:val="center"/>
                </w:tcPr>
                <w:p w:rsidR="008668CC" w:rsidRPr="00D16C24" w:rsidRDefault="008668CC" w:rsidP="006C46A9">
                  <w:pPr>
                    <w:pStyle w:val="3"/>
                    <w:tabs>
                      <w:tab w:val="num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 w:val="24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11:30～13:00：午餐-羅東林業文化園區 (餐盒)</w:t>
                  </w:r>
                </w:p>
              </w:tc>
            </w:tr>
            <w:tr w:rsidR="008668CC" w:rsidRPr="00D16C24" w:rsidTr="008668CC">
              <w:trPr>
                <w:trHeight w:val="1117"/>
              </w:trPr>
              <w:tc>
                <w:tcPr>
                  <w:tcW w:w="1009" w:type="dxa"/>
                  <w:shd w:val="clear" w:color="auto" w:fill="auto"/>
                  <w:vAlign w:val="center"/>
                </w:tcPr>
                <w:p w:rsidR="008668CC" w:rsidRPr="00D16C24" w:rsidRDefault="008668CC" w:rsidP="006C46A9">
                  <w:pPr>
                    <w:pStyle w:val="3"/>
                    <w:tabs>
                      <w:tab w:val="num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活動日下午</w:t>
                  </w:r>
                </w:p>
              </w:tc>
              <w:tc>
                <w:tcPr>
                  <w:tcW w:w="7975" w:type="dxa"/>
                  <w:shd w:val="clear" w:color="auto" w:fill="auto"/>
                  <w:vAlign w:val="center"/>
                </w:tcPr>
                <w:p w:rsidR="008668CC" w:rsidRPr="00D16C24" w:rsidRDefault="008668CC" w:rsidP="006C46A9">
                  <w:pPr>
                    <w:pStyle w:val="3"/>
                    <w:tabs>
                      <w:tab w:val="num" w:pos="-127"/>
                    </w:tabs>
                    <w:adjustRightInd w:val="0"/>
                    <w:snapToGrid w:val="0"/>
                    <w:spacing w:line="400" w:lineRule="exact"/>
                    <w:ind w:leftChars="0" w:left="0"/>
                    <w:jc w:val="both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◎13:00～15:30：羅東林業文化園區</w:t>
                  </w:r>
                  <w:r w:rsidRPr="00D16C24">
                    <w:rPr>
                      <w:rFonts w:ascii="標楷體" w:eastAsia="標楷體" w:hAnsi="標楷體"/>
                      <w:sz w:val="24"/>
                      <w:szCs w:val="24"/>
                    </w:rPr>
                    <w:t xml:space="preserve"> </w:t>
                  </w:r>
                </w:p>
                <w:p w:rsidR="008668CC" w:rsidRPr="00D16C24" w:rsidRDefault="008668CC" w:rsidP="006C46A9">
                  <w:pPr>
                    <w:pStyle w:val="3"/>
                    <w:tabs>
                      <w:tab w:val="num" w:pos="-127"/>
                    </w:tabs>
                    <w:adjustRightInd w:val="0"/>
                    <w:snapToGrid w:val="0"/>
                    <w:spacing w:line="400" w:lineRule="exact"/>
                    <w:ind w:leftChars="0" w:left="0"/>
                    <w:jc w:val="both"/>
                    <w:rPr>
                      <w:rFonts w:ascii="標楷體" w:eastAsia="標楷體" w:hAnsi="標楷體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b/>
                      <w:i/>
                      <w:color w:val="000000"/>
                      <w:sz w:val="24"/>
                      <w:szCs w:val="24"/>
                    </w:rPr>
                    <w:t>運用體驗自然活動的精神，引導學生開啟感官，運用五官體驗羅東林業文化園區內的動、植物生態，培養學生的環境覺知能力及自然觀察力。</w:t>
                  </w:r>
                </w:p>
                <w:p w:rsidR="008668CC" w:rsidRPr="00D16C24" w:rsidRDefault="008668CC" w:rsidP="006C46A9">
                  <w:pPr>
                    <w:pStyle w:val="3"/>
                    <w:tabs>
                      <w:tab w:val="num" w:pos="-127"/>
                    </w:tabs>
                    <w:adjustRightInd w:val="0"/>
                    <w:snapToGrid w:val="0"/>
                    <w:spacing w:after="0" w:line="400" w:lineRule="exact"/>
                    <w:ind w:leftChars="0" w:left="0" w:firstLineChars="214" w:firstLine="514"/>
                    <w:jc w:val="both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羅東林業文化園區內，有一座小小卻熱鬧非凡的森林。在這看似小小的森林裡卻有著大大的美麗世界，這裡有初春的綠芽、盛夏的蟬鳴、早秋的藍天、寒冬的細雨，以及數不清的詩意及美景。在小小大森林的課程中，我們將運用自然活動，引導孩子感受自然的美好。</w:t>
                  </w:r>
                </w:p>
                <w:p w:rsidR="008668CC" w:rsidRPr="00D16C24" w:rsidRDefault="008668CC" w:rsidP="006C46A9">
                  <w:pPr>
                    <w:pStyle w:val="3"/>
                    <w:tabs>
                      <w:tab w:val="num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both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</w:tr>
            <w:tr w:rsidR="008668CC" w:rsidRPr="00D16C24" w:rsidTr="008668CC">
              <w:trPr>
                <w:trHeight w:val="411"/>
              </w:trPr>
              <w:tc>
                <w:tcPr>
                  <w:tcW w:w="8984" w:type="dxa"/>
                  <w:gridSpan w:val="2"/>
                  <w:shd w:val="clear" w:color="auto" w:fill="EAF1DD"/>
                  <w:vAlign w:val="center"/>
                </w:tcPr>
                <w:p w:rsidR="008668CC" w:rsidRPr="00D16C24" w:rsidRDefault="008668CC" w:rsidP="006C46A9">
                  <w:pPr>
                    <w:pStyle w:val="3"/>
                    <w:tabs>
                      <w:tab w:val="num" w:pos="-127"/>
                    </w:tabs>
                    <w:adjustRightInd w:val="0"/>
                    <w:snapToGrid w:val="0"/>
                    <w:spacing w:after="0"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1530～1600：</w:t>
                  </w:r>
                  <w:r w:rsidRPr="00D16C24">
                    <w:rPr>
                      <w:rFonts w:ascii="標楷體" w:eastAsia="標楷體" w:hAnsi="標楷體" w:hint="eastAsia"/>
                      <w:color w:val="FF0000"/>
                      <w:sz w:val="24"/>
                      <w:szCs w:val="24"/>
                    </w:rPr>
                    <w:t xml:space="preserve">搭車回校　　</w:t>
                  </w:r>
                  <w:r w:rsidRPr="00D16C2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帶著美麗的心與滿滿收穫-賦歸</w:t>
                  </w:r>
                </w:p>
              </w:tc>
            </w:tr>
          </w:tbl>
          <w:p w:rsidR="003B35AA" w:rsidRPr="00D16C24" w:rsidRDefault="003B35AA" w:rsidP="00915F4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033C16" w:rsidRPr="00D16C24" w:rsidRDefault="00033C16" w:rsidP="00033C16">
            <w:pPr>
              <w:widowControl/>
              <w:shd w:val="clear" w:color="auto" w:fill="FFFFFF"/>
              <w:spacing w:beforeLines="50" w:before="180"/>
              <w:ind w:left="477"/>
              <w:rPr>
                <w:rFonts w:ascii="標楷體" w:eastAsia="標楷體" w:hAnsi="標楷體"/>
              </w:rPr>
            </w:pPr>
          </w:p>
          <w:p w:rsidR="00033C16" w:rsidRPr="00D16C24" w:rsidRDefault="00954B0A" w:rsidP="00033C16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參考</w:t>
            </w:r>
            <w:r w:rsidR="00033C16" w:rsidRPr="00D16C24">
              <w:rPr>
                <w:rFonts w:ascii="標楷體" w:eastAsia="標楷體" w:hAnsi="標楷體" w:hint="eastAsia"/>
                <w:szCs w:val="24"/>
              </w:rPr>
              <w:t>資料</w:t>
            </w:r>
            <w:r w:rsidRPr="00D16C24">
              <w:rPr>
                <w:rFonts w:ascii="標楷體" w:eastAsia="標楷體" w:hAnsi="標楷體" w:hint="eastAsia"/>
                <w:szCs w:val="24"/>
              </w:rPr>
              <w:t xml:space="preserve">: </w:t>
            </w:r>
            <w:r w:rsidR="00033C16" w:rsidRPr="00D16C24">
              <w:rPr>
                <w:rFonts w:ascii="標楷體" w:eastAsia="標楷體" w:hAnsi="標楷體" w:hint="eastAsia"/>
                <w:szCs w:val="24"/>
              </w:rPr>
              <w:t>羅東林區管理處</w:t>
            </w:r>
          </w:p>
          <w:p w:rsidR="00033C16" w:rsidRPr="00D16C24" w:rsidRDefault="00033C16" w:rsidP="00033C16">
            <w:pPr>
              <w:adjustRightInd w:val="0"/>
              <w:snapToGrid w:val="0"/>
              <w:spacing w:line="400" w:lineRule="exact"/>
              <w:ind w:firstLineChars="887" w:firstLine="2129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宜蘭縣校外教學整合網</w:t>
            </w:r>
          </w:p>
          <w:p w:rsidR="00033C16" w:rsidRPr="00D16C24" w:rsidRDefault="00033C16" w:rsidP="00033C16">
            <w:pPr>
              <w:adjustRightInd w:val="0"/>
              <w:snapToGrid w:val="0"/>
              <w:spacing w:line="400" w:lineRule="exact"/>
              <w:ind w:firstLineChars="887" w:firstLine="2129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羅東自然教育中心</w:t>
            </w:r>
          </w:p>
          <w:p w:rsidR="00AA5914" w:rsidRPr="00D16C24" w:rsidRDefault="00033C16" w:rsidP="00033C16">
            <w:pPr>
              <w:adjustRightInd w:val="0"/>
              <w:snapToGrid w:val="0"/>
              <w:spacing w:line="400" w:lineRule="exact"/>
              <w:ind w:firstLineChars="887" w:firstLine="2129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羅東鎮農會養生觀光工廠</w:t>
            </w:r>
          </w:p>
          <w:p w:rsidR="00033C16" w:rsidRPr="00D16C24" w:rsidRDefault="00033C16" w:rsidP="006351E3">
            <w:pPr>
              <w:adjustRightInd w:val="0"/>
              <w:snapToGrid w:val="0"/>
              <w:spacing w:line="400" w:lineRule="exact"/>
              <w:ind w:firstLineChars="887" w:firstLine="3193"/>
              <w:rPr>
                <w:rFonts w:ascii="標楷體" w:eastAsia="標楷體" w:hAnsi="標楷體" w:cs="新細明體"/>
                <w:sz w:val="36"/>
                <w:szCs w:val="24"/>
              </w:rPr>
            </w:pPr>
          </w:p>
          <w:p w:rsidR="00954B0A" w:rsidRPr="00D16C24" w:rsidRDefault="00954B0A" w:rsidP="00665A80">
            <w:pPr>
              <w:pStyle w:val="aa"/>
              <w:widowControl/>
              <w:numPr>
                <w:ilvl w:val="0"/>
                <w:numId w:val="18"/>
              </w:numPr>
              <w:shd w:val="clear" w:color="auto" w:fill="FFFFFF"/>
              <w:ind w:leftChars="0" w:left="710" w:hanging="233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 w:cstheme="minorBidi"/>
              </w:rPr>
              <w:t>收費標準</w:t>
            </w:r>
            <w:r w:rsidRPr="00D16C24">
              <w:rPr>
                <w:rFonts w:ascii="標楷體" w:eastAsia="標楷體" w:hAnsi="標楷體" w:cstheme="minorBidi" w:hint="eastAsia"/>
              </w:rPr>
              <w:t>:</w:t>
            </w:r>
            <w:r w:rsidR="004014E8" w:rsidRPr="00D16C24">
              <w:rPr>
                <w:rFonts w:ascii="標楷體" w:eastAsia="標楷體" w:hAnsi="標楷體" w:hint="eastAsia"/>
              </w:rPr>
              <w:t xml:space="preserve"> </w:t>
            </w:r>
            <w:r w:rsidR="00FA6F81" w:rsidRPr="00D16C24">
              <w:rPr>
                <w:rFonts w:ascii="標楷體" w:eastAsia="標楷體" w:hAnsi="標楷體" w:hint="eastAsia"/>
              </w:rPr>
              <w:t xml:space="preserve">羅東自然教育中心　</w:t>
            </w:r>
            <w:r w:rsidR="004014E8" w:rsidRPr="00D16C24">
              <w:rPr>
                <w:rFonts w:ascii="標楷體" w:eastAsia="標楷體" w:hAnsi="標楷體" w:cstheme="minorBidi" w:hint="eastAsia"/>
              </w:rPr>
              <w:t>■</w:t>
            </w:r>
            <w:r w:rsidRPr="00D16C24">
              <w:rPr>
                <w:rFonts w:ascii="標楷體" w:eastAsia="標楷體" w:hAnsi="標楷體" w:cstheme="minorBidi" w:hint="eastAsia"/>
              </w:rPr>
              <w:t>收費■需申請預約</w:t>
            </w:r>
          </w:p>
          <w:p w:rsidR="00954B0A" w:rsidRPr="00D16C24" w:rsidRDefault="004014E8" w:rsidP="00954B0A">
            <w:pPr>
              <w:pStyle w:val="aa"/>
              <w:widowControl/>
              <w:shd w:val="clear" w:color="auto" w:fill="FFFFFF"/>
              <w:ind w:leftChars="0" w:left="957"/>
              <w:rPr>
                <w:rFonts w:ascii="標楷體" w:eastAsia="標楷體" w:hAnsi="標楷體" w:cstheme="minorBidi"/>
              </w:rPr>
            </w:pPr>
            <w:r w:rsidRPr="00D16C24">
              <w:rPr>
                <w:rFonts w:ascii="標楷體" w:eastAsia="標楷體" w:hAnsi="標楷體" w:cstheme="minorBidi" w:hint="eastAsia"/>
              </w:rPr>
              <w:t xml:space="preserve">　　　　</w:t>
            </w:r>
            <w:r w:rsidR="00FA6F81" w:rsidRPr="00D16C24">
              <w:rPr>
                <w:rFonts w:ascii="標楷體" w:eastAsia="標楷體" w:hAnsi="標楷體" w:hint="eastAsia"/>
              </w:rPr>
              <w:t xml:space="preserve">羅東鎮農會養生觀光工廠　</w:t>
            </w:r>
            <w:r w:rsidR="00FA6F81" w:rsidRPr="00D16C24">
              <w:rPr>
                <w:rFonts w:ascii="標楷體" w:eastAsia="標楷體" w:hAnsi="標楷體" w:cstheme="minorBidi" w:hint="eastAsia"/>
              </w:rPr>
              <w:t>■收費■需申請預約</w:t>
            </w:r>
          </w:p>
          <w:p w:rsidR="00FA6F81" w:rsidRPr="00D16C24" w:rsidRDefault="00FA6F81" w:rsidP="00954B0A">
            <w:pPr>
              <w:pStyle w:val="aa"/>
              <w:widowControl/>
              <w:shd w:val="clear" w:color="auto" w:fill="FFFFFF"/>
              <w:ind w:leftChars="0" w:left="957"/>
              <w:rPr>
                <w:rFonts w:ascii="標楷體" w:eastAsia="標楷體" w:hAnsi="標楷體" w:cstheme="minorBidi"/>
              </w:rPr>
            </w:pPr>
          </w:p>
          <w:p w:rsidR="003D64BF" w:rsidRPr="00D16C24" w:rsidRDefault="003D64BF" w:rsidP="00954B0A">
            <w:pPr>
              <w:pStyle w:val="aa"/>
              <w:widowControl/>
              <w:shd w:val="clear" w:color="auto" w:fill="FFFFFF"/>
              <w:ind w:leftChars="0" w:left="957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  <w:noProof/>
              </w:rPr>
              <w:drawing>
                <wp:inline distT="0" distB="0" distL="0" distR="0" wp14:anchorId="4FA90F5C" wp14:editId="23BF2300">
                  <wp:extent cx="3617844" cy="3857399"/>
                  <wp:effectExtent l="0" t="0" r="190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p_r1_c1.gif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7844" cy="3857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6F81" w:rsidRPr="00D16C24" w:rsidRDefault="00FA6F81" w:rsidP="00954B0A">
            <w:pPr>
              <w:pStyle w:val="aa"/>
              <w:widowControl/>
              <w:shd w:val="clear" w:color="auto" w:fill="FFFFFF"/>
              <w:ind w:leftChars="0" w:left="957"/>
              <w:rPr>
                <w:rFonts w:ascii="標楷體" w:eastAsia="標楷體" w:hAnsi="標楷體"/>
              </w:rPr>
            </w:pPr>
          </w:p>
          <w:p w:rsidR="00954B0A" w:rsidRPr="00D16C24" w:rsidRDefault="00954B0A" w:rsidP="00665A80">
            <w:pPr>
              <w:pStyle w:val="aa"/>
              <w:widowControl/>
              <w:numPr>
                <w:ilvl w:val="0"/>
                <w:numId w:val="18"/>
              </w:numPr>
              <w:shd w:val="clear" w:color="auto" w:fill="FFFFFF"/>
              <w:ind w:leftChars="0" w:left="710" w:hanging="233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 w:cstheme="minorBidi"/>
              </w:rPr>
              <w:t>簡要交通動線</w:t>
            </w:r>
            <w:r w:rsidRPr="00D16C24">
              <w:rPr>
                <w:rFonts w:ascii="標楷體" w:eastAsia="標楷體" w:hAnsi="標楷體" w:cstheme="minorBidi" w:hint="eastAsia"/>
              </w:rPr>
              <w:t>:</w:t>
            </w:r>
            <w:r w:rsidR="00784A52" w:rsidRPr="00D16C24">
              <w:rPr>
                <w:rFonts w:ascii="標楷體" w:eastAsia="標楷體" w:hAnsi="標楷體" w:cstheme="minorBidi" w:hint="eastAsia"/>
              </w:rPr>
              <w:t xml:space="preserve">　　　</w:t>
            </w:r>
          </w:p>
          <w:p w:rsidR="00C126EC" w:rsidRPr="00D16C24" w:rsidRDefault="008B7EC2" w:rsidP="00954B0A">
            <w:pPr>
              <w:pStyle w:val="aa"/>
              <w:ind w:firstLineChars="200" w:firstLine="480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E8406" wp14:editId="200BCFE5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93345</wp:posOffset>
                      </wp:positionV>
                      <wp:extent cx="262890" cy="45085"/>
                      <wp:effectExtent l="19050" t="19050" r="41910" b="31115"/>
                      <wp:wrapNone/>
                      <wp:docPr id="1" name="燕尾形向右箭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4508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燕尾形向右箭號 1" o:spid="_x0000_s1026" type="#_x0000_t94" style="position:absolute;margin-left:154.4pt;margin-top:7.35pt;width:20.7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" adj="19748" fillcolor="#4f81bd [3204]" strokecolor="#243f60 [1604]" strokeweight="2pt"/>
                  </w:pict>
                </mc:Fallback>
              </mc:AlternateContent>
            </w:r>
            <w:r w:rsidR="00C126EC" w:rsidRPr="00D16C24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334575" wp14:editId="49FC54FF">
                      <wp:simplePos x="0" y="0"/>
                      <wp:positionH relativeFrom="column">
                        <wp:posOffset>4383847</wp:posOffset>
                      </wp:positionH>
                      <wp:positionV relativeFrom="paragraph">
                        <wp:posOffset>90805</wp:posOffset>
                      </wp:positionV>
                      <wp:extent cx="262890" cy="45085"/>
                      <wp:effectExtent l="19050" t="19050" r="41910" b="31115"/>
                      <wp:wrapNone/>
                      <wp:docPr id="3" name="燕尾形向右箭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45085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燕尾形向右箭號 3" o:spid="_x0000_s1026" type="#_x0000_t94" style="position:absolute;margin-left:345.2pt;margin-top:7.15pt;width:20.7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" adj="19748" fillcolor="#4f81bd" strokecolor="#385d8a" strokeweight="2pt"/>
                  </w:pict>
                </mc:Fallback>
              </mc:AlternateContent>
            </w:r>
            <w:r w:rsidR="00911761" w:rsidRPr="00D16C24">
              <w:rPr>
                <w:rFonts w:ascii="標楷體" w:eastAsia="標楷體" w:hAnsi="標楷體" w:hint="eastAsia"/>
              </w:rPr>
              <w:t>員山國小</w:t>
            </w:r>
            <w:r w:rsidR="00C126EC" w:rsidRPr="00D16C24">
              <w:rPr>
                <w:rFonts w:ascii="標楷體" w:eastAsia="標楷體" w:hAnsi="標楷體" w:hint="eastAsia"/>
              </w:rPr>
              <w:t xml:space="preserve">搭遊覽車　　</w:t>
            </w:r>
            <w:r w:rsidR="00FA6F81" w:rsidRPr="00D16C24">
              <w:rPr>
                <w:rFonts w:ascii="標楷體" w:eastAsia="標楷體" w:hAnsi="標楷體" w:hint="eastAsia"/>
              </w:rPr>
              <w:t xml:space="preserve">　羅東鎮農會養生觀光工廠園區　　　羅東林業文化園區</w:t>
            </w:r>
          </w:p>
          <w:p w:rsidR="00954B0A" w:rsidRPr="00D16C24" w:rsidRDefault="00C126EC" w:rsidP="006A45D6">
            <w:pPr>
              <w:pStyle w:val="aa"/>
              <w:spacing w:afterLines="50" w:after="180"/>
              <w:ind w:firstLineChars="200" w:firstLine="480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559D04" wp14:editId="1F759DA3">
                      <wp:simplePos x="0" y="0"/>
                      <wp:positionH relativeFrom="column">
                        <wp:posOffset>2402534</wp:posOffset>
                      </wp:positionH>
                      <wp:positionV relativeFrom="paragraph">
                        <wp:posOffset>93980</wp:posOffset>
                      </wp:positionV>
                      <wp:extent cx="262890" cy="45085"/>
                      <wp:effectExtent l="19050" t="19050" r="41910" b="31115"/>
                      <wp:wrapNone/>
                      <wp:docPr id="6" name="燕尾形向右箭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45085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燕尾形向右箭號 6" o:spid="_x0000_s1026" type="#_x0000_t94" style="position:absolute;margin-left:189.2pt;margin-top:7.4pt;width:20.7pt;height: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" adj="19748" fillcolor="#4f81bd" strokecolor="#385d8a" strokeweight="2pt"/>
                  </w:pict>
                </mc:Fallback>
              </mc:AlternateContent>
            </w:r>
            <w:r w:rsidRPr="00D16C24">
              <w:rPr>
                <w:rFonts w:ascii="標楷體" w:eastAsia="標楷體" w:hAnsi="標楷體" w:hint="eastAsia"/>
              </w:rPr>
              <w:t xml:space="preserve">　　</w:t>
            </w:r>
            <w:r w:rsidR="00FA6F81" w:rsidRPr="00D16C24">
              <w:rPr>
                <w:rFonts w:ascii="標楷體" w:eastAsia="標楷體" w:hAnsi="標楷體" w:hint="eastAsia"/>
              </w:rPr>
              <w:t xml:space="preserve">　　　　　　　　　　　　</w:t>
            </w:r>
            <w:r w:rsidRPr="00D16C24">
              <w:rPr>
                <w:rFonts w:ascii="標楷體" w:eastAsia="標楷體" w:hAnsi="標楷體" w:hint="eastAsia"/>
              </w:rPr>
              <w:t>返回員山國小</w:t>
            </w:r>
          </w:p>
          <w:p w:rsidR="00954B0A" w:rsidRPr="00D16C24" w:rsidRDefault="008B7EC2" w:rsidP="00665A80">
            <w:pPr>
              <w:pStyle w:val="aa"/>
              <w:widowControl/>
              <w:numPr>
                <w:ilvl w:val="0"/>
                <w:numId w:val="18"/>
              </w:numPr>
              <w:shd w:val="clear" w:color="auto" w:fill="FFFFFF"/>
              <w:ind w:leftChars="0" w:left="710" w:hanging="233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 w:hint="eastAsia"/>
                <w:color w:val="FF0000"/>
              </w:rPr>
              <w:t>羅東鎮農會養生觀光工廠園區</w:t>
            </w:r>
          </w:p>
          <w:p w:rsidR="00665A80" w:rsidRPr="00D16C24" w:rsidRDefault="006351E3" w:rsidP="00D14A13">
            <w:pPr>
              <w:spacing w:afterLines="50" w:after="180" w:line="300" w:lineRule="exact"/>
              <w:ind w:leftChars="119" w:left="286" w:rightChars="49" w:right="118" w:firstLineChars="177" w:firstLine="425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羅東鎮農會成立於民國五年，為公益性社團法人，由當時街長陳純精先生暨地方人士發起籌設而成為「有限責任羅東信用組合」。民國廿五年在中正路一三０號興建二樓辦公廳，民國三十三年改組為「羅東街農業會」，迨至民國三十五年改組分別成立「羅東鎮農會」與「羅東鎮合作社」並營，至民國三十八年合併為「羅東鎮農會」至今。</w:t>
            </w:r>
          </w:p>
          <w:p w:rsidR="00E8198D" w:rsidRPr="00D16C24" w:rsidRDefault="00954B0A" w:rsidP="006351E3">
            <w:pPr>
              <w:spacing w:afterLines="50" w:after="180" w:line="300" w:lineRule="exact"/>
              <w:ind w:firstLineChars="178" w:firstLine="427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聯絡方式：</w:t>
            </w:r>
            <w:r w:rsidR="00A91127" w:rsidRPr="00D16C24">
              <w:rPr>
                <w:rFonts w:ascii="標楷體" w:eastAsia="標楷體" w:hAnsi="標楷體" w:hint="eastAsia"/>
                <w:szCs w:val="24"/>
              </w:rPr>
              <w:t>地址</w:t>
            </w:r>
            <w:r w:rsidR="00665A80" w:rsidRPr="00D16C24">
              <w:rPr>
                <w:rFonts w:ascii="標楷體" w:eastAsia="標楷體" w:hAnsi="標楷體" w:hint="eastAsia"/>
                <w:szCs w:val="24"/>
              </w:rPr>
              <w:t>/</w:t>
            </w:r>
            <w:r w:rsidR="006351E3" w:rsidRPr="00D16C24">
              <w:rPr>
                <w:rStyle w:val="style151"/>
                <w:rFonts w:ascii="標楷體" w:eastAsia="標楷體" w:hAnsi="標楷體" w:cs="Courier New" w:hint="eastAsia"/>
                <w:sz w:val="24"/>
                <w:szCs w:val="24"/>
              </w:rPr>
              <w:t>宜蘭縣羅東鎮倉前路 14 號　　電話：</w:t>
            </w:r>
            <w:r w:rsidR="006351E3" w:rsidRPr="00D16C24">
              <w:rPr>
                <w:rStyle w:val="style31"/>
                <w:rFonts w:ascii="標楷體" w:eastAsia="標楷體" w:hAnsi="標楷體" w:cs="Courier New"/>
                <w:sz w:val="24"/>
                <w:szCs w:val="24"/>
              </w:rPr>
              <w:t>03-9574525</w:t>
            </w:r>
            <w:r w:rsidR="006351E3" w:rsidRPr="00D16C24">
              <w:rPr>
                <w:rStyle w:val="style31"/>
                <w:rFonts w:ascii="標楷體" w:eastAsia="標楷體" w:hAnsi="標楷體" w:cs="Courier New" w:hint="eastAsia"/>
                <w:sz w:val="24"/>
                <w:szCs w:val="24"/>
              </w:rPr>
              <w:t xml:space="preserve">　</w:t>
            </w:r>
            <w:r w:rsidR="006351E3" w:rsidRPr="00D16C24">
              <w:rPr>
                <w:rStyle w:val="style141"/>
                <w:rFonts w:ascii="標楷體" w:eastAsia="標楷體" w:hAnsi="標楷體" w:cs="Courier New" w:hint="default"/>
                <w:szCs w:val="24"/>
              </w:rPr>
              <w:t>傳真：</w:t>
            </w:r>
            <w:r w:rsidR="006351E3" w:rsidRPr="00D16C24">
              <w:rPr>
                <w:rStyle w:val="style31"/>
                <w:rFonts w:ascii="標楷體" w:eastAsia="標楷體" w:hAnsi="標楷體" w:cs="Courier New"/>
                <w:sz w:val="24"/>
                <w:szCs w:val="24"/>
              </w:rPr>
              <w:t>03-9574528</w:t>
            </w:r>
            <w:r w:rsidR="006351E3" w:rsidRPr="00D16C24">
              <w:rPr>
                <w:rFonts w:ascii="標楷體" w:eastAsia="標楷體" w:hAnsi="標楷體" w:cs="Arial"/>
                <w:szCs w:val="24"/>
              </w:rPr>
              <w:t xml:space="preserve"> </w:t>
            </w:r>
          </w:p>
          <w:p w:rsidR="008B7EC2" w:rsidRPr="00D16C24" w:rsidRDefault="008B7EC2" w:rsidP="008B7EC2">
            <w:pPr>
              <w:pStyle w:val="aa"/>
              <w:widowControl/>
              <w:numPr>
                <w:ilvl w:val="0"/>
                <w:numId w:val="18"/>
              </w:numPr>
              <w:shd w:val="clear" w:color="auto" w:fill="FFFFFF"/>
              <w:ind w:leftChars="0" w:left="710" w:hanging="233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 w:hint="eastAsia"/>
                <w:color w:val="FF0000"/>
              </w:rPr>
              <w:t>羅東林業文化園區</w:t>
            </w:r>
          </w:p>
          <w:p w:rsidR="00D14A13" w:rsidRPr="00D16C24" w:rsidRDefault="006351E3" w:rsidP="00D14A13">
            <w:pPr>
              <w:spacing w:afterLines="50" w:after="180" w:line="300" w:lineRule="exact"/>
              <w:ind w:leftChars="119" w:left="286" w:rightChars="49" w:right="118" w:firstLineChars="177" w:firstLine="425"/>
              <w:rPr>
                <w:rFonts w:ascii="標楷體" w:eastAsia="標楷體" w:hAnsi="標楷體"/>
                <w:color w:val="000000"/>
                <w:szCs w:val="24"/>
              </w:rPr>
            </w:pPr>
            <w:r w:rsidRPr="00D16C24">
              <w:rPr>
                <w:rFonts w:ascii="標楷體" w:eastAsia="標楷體" w:hAnsi="標楷體" w:hint="eastAsia"/>
                <w:color w:val="000000"/>
                <w:szCs w:val="24"/>
              </w:rPr>
              <w:t>「林業文化園區」，近在羅東市區，園區內早年貯木池變生態池，可觀察台灣珍 稀水生植物，欣賞水鳥，或在楓林綠色隧道中，沿著復建後的森林鐵軌漫步，看看懷舊老火 車頭，品味巨大千年檜木雕塑，悠閒愜意。</w:t>
            </w:r>
          </w:p>
          <w:p w:rsidR="008B7EC2" w:rsidRPr="00D16C24" w:rsidRDefault="008B7EC2" w:rsidP="00D14A13">
            <w:pPr>
              <w:spacing w:line="300" w:lineRule="exact"/>
              <w:ind w:firstLineChars="194" w:firstLine="466"/>
              <w:rPr>
                <w:rFonts w:ascii="標楷體" w:eastAsia="標楷體" w:hAnsi="標楷體"/>
                <w:color w:val="000000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lastRenderedPageBreak/>
              <w:t>聯絡方式：</w:t>
            </w:r>
            <w:r w:rsidR="00D14A13" w:rsidRPr="00D16C24">
              <w:rPr>
                <w:rFonts w:ascii="標楷體" w:eastAsia="標楷體" w:hAnsi="標楷體" w:hint="eastAsia"/>
                <w:szCs w:val="24"/>
              </w:rPr>
              <w:t>地址/地址/宜蘭縣羅東鎮倉前路 14 號　　電話：</w:t>
            </w:r>
            <w:r w:rsidR="00D14A13" w:rsidRPr="00D16C24">
              <w:rPr>
                <w:rFonts w:ascii="標楷體" w:eastAsia="標楷體" w:hAnsi="標楷體" w:hint="eastAsia"/>
                <w:color w:val="000000"/>
                <w:szCs w:val="24"/>
              </w:rPr>
              <w:t>954-5114</w:t>
            </w:r>
          </w:p>
          <w:p w:rsidR="00D14A13" w:rsidRPr="00D16C24" w:rsidRDefault="00D14A13" w:rsidP="00D14A13">
            <w:pPr>
              <w:spacing w:line="300" w:lineRule="exact"/>
              <w:ind w:firstLineChars="194" w:firstLine="466"/>
              <w:rPr>
                <w:rFonts w:ascii="標楷體" w:eastAsia="標楷體" w:hAnsi="標楷體"/>
                <w:szCs w:val="24"/>
              </w:rPr>
            </w:pPr>
          </w:p>
          <w:p w:rsidR="003B35AA" w:rsidRPr="00D16C24" w:rsidRDefault="003B35AA" w:rsidP="00915F4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二、教學計畫</w:t>
            </w:r>
          </w:p>
          <w:p w:rsidR="003B35AA" w:rsidRPr="00D16C24" w:rsidRDefault="003B35AA" w:rsidP="00915F4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（一）準備活動：</w:t>
            </w:r>
          </w:p>
          <w:p w:rsidR="003B35AA" w:rsidRPr="00D16C24" w:rsidRDefault="003B35AA" w:rsidP="00915F45">
            <w:pPr>
              <w:spacing w:line="400" w:lineRule="exact"/>
              <w:ind w:left="840" w:hanging="840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 xml:space="preserve">     1.導師事先向學生說明此次校外教學的目的與意義，進行學生分組與安全教育。</w:t>
            </w:r>
          </w:p>
          <w:p w:rsidR="00844BD8" w:rsidRPr="00D16C24" w:rsidRDefault="003B35AA" w:rsidP="00960B4F">
            <w:pPr>
              <w:spacing w:afterLines="50" w:after="180" w:line="400" w:lineRule="exact"/>
              <w:ind w:left="839" w:rightChars="49" w:right="118" w:hanging="839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 xml:space="preserve">     2.事先於課堂中介紹進行校外教學活動當中的可能會有的學習任務(例如:課堂問答-情境闖關-完成指令)與如何進行學習紀錄(拍照+介紹，場域寫生+筆記..等)的方式與技巧。</w:t>
            </w:r>
          </w:p>
          <w:p w:rsidR="003B35AA" w:rsidRPr="00D16C24" w:rsidRDefault="003B35AA" w:rsidP="00915F4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（二）發展活動：</w:t>
            </w:r>
          </w:p>
          <w:p w:rsidR="003B35AA" w:rsidRPr="00D16C24" w:rsidRDefault="003B35AA" w:rsidP="00BD5FE6">
            <w:pPr>
              <w:spacing w:line="400" w:lineRule="exact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 xml:space="preserve"> 1.</w:t>
            </w:r>
            <w:r w:rsidR="00BD5FE6" w:rsidRPr="00D16C24">
              <w:rPr>
                <w:rFonts w:ascii="標楷體" w:eastAsia="標楷體" w:hAnsi="標楷體" w:hint="eastAsia"/>
                <w:szCs w:val="24"/>
              </w:rPr>
              <w:t xml:space="preserve"> 手作豆奶-在羅東鎮農會養生觀光工廠園區以體驗為主軸，結合在地文化與自然特色，延伸進行DIY活動及不同面向的導覽解說。</w:t>
            </w:r>
            <w:r w:rsidRPr="00D16C2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029E9" w:rsidRPr="00D16C24" w:rsidRDefault="003B35AA" w:rsidP="00915F45">
            <w:pPr>
              <w:spacing w:line="4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參考網址:</w:t>
            </w:r>
            <w:r w:rsidRPr="00D16C24">
              <w:rPr>
                <w:rFonts w:ascii="標楷體" w:eastAsia="標楷體" w:hAnsi="標楷體"/>
                <w:szCs w:val="24"/>
              </w:rPr>
              <w:t xml:space="preserve"> </w:t>
            </w:r>
            <w:r w:rsidR="00BD5FE6" w:rsidRPr="00D16C24">
              <w:rPr>
                <w:rFonts w:ascii="標楷體" w:eastAsia="標楷體" w:hAnsi="標楷體"/>
                <w:color w:val="00B050"/>
                <w:szCs w:val="24"/>
              </w:rPr>
              <w:t>http://luodong.diy.org.tw/p2.htm</w:t>
            </w:r>
          </w:p>
          <w:tbl>
            <w:tblPr>
              <w:tblW w:w="88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0"/>
              <w:gridCol w:w="7941"/>
            </w:tblGrid>
            <w:tr w:rsidR="003B35AA" w:rsidRPr="00D16C24" w:rsidTr="008668CC">
              <w:trPr>
                <w:trHeight w:val="470"/>
              </w:trPr>
              <w:tc>
                <w:tcPr>
                  <w:tcW w:w="8871" w:type="dxa"/>
                  <w:gridSpan w:val="2"/>
                  <w:shd w:val="clear" w:color="auto" w:fill="CCCCCC"/>
                </w:tcPr>
                <w:p w:rsidR="003B35AA" w:rsidRPr="00D16C24" w:rsidRDefault="00BD5FE6" w:rsidP="00915F4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b/>
                      <w:bCs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b/>
                      <w:szCs w:val="24"/>
                    </w:rPr>
                    <w:t>手作豆奶DIY</w:t>
                  </w:r>
                  <w:r w:rsidR="00A15A41" w:rsidRPr="00D16C24">
                    <w:rPr>
                      <w:rFonts w:ascii="標楷體" w:eastAsia="標楷體" w:hAnsi="標楷體" w:hint="eastAsia"/>
                      <w:b/>
                      <w:bCs/>
                      <w:szCs w:val="24"/>
                    </w:rPr>
                    <w:t>體驗</w:t>
                  </w:r>
                  <w:r w:rsidR="003B35AA" w:rsidRPr="00D16C24">
                    <w:rPr>
                      <w:rFonts w:ascii="標楷體" w:eastAsia="標楷體" w:hAnsi="標楷體" w:hint="eastAsia"/>
                      <w:b/>
                      <w:bCs/>
                      <w:szCs w:val="24"/>
                    </w:rPr>
                    <w:t>-課程&amp;活動內容簡介</w:t>
                  </w:r>
                </w:p>
              </w:tc>
            </w:tr>
            <w:tr w:rsidR="003B35AA" w:rsidRPr="00D16C24" w:rsidTr="008668CC">
              <w:trPr>
                <w:trHeight w:val="689"/>
              </w:trPr>
              <w:tc>
                <w:tcPr>
                  <w:tcW w:w="930" w:type="dxa"/>
                  <w:vAlign w:val="center"/>
                </w:tcPr>
                <w:p w:rsidR="003B35AA" w:rsidRPr="00D16C24" w:rsidRDefault="003B35AA" w:rsidP="00B21C27">
                  <w:pPr>
                    <w:snapToGrid w:val="0"/>
                    <w:spacing w:beforeLines="50" w:before="180" w:afterLines="50" w:after="180"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16C24">
                    <w:rPr>
                      <w:rFonts w:ascii="標楷體" w:eastAsia="標楷體" w:hAnsi="標楷體"/>
                      <w:szCs w:val="24"/>
                    </w:rPr>
                    <w:t>活動簡介</w:t>
                  </w:r>
                </w:p>
              </w:tc>
              <w:tc>
                <w:tcPr>
                  <w:tcW w:w="7941" w:type="dxa"/>
                  <w:vAlign w:val="center"/>
                </w:tcPr>
                <w:p w:rsidR="003B35AA" w:rsidRPr="00D16C24" w:rsidRDefault="00B21C27" w:rsidP="00B21C27">
                  <w:pPr>
                    <w:spacing w:beforeLines="100" w:before="360" w:afterLines="100" w:after="360" w:line="400" w:lineRule="exact"/>
                    <w:ind w:firstLineChars="214" w:firstLine="514"/>
                    <w:rPr>
                      <w:rFonts w:ascii="標楷體" w:eastAsia="標楷體" w:hAnsi="標楷體"/>
                      <w:szCs w:val="24"/>
                    </w:rPr>
                  </w:pPr>
                  <w:r w:rsidRPr="00D16C24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羅東鎮農會養生觀光工廠地處於觀光資源豐富的羅東鎮，</w:t>
                  </w:r>
                  <w:r w:rsidRPr="00D16C2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具備</w:t>
                  </w:r>
                  <w:r w:rsidRPr="00D16C24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完善的園區規劃與導覽，以及有趣的 DIY 活動，適合規劃文化休閒觀光與戶外教學活動。專人的導覽</w:t>
                  </w:r>
                  <w:r w:rsidRPr="00D16C2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與DIY活動，</w:t>
                  </w:r>
                  <w:r w:rsidRPr="00D16C24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來到這裡可以讓您「吃皮蛋、喝豆奶、玩體驗、樂逍遙」體驗在地文化。</w:t>
                  </w:r>
                </w:p>
              </w:tc>
            </w:tr>
            <w:tr w:rsidR="003B35AA" w:rsidRPr="00D16C24" w:rsidTr="008668CC">
              <w:tc>
                <w:tcPr>
                  <w:tcW w:w="930" w:type="dxa"/>
                  <w:vAlign w:val="center"/>
                </w:tcPr>
                <w:p w:rsidR="003B35AA" w:rsidRPr="00D16C24" w:rsidRDefault="003B35AA" w:rsidP="00B21C27">
                  <w:pPr>
                    <w:snapToGrid w:val="0"/>
                    <w:spacing w:beforeLines="50" w:before="180" w:afterLines="50" w:after="180"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16C24">
                    <w:rPr>
                      <w:rFonts w:ascii="標楷體" w:eastAsia="標楷體" w:hAnsi="標楷體"/>
                      <w:szCs w:val="24"/>
                    </w:rPr>
                    <w:t>活動目標</w:t>
                  </w:r>
                </w:p>
              </w:tc>
              <w:tc>
                <w:tcPr>
                  <w:tcW w:w="7941" w:type="dxa"/>
                </w:tcPr>
                <w:tbl>
                  <w:tblPr>
                    <w:tblW w:w="772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25"/>
                  </w:tblGrid>
                  <w:tr w:rsidR="00B21C27" w:rsidRPr="00D16C24" w:rsidTr="007F0FBE">
                    <w:trPr>
                      <w:tblCellSpacing w:w="0" w:type="dxa"/>
                    </w:trPr>
                    <w:tc>
                      <w:tcPr>
                        <w:tcW w:w="7575" w:type="dxa"/>
                        <w:vAlign w:val="center"/>
                        <w:hideMark/>
                      </w:tcPr>
                      <w:p w:rsidR="00B21C27" w:rsidRPr="00D16C24" w:rsidRDefault="00B21C27" w:rsidP="00B21C27">
                        <w:pPr>
                          <w:widowControl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21C27" w:rsidRPr="00D16C24" w:rsidRDefault="00B21C27" w:rsidP="00B21C2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  <w:p w:rsidR="00B21C27" w:rsidRPr="00D16C24" w:rsidRDefault="00B21C27" w:rsidP="00B21C27">
                  <w:pPr>
                    <w:widowControl/>
                    <w:ind w:firstLineChars="181" w:firstLine="434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6C2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能認識羅東的地名由來與歷史故事，並且參觀皮蛋、豆奶工廠，能體驗DIY活動，了解豆奶、豆腐、豆花之製造過程。</w:t>
                  </w:r>
                </w:p>
                <w:p w:rsidR="00B21C27" w:rsidRPr="00D16C24" w:rsidRDefault="00B21C27" w:rsidP="00B21C27">
                  <w:pPr>
                    <w:widowControl/>
                    <w:rPr>
                      <w:rFonts w:ascii="標楷體" w:eastAsia="標楷體" w:hAnsi="標楷體" w:cs="新細明體"/>
                      <w:vanish/>
                      <w:kern w:val="0"/>
                      <w:szCs w:val="24"/>
                    </w:rPr>
                  </w:pPr>
                </w:p>
                <w:p w:rsidR="003B35AA" w:rsidRPr="00D16C24" w:rsidRDefault="003B35AA" w:rsidP="007900B0">
                  <w:pPr>
                    <w:snapToGrid w:val="0"/>
                    <w:spacing w:line="400" w:lineRule="exact"/>
                    <w:ind w:rightChars="73" w:right="175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B35AA" w:rsidRPr="00D16C24" w:rsidTr="008668CC">
              <w:tc>
                <w:tcPr>
                  <w:tcW w:w="8871" w:type="dxa"/>
                  <w:gridSpan w:val="2"/>
                </w:tcPr>
                <w:p w:rsidR="003B35AA" w:rsidRPr="00D16C24" w:rsidRDefault="003B35AA" w:rsidP="00915F45">
                  <w:pPr>
                    <w:snapToGrid w:val="0"/>
                    <w:spacing w:line="400" w:lineRule="exact"/>
                    <w:jc w:val="center"/>
                    <w:rPr>
                      <w:rFonts w:ascii="標楷體" w:eastAsia="標楷體" w:hAnsi="標楷體"/>
                      <w:b/>
                      <w:bCs/>
                      <w:szCs w:val="24"/>
                    </w:rPr>
                  </w:pPr>
                  <w:r w:rsidRPr="00D16C24">
                    <w:rPr>
                      <w:rFonts w:ascii="標楷體" w:eastAsia="標楷體" w:hAnsi="標楷體"/>
                      <w:b/>
                      <w:bCs/>
                      <w:szCs w:val="24"/>
                    </w:rPr>
                    <w:t>課 程 內 容 及 簡 介</w:t>
                  </w:r>
                </w:p>
              </w:tc>
            </w:tr>
            <w:tr w:rsidR="003B35AA" w:rsidRPr="00D16C24" w:rsidTr="008668CC">
              <w:tc>
                <w:tcPr>
                  <w:tcW w:w="930" w:type="dxa"/>
                  <w:vAlign w:val="center"/>
                </w:tcPr>
                <w:p w:rsidR="003B35AA" w:rsidRPr="00D16C24" w:rsidRDefault="003B35AA" w:rsidP="00BD5FE6">
                  <w:pPr>
                    <w:snapToGrid w:val="0"/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16C24">
                    <w:rPr>
                      <w:rFonts w:ascii="標楷體" w:eastAsia="標楷體" w:hAnsi="標楷體"/>
                      <w:kern w:val="0"/>
                      <w:szCs w:val="24"/>
                    </w:rPr>
                    <w:t>【</w:t>
                  </w:r>
                  <w:r w:rsidR="00BD5FE6" w:rsidRPr="00D16C24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低</w:t>
                  </w:r>
                  <w:r w:rsidRPr="00D16C24">
                    <w:rPr>
                      <w:rFonts w:ascii="標楷體" w:eastAsia="標楷體" w:hAnsi="標楷體"/>
                      <w:kern w:val="0"/>
                      <w:szCs w:val="24"/>
                    </w:rPr>
                    <w:t>年級】</w:t>
                  </w:r>
                </w:p>
              </w:tc>
              <w:tc>
                <w:tcPr>
                  <w:tcW w:w="7941" w:type="dxa"/>
                  <w:vAlign w:val="center"/>
                </w:tcPr>
                <w:p w:rsidR="00241562" w:rsidRPr="00D16C24" w:rsidRDefault="00241562" w:rsidP="00241562">
                  <w:pPr>
                    <w:spacing w:beforeLines="100" w:before="360" w:line="400" w:lineRule="exact"/>
                    <w:ind w:rightChars="112" w:right="269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D16C24">
                    <w:rPr>
                      <w:rFonts w:ascii="標楷體" w:eastAsia="標楷體" w:hAnsi="標楷體" w:cs="Times New Roman" w:hint="eastAsia"/>
                      <w:b/>
                      <w:i/>
                      <w:szCs w:val="24"/>
                    </w:rPr>
                    <w:sym w:font="Wingdings 2" w:char="F09E"/>
                  </w:r>
                  <w:r w:rsidRPr="00D16C24">
                    <w:rPr>
                      <w:rFonts w:ascii="標楷體" w:eastAsia="標楷體" w:hAnsi="標楷體" w:cs="Times New Roman" w:hint="eastAsia"/>
                      <w:b/>
                      <w:i/>
                      <w:szCs w:val="24"/>
                    </w:rPr>
                    <w:t>工廠大小事</w:t>
                  </w:r>
                  <w:r w:rsidRPr="00D16C24">
                    <w:rPr>
                      <w:rFonts w:ascii="標楷體" w:eastAsia="標楷體" w:hAnsi="標楷體" w:cs="Times New Roman" w:hint="eastAsia"/>
                      <w:szCs w:val="24"/>
                    </w:rPr>
                    <w:t>:</w:t>
                  </w:r>
                  <w:r w:rsidRPr="00D16C24">
                    <w:rPr>
                      <w:rFonts w:ascii="標楷體" w:eastAsia="標楷體" w:hAnsi="標楷體" w:cs="Times New Roman"/>
                      <w:szCs w:val="24"/>
                    </w:rPr>
                    <w:t xml:space="preserve"> </w:t>
                  </w:r>
                  <w:r w:rsidRPr="00D16C24">
                    <w:rPr>
                      <w:rFonts w:ascii="標楷體" w:eastAsia="標楷體" w:hAnsi="標楷體" w:cs="Times New Roman" w:hint="eastAsia"/>
                      <w:szCs w:val="24"/>
                    </w:rPr>
                    <w:t>1.影片欣賞：介紹羅東的地名故事及工廠產品製程 。</w:t>
                  </w:r>
                </w:p>
                <w:p w:rsidR="00241562" w:rsidRPr="00D16C24" w:rsidRDefault="00241562" w:rsidP="00241562">
                  <w:pPr>
                    <w:spacing w:afterLines="50" w:after="180" w:line="400" w:lineRule="exact"/>
                    <w:ind w:leftChars="692" w:left="1661" w:rightChars="112" w:right="269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D16C24">
                    <w:rPr>
                      <w:rFonts w:ascii="標楷體" w:eastAsia="標楷體" w:hAnsi="標楷體" w:cs="Times New Roman" w:hint="eastAsia"/>
                      <w:szCs w:val="24"/>
                    </w:rPr>
                    <w:t>2.免費品嘗工廠產品~穀豆類飲品及養生皮蛋</w:t>
                  </w:r>
                </w:p>
                <w:p w:rsidR="0083285D" w:rsidRPr="00D16C24" w:rsidRDefault="00241562" w:rsidP="00241562">
                  <w:pPr>
                    <w:spacing w:afterLines="50" w:after="180" w:line="400" w:lineRule="exact"/>
                    <w:ind w:rightChars="112" w:right="269"/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16C24">
                    <w:rPr>
                      <w:rFonts w:ascii="標楷體" w:eastAsia="標楷體" w:hAnsi="標楷體" w:cs="Times New Roman" w:hint="eastAsia"/>
                      <w:b/>
                      <w:i/>
                      <w:szCs w:val="24"/>
                    </w:rPr>
                    <w:sym w:font="Wingdings 2" w:char="F09E"/>
                  </w:r>
                  <w:r w:rsidRPr="00D16C24">
                    <w:rPr>
                      <w:rFonts w:ascii="標楷體" w:eastAsia="標楷體" w:hAnsi="標楷體" w:cs="Times New Roman" w:hint="eastAsia"/>
                      <w:b/>
                      <w:i/>
                      <w:szCs w:val="24"/>
                    </w:rPr>
                    <w:t>手作體驗</w:t>
                  </w:r>
                  <w:r w:rsidRPr="00D16C24">
                    <w:rPr>
                      <w:rFonts w:ascii="標楷體" w:eastAsia="標楷體" w:hAnsi="標楷體" w:cs="Times New Roman" w:hint="eastAsia"/>
                      <w:szCs w:val="24"/>
                    </w:rPr>
                    <w:t>:</w:t>
                  </w:r>
                  <w:r w:rsidRPr="00D16C24">
                    <w:rPr>
                      <w:rFonts w:ascii="標楷體" w:eastAsia="標楷體" w:hAnsi="標楷體" w:cs="Times New Roman"/>
                      <w:szCs w:val="24"/>
                    </w:rPr>
                    <w:t xml:space="preserve"> </w:t>
                  </w:r>
                  <w:r w:rsidRPr="00D16C24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1.豆奶繽紛樂( 手炒冰 )DIY體驗活動。</w:t>
                  </w:r>
                </w:p>
                <w:p w:rsidR="00241562" w:rsidRPr="00D16C24" w:rsidRDefault="00241562" w:rsidP="00241562">
                  <w:pPr>
                    <w:spacing w:line="400" w:lineRule="exact"/>
                    <w:ind w:left="1429" w:rightChars="112" w:right="269" w:hangingChars="595" w:hanging="1429"/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16C24">
                    <w:rPr>
                      <w:rFonts w:ascii="標楷體" w:eastAsia="標楷體" w:hAnsi="標楷體" w:cs="Times New Roman" w:hint="eastAsia"/>
                      <w:b/>
                      <w:i/>
                      <w:szCs w:val="24"/>
                    </w:rPr>
                    <w:sym w:font="Wingdings 2" w:char="F09E"/>
                  </w:r>
                  <w:r w:rsidRPr="00D16C24">
                    <w:rPr>
                      <w:rFonts w:ascii="標楷體" w:eastAsia="標楷體" w:hAnsi="標楷體" w:cs="Times New Roman" w:hint="eastAsia"/>
                      <w:b/>
                      <w:i/>
                      <w:szCs w:val="24"/>
                    </w:rPr>
                    <w:t>工廠巡禮</w:t>
                  </w:r>
                  <w:r w:rsidRPr="00D16C24">
                    <w:rPr>
                      <w:rFonts w:ascii="標楷體" w:eastAsia="標楷體" w:hAnsi="標楷體" w:cs="Times New Roman" w:hint="eastAsia"/>
                      <w:szCs w:val="24"/>
                    </w:rPr>
                    <w:t>:</w:t>
                  </w:r>
                  <w:r w:rsidRPr="00D16C24">
                    <w:rPr>
                      <w:rFonts w:ascii="標楷體" w:eastAsia="標楷體" w:hAnsi="標楷體" w:cs="Times New Roman"/>
                      <w:szCs w:val="24"/>
                    </w:rPr>
                    <w:t xml:space="preserve"> </w:t>
                  </w:r>
                  <w:r w:rsidRPr="00D16C24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1.參觀皮蛋工廠、豆奶工廠，有專人導覽解說。</w:t>
                  </w:r>
                </w:p>
                <w:p w:rsidR="00241562" w:rsidRPr="00D16C24" w:rsidRDefault="00241562" w:rsidP="00241562">
                  <w:pPr>
                    <w:spacing w:afterLines="100" w:after="360" w:line="400" w:lineRule="exact"/>
                    <w:ind w:leftChars="595" w:left="1428" w:rightChars="112" w:right="269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2.參觀及導覽24節氣生活館區、農村古農機具區</w:t>
                  </w:r>
                </w:p>
              </w:tc>
            </w:tr>
          </w:tbl>
          <w:p w:rsidR="003B35AA" w:rsidRPr="00D16C24" w:rsidRDefault="00F64600" w:rsidP="00995514">
            <w:pPr>
              <w:adjustRightInd w:val="0"/>
              <w:snapToGrid w:val="0"/>
              <w:spacing w:beforeLines="50" w:before="180" w:line="400" w:lineRule="exact"/>
              <w:ind w:leftChars="59" w:left="526" w:rightChars="49" w:right="118" w:hangingChars="160" w:hanging="384"/>
              <w:rPr>
                <w:rFonts w:ascii="標楷體" w:eastAsia="標楷體" w:hAnsi="標楷體" w:cs="新細明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B35AA" w:rsidRPr="00D16C24">
              <w:rPr>
                <w:rFonts w:ascii="標楷體" w:eastAsia="標楷體" w:hAnsi="標楷體" w:hint="eastAsia"/>
                <w:b/>
                <w:szCs w:val="24"/>
              </w:rPr>
              <w:t>2.</w:t>
            </w:r>
            <w:r w:rsidR="00BD5FE6" w:rsidRPr="00D16C24">
              <w:rPr>
                <w:rFonts w:ascii="標楷體" w:eastAsia="標楷體" w:hAnsi="標楷體" w:hint="eastAsia"/>
                <w:b/>
                <w:szCs w:val="24"/>
              </w:rPr>
              <w:t>小小大森林</w:t>
            </w:r>
            <w:r w:rsidR="00F0688A" w:rsidRPr="00D16C24">
              <w:rPr>
                <w:rFonts w:ascii="標楷體" w:eastAsia="標楷體" w:hAnsi="標楷體" w:hint="eastAsia"/>
                <w:szCs w:val="24"/>
              </w:rPr>
              <w:t>－小朋友分組進行活動，</w:t>
            </w:r>
            <w:r w:rsidR="00F0375D" w:rsidRPr="00D16C24">
              <w:rPr>
                <w:rFonts w:ascii="標楷體" w:eastAsia="標楷體" w:hAnsi="標楷體" w:hint="eastAsia"/>
                <w:color w:val="000000"/>
                <w:szCs w:val="24"/>
              </w:rPr>
              <w:t>運用身體感官接觸自然環境中的動植物和景觀，啟發、欣賞自然之美，</w:t>
            </w:r>
            <w:r w:rsidR="00F0688A" w:rsidRPr="00D16C24">
              <w:rPr>
                <w:rFonts w:ascii="標楷體" w:eastAsia="標楷體" w:hAnsi="標楷體" w:hint="eastAsia"/>
                <w:color w:val="000000"/>
                <w:szCs w:val="24"/>
              </w:rPr>
              <w:t>並能完成老師指定任務</w:t>
            </w:r>
            <w:r w:rsidR="00F0375D" w:rsidRPr="00D16C24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AA5914" w:rsidRPr="00D16C24" w:rsidRDefault="003B35AA" w:rsidP="00915F45">
            <w:pPr>
              <w:adjustRightInd w:val="0"/>
              <w:snapToGrid w:val="0"/>
              <w:spacing w:line="400" w:lineRule="exact"/>
              <w:ind w:firstLineChars="50" w:firstLine="120"/>
              <w:rPr>
                <w:rFonts w:ascii="標楷體" w:eastAsia="標楷體" w:hAnsi="標楷體" w:cs="新細明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 xml:space="preserve">參考網址: </w:t>
            </w:r>
            <w:hyperlink r:id="rId19" w:tgtFrame="_gipNW" w:tooltip="羅東自然教育中心部落格(另開視窗)" w:history="1">
              <w:r w:rsidR="00BD5FE6" w:rsidRPr="00D16C24">
                <w:rPr>
                  <w:rFonts w:ascii="標楷體" w:eastAsia="標楷體" w:hAnsi="標楷體" w:cs="Arial"/>
                  <w:color w:val="009900"/>
                  <w:spacing w:val="15"/>
                  <w:u w:val="single"/>
                </w:rPr>
                <w:t>http://luodong-nec.blogspot.com</w:t>
              </w:r>
            </w:hyperlink>
          </w:p>
          <w:tbl>
            <w:tblPr>
              <w:tblW w:w="8796" w:type="dxa"/>
              <w:jc w:val="center"/>
              <w:tblInd w:w="1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1"/>
              <w:gridCol w:w="8205"/>
            </w:tblGrid>
            <w:tr w:rsidR="003B35AA" w:rsidRPr="00D16C24" w:rsidTr="007F0FBE">
              <w:trPr>
                <w:trHeight w:val="441"/>
                <w:jc w:val="center"/>
              </w:trPr>
              <w:tc>
                <w:tcPr>
                  <w:tcW w:w="8796" w:type="dxa"/>
                  <w:gridSpan w:val="2"/>
                  <w:shd w:val="clear" w:color="auto" w:fill="CCCCCC"/>
                  <w:vAlign w:val="center"/>
                  <w:hideMark/>
                </w:tcPr>
                <w:p w:rsidR="003B35AA" w:rsidRPr="00D16C24" w:rsidRDefault="00BD5FE6" w:rsidP="00915F45">
                  <w:pPr>
                    <w:spacing w:before="100" w:beforeAutospacing="1" w:after="100" w:afterAutospacing="1" w:line="400" w:lineRule="exact"/>
                    <w:jc w:val="center"/>
                    <w:rPr>
                      <w:rFonts w:ascii="標楷體" w:eastAsia="標楷體" w:hAnsi="標楷體"/>
                      <w:b/>
                      <w:bCs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b/>
                      <w:bCs/>
                      <w:szCs w:val="24"/>
                    </w:rPr>
                    <w:t>小小大森林</w:t>
                  </w:r>
                  <w:r w:rsidR="003B35AA" w:rsidRPr="00D16C24">
                    <w:rPr>
                      <w:rFonts w:ascii="標楷體" w:eastAsia="標楷體" w:hAnsi="標楷體" w:hint="eastAsia"/>
                      <w:b/>
                      <w:bCs/>
                      <w:szCs w:val="24"/>
                    </w:rPr>
                    <w:t>-課程&amp;活動內容簡介</w:t>
                  </w:r>
                </w:p>
              </w:tc>
            </w:tr>
            <w:tr w:rsidR="003B35AA" w:rsidRPr="00D16C24" w:rsidTr="007F0FBE">
              <w:trPr>
                <w:trHeight w:val="1422"/>
                <w:jc w:val="center"/>
              </w:trPr>
              <w:tc>
                <w:tcPr>
                  <w:tcW w:w="591" w:type="dxa"/>
                  <w:hideMark/>
                </w:tcPr>
                <w:p w:rsidR="003B35AA" w:rsidRPr="00D16C24" w:rsidRDefault="003B35AA" w:rsidP="001E2DFB">
                  <w:pPr>
                    <w:snapToGrid w:val="0"/>
                    <w:spacing w:beforeLines="50" w:before="180" w:afterLines="50" w:after="180"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活動簡介</w:t>
                  </w:r>
                </w:p>
              </w:tc>
              <w:tc>
                <w:tcPr>
                  <w:tcW w:w="8205" w:type="dxa"/>
                  <w:vAlign w:val="center"/>
                  <w:hideMark/>
                </w:tcPr>
                <w:p w:rsidR="003B35AA" w:rsidRPr="00D16C24" w:rsidRDefault="00815D13" w:rsidP="006356E5">
                  <w:pPr>
                    <w:snapToGrid w:val="0"/>
                    <w:spacing w:afterLines="50" w:after="180" w:line="400" w:lineRule="exact"/>
                    <w:ind w:rightChars="112" w:right="269" w:firstLineChars="183" w:firstLine="439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szCs w:val="24"/>
                    </w:rPr>
                    <w:t>羅東林業文化園區內，有一座小小卻熱鬧非凡森林。看似小小的森林裡有著大大的美麗世界，在課中將運用體驗自然活動，引導孩子親身體驗與探索，用雙眼微觀、雙手輕撫，用比鼻嗅清香、耳聽蟲鳴，用純真的心感受自然的美好。</w:t>
                  </w:r>
                </w:p>
              </w:tc>
            </w:tr>
            <w:tr w:rsidR="003B35AA" w:rsidRPr="00D16C24" w:rsidTr="007F0FBE">
              <w:trPr>
                <w:jc w:val="center"/>
              </w:trPr>
              <w:tc>
                <w:tcPr>
                  <w:tcW w:w="591" w:type="dxa"/>
                  <w:hideMark/>
                </w:tcPr>
                <w:p w:rsidR="003B35AA" w:rsidRPr="00D16C24" w:rsidRDefault="003B35AA" w:rsidP="001E2DFB">
                  <w:pPr>
                    <w:snapToGrid w:val="0"/>
                    <w:spacing w:beforeLines="50" w:before="180" w:afterLines="50" w:after="180"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szCs w:val="24"/>
                    </w:rPr>
                    <w:t>活動目標</w:t>
                  </w:r>
                </w:p>
              </w:tc>
              <w:tc>
                <w:tcPr>
                  <w:tcW w:w="8205" w:type="dxa"/>
                  <w:hideMark/>
                </w:tcPr>
                <w:p w:rsidR="003B35AA" w:rsidRPr="00D16C24" w:rsidRDefault="00F0375D" w:rsidP="006356E5">
                  <w:pPr>
                    <w:snapToGrid w:val="0"/>
                    <w:spacing w:afterLines="50" w:after="180" w:line="400" w:lineRule="exact"/>
                    <w:ind w:rightChars="112" w:right="269" w:firstLineChars="242" w:firstLine="58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color w:val="000000"/>
                      <w:szCs w:val="28"/>
                    </w:rPr>
                    <w:t>在培養學生具備「了解其所在生活環境並能尊重欣賞其美麗之處、能利用地圖、數據和其他資訊，並能藉由身體感官接觸自然環境中的動植物和景觀，啟發、欣賞自然之美，並表達對動植物和景觀的感受與敏感等相關知能的基本能力</w:t>
                  </w:r>
                  <w:r w:rsidRPr="00D16C24">
                    <w:rPr>
                      <w:rFonts w:ascii="標楷體" w:eastAsia="標楷體" w:hAnsi="標楷體" w:cs="新細明體"/>
                      <w:color w:val="000000"/>
                      <w:kern w:val="0"/>
                      <w:szCs w:val="28"/>
                    </w:rPr>
                    <w:t>」</w:t>
                  </w:r>
                </w:p>
              </w:tc>
            </w:tr>
            <w:tr w:rsidR="003B35AA" w:rsidRPr="00D16C24" w:rsidTr="007F0FBE">
              <w:trPr>
                <w:jc w:val="center"/>
              </w:trPr>
              <w:tc>
                <w:tcPr>
                  <w:tcW w:w="8796" w:type="dxa"/>
                  <w:gridSpan w:val="2"/>
                  <w:hideMark/>
                </w:tcPr>
                <w:p w:rsidR="003B35AA" w:rsidRPr="00D16C24" w:rsidRDefault="003B35AA" w:rsidP="00915F45">
                  <w:pPr>
                    <w:snapToGrid w:val="0"/>
                    <w:spacing w:line="400" w:lineRule="exact"/>
                    <w:jc w:val="center"/>
                    <w:rPr>
                      <w:rFonts w:ascii="標楷體" w:eastAsia="標楷體" w:hAnsi="標楷體"/>
                      <w:b/>
                      <w:bCs/>
                      <w:szCs w:val="24"/>
                    </w:rPr>
                  </w:pPr>
                  <w:r w:rsidRPr="00D16C24">
                    <w:rPr>
                      <w:rFonts w:ascii="標楷體" w:eastAsia="標楷體" w:hAnsi="標楷體" w:hint="eastAsia"/>
                      <w:b/>
                      <w:bCs/>
                      <w:szCs w:val="24"/>
                    </w:rPr>
                    <w:t>課</w:t>
                  </w:r>
                  <w:r w:rsidRPr="00D16C24">
                    <w:rPr>
                      <w:rFonts w:ascii="標楷體" w:eastAsia="標楷體" w:hAnsi="標楷體"/>
                      <w:b/>
                      <w:bCs/>
                      <w:szCs w:val="24"/>
                    </w:rPr>
                    <w:t xml:space="preserve"> </w:t>
                  </w:r>
                  <w:r w:rsidRPr="00D16C24">
                    <w:rPr>
                      <w:rFonts w:ascii="標楷體" w:eastAsia="標楷體" w:hAnsi="標楷體" w:hint="eastAsia"/>
                      <w:b/>
                      <w:bCs/>
                      <w:szCs w:val="24"/>
                    </w:rPr>
                    <w:t>程</w:t>
                  </w:r>
                  <w:r w:rsidRPr="00D16C24">
                    <w:rPr>
                      <w:rFonts w:ascii="標楷體" w:eastAsia="標楷體" w:hAnsi="標楷體"/>
                      <w:b/>
                      <w:bCs/>
                      <w:szCs w:val="24"/>
                    </w:rPr>
                    <w:t xml:space="preserve"> </w:t>
                  </w:r>
                  <w:r w:rsidRPr="00D16C24">
                    <w:rPr>
                      <w:rFonts w:ascii="標楷體" w:eastAsia="標楷體" w:hAnsi="標楷體" w:hint="eastAsia"/>
                      <w:b/>
                      <w:bCs/>
                      <w:szCs w:val="24"/>
                    </w:rPr>
                    <w:t>內</w:t>
                  </w:r>
                  <w:r w:rsidRPr="00D16C24">
                    <w:rPr>
                      <w:rFonts w:ascii="標楷體" w:eastAsia="標楷體" w:hAnsi="標楷體"/>
                      <w:b/>
                      <w:bCs/>
                      <w:szCs w:val="24"/>
                    </w:rPr>
                    <w:t xml:space="preserve"> </w:t>
                  </w:r>
                  <w:r w:rsidRPr="00D16C24">
                    <w:rPr>
                      <w:rFonts w:ascii="標楷體" w:eastAsia="標楷體" w:hAnsi="標楷體" w:hint="eastAsia"/>
                      <w:b/>
                      <w:bCs/>
                      <w:szCs w:val="24"/>
                    </w:rPr>
                    <w:t>容</w:t>
                  </w:r>
                  <w:r w:rsidRPr="00D16C24">
                    <w:rPr>
                      <w:rFonts w:ascii="標楷體" w:eastAsia="標楷體" w:hAnsi="標楷體"/>
                      <w:b/>
                      <w:bCs/>
                      <w:szCs w:val="24"/>
                    </w:rPr>
                    <w:t xml:space="preserve"> </w:t>
                  </w:r>
                  <w:r w:rsidRPr="00D16C24">
                    <w:rPr>
                      <w:rFonts w:ascii="標楷體" w:eastAsia="標楷體" w:hAnsi="標楷體" w:hint="eastAsia"/>
                      <w:b/>
                      <w:bCs/>
                      <w:szCs w:val="24"/>
                    </w:rPr>
                    <w:t>及</w:t>
                  </w:r>
                  <w:r w:rsidRPr="00D16C24">
                    <w:rPr>
                      <w:rFonts w:ascii="標楷體" w:eastAsia="標楷體" w:hAnsi="標楷體"/>
                      <w:b/>
                      <w:bCs/>
                      <w:szCs w:val="24"/>
                    </w:rPr>
                    <w:t xml:space="preserve"> </w:t>
                  </w:r>
                  <w:r w:rsidRPr="00D16C24">
                    <w:rPr>
                      <w:rFonts w:ascii="標楷體" w:eastAsia="標楷體" w:hAnsi="標楷體" w:hint="eastAsia"/>
                      <w:b/>
                      <w:bCs/>
                      <w:szCs w:val="24"/>
                    </w:rPr>
                    <w:t>簡</w:t>
                  </w:r>
                  <w:r w:rsidRPr="00D16C24">
                    <w:rPr>
                      <w:rFonts w:ascii="標楷體" w:eastAsia="標楷體" w:hAnsi="標楷體"/>
                      <w:b/>
                      <w:bCs/>
                      <w:szCs w:val="24"/>
                    </w:rPr>
                    <w:t xml:space="preserve"> </w:t>
                  </w:r>
                  <w:r w:rsidRPr="00D16C24">
                    <w:rPr>
                      <w:rFonts w:ascii="標楷體" w:eastAsia="標楷體" w:hAnsi="標楷體" w:hint="eastAsia"/>
                      <w:b/>
                      <w:bCs/>
                      <w:szCs w:val="24"/>
                    </w:rPr>
                    <w:t>介</w:t>
                  </w:r>
                </w:p>
              </w:tc>
            </w:tr>
            <w:tr w:rsidR="00FA13A7" w:rsidRPr="00D16C24" w:rsidTr="007F0FBE">
              <w:trPr>
                <w:trHeight w:val="503"/>
                <w:jc w:val="center"/>
              </w:trPr>
              <w:tc>
                <w:tcPr>
                  <w:tcW w:w="591" w:type="dxa"/>
                  <w:vAlign w:val="center"/>
                </w:tcPr>
                <w:p w:rsidR="00FA13A7" w:rsidRPr="00D16C24" w:rsidRDefault="00FA13A7" w:rsidP="00285052">
                  <w:pPr>
                    <w:snapToGrid w:val="0"/>
                    <w:spacing w:beforeLines="50" w:before="180" w:afterLines="50" w:after="180"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16C24">
                    <w:rPr>
                      <w:rFonts w:ascii="標楷體" w:eastAsia="標楷體" w:hAnsi="標楷體"/>
                      <w:kern w:val="0"/>
                      <w:szCs w:val="24"/>
                    </w:rPr>
                    <w:t>【</w:t>
                  </w:r>
                  <w:r w:rsidR="00BD5FE6" w:rsidRPr="00D16C24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低</w:t>
                  </w:r>
                  <w:r w:rsidRPr="00D16C24">
                    <w:rPr>
                      <w:rFonts w:ascii="標楷體" w:eastAsia="標楷體" w:hAnsi="標楷體"/>
                      <w:kern w:val="0"/>
                      <w:szCs w:val="24"/>
                    </w:rPr>
                    <w:t>年級】</w:t>
                  </w:r>
                </w:p>
              </w:tc>
              <w:tc>
                <w:tcPr>
                  <w:tcW w:w="8205" w:type="dxa"/>
                </w:tcPr>
                <w:p w:rsidR="00FA13A7" w:rsidRPr="00D16C24" w:rsidRDefault="008B48D1" w:rsidP="0083285D">
                  <w:pPr>
                    <w:spacing w:afterLines="50" w:after="180" w:line="400" w:lineRule="exact"/>
                    <w:ind w:rightChars="112" w:right="269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D16C24">
                    <w:rPr>
                      <w:rFonts w:ascii="標楷體" w:eastAsia="標楷體" w:hAnsi="標楷體" w:cs="Times New Roman" w:hint="eastAsia"/>
                      <w:b/>
                      <w:i/>
                      <w:szCs w:val="24"/>
                    </w:rPr>
                    <w:sym w:font="Wingdings 2" w:char="F09E"/>
                  </w:r>
                  <w:r w:rsidR="00B57BAA" w:rsidRPr="00D16C24">
                    <w:rPr>
                      <w:rFonts w:ascii="標楷體" w:eastAsia="標楷體" w:hAnsi="標楷體" w:cs="Times New Roman" w:hint="eastAsia"/>
                      <w:b/>
                      <w:i/>
                      <w:szCs w:val="24"/>
                    </w:rPr>
                    <w:t>小森森大朋友</w:t>
                  </w:r>
                  <w:r w:rsidR="00A15343" w:rsidRPr="00D16C24">
                    <w:rPr>
                      <w:rFonts w:ascii="標楷體" w:eastAsia="標楷體" w:hAnsi="標楷體" w:cs="Times New Roman" w:hint="eastAsia"/>
                      <w:szCs w:val="24"/>
                    </w:rPr>
                    <w:t>:</w:t>
                  </w:r>
                  <w:r w:rsidR="00B57BAA" w:rsidRPr="00D16C24">
                    <w:rPr>
                      <w:rFonts w:ascii="標楷體" w:eastAsia="標楷體" w:hAnsi="標楷體" w:cs="Times New Roman" w:hint="eastAsia"/>
                      <w:szCs w:val="24"/>
                    </w:rPr>
                    <w:t>園區內住有什麼動物、植物？讓大家來認識這些新朋友的外觀、特徵及屬於他們的特有的行為。</w:t>
                  </w:r>
                </w:p>
                <w:p w:rsidR="00A15343" w:rsidRPr="00D16C24" w:rsidRDefault="008B48D1" w:rsidP="0083285D">
                  <w:pPr>
                    <w:spacing w:afterLines="50" w:after="180" w:line="400" w:lineRule="exact"/>
                    <w:ind w:rightChars="112" w:right="269"/>
                    <w:rPr>
                      <w:rFonts w:ascii="標楷體" w:eastAsia="標楷體" w:hAnsi="標楷體"/>
                    </w:rPr>
                  </w:pPr>
                  <w:r w:rsidRPr="00D16C24">
                    <w:rPr>
                      <w:rFonts w:ascii="標楷體" w:eastAsia="標楷體" w:hAnsi="標楷體" w:hint="eastAsia"/>
                      <w:b/>
                      <w:i/>
                    </w:rPr>
                    <w:sym w:font="Wingdings 2" w:char="F09E"/>
                  </w:r>
                  <w:r w:rsidR="00B57BAA" w:rsidRPr="00D16C24">
                    <w:rPr>
                      <w:rFonts w:ascii="標楷體" w:eastAsia="標楷體" w:hAnsi="標楷體" w:hint="eastAsia"/>
                      <w:b/>
                      <w:i/>
                    </w:rPr>
                    <w:t>小森林大探險</w:t>
                  </w:r>
                  <w:r w:rsidRPr="00D16C24">
                    <w:rPr>
                      <w:rFonts w:ascii="標楷體" w:eastAsia="標楷體" w:hAnsi="標楷體" w:hint="eastAsia"/>
                    </w:rPr>
                    <w:t>:</w:t>
                  </w:r>
                  <w:r w:rsidR="00B57BAA" w:rsidRPr="00D16C24">
                    <w:rPr>
                      <w:rFonts w:ascii="標楷體" w:eastAsia="標楷體" w:hAnsi="標楷體" w:hint="eastAsia"/>
                    </w:rPr>
                    <w:t>到園區走一走，看一看，小小的森林等著你去探險，運用五官記錄下你的新發現。</w:t>
                  </w:r>
                </w:p>
                <w:p w:rsidR="008B48D1" w:rsidRPr="00D16C24" w:rsidRDefault="008B48D1" w:rsidP="00B57BAA">
                  <w:pPr>
                    <w:spacing w:afterLines="50" w:after="180" w:line="400" w:lineRule="exact"/>
                    <w:ind w:rightChars="112" w:right="269"/>
                    <w:rPr>
                      <w:rFonts w:ascii="標楷體" w:eastAsia="標楷體" w:hAnsi="標楷體"/>
                    </w:rPr>
                  </w:pPr>
                  <w:r w:rsidRPr="00D16C24">
                    <w:rPr>
                      <w:rFonts w:ascii="標楷體" w:eastAsia="標楷體" w:hAnsi="標楷體" w:hint="eastAsia"/>
                      <w:b/>
                      <w:i/>
                    </w:rPr>
                    <w:sym w:font="Wingdings 2" w:char="F09E"/>
                  </w:r>
                  <w:r w:rsidR="00B57BAA" w:rsidRPr="00D16C24">
                    <w:rPr>
                      <w:rFonts w:ascii="標楷體" w:eastAsia="標楷體" w:hAnsi="標楷體" w:hint="eastAsia"/>
                      <w:b/>
                      <w:i/>
                    </w:rPr>
                    <w:t>小森林大感謝</w:t>
                  </w:r>
                  <w:r w:rsidRPr="00D16C24">
                    <w:rPr>
                      <w:rFonts w:ascii="標楷體" w:eastAsia="標楷體" w:hAnsi="標楷體" w:hint="eastAsia"/>
                      <w:b/>
                      <w:i/>
                    </w:rPr>
                    <w:t>：</w:t>
                  </w:r>
                  <w:r w:rsidR="00B57BAA" w:rsidRPr="00D16C24">
                    <w:rPr>
                      <w:rFonts w:ascii="標楷體" w:eastAsia="標楷體" w:hAnsi="標楷體" w:hint="eastAsia"/>
                    </w:rPr>
                    <w:t>每你小朋友寫下一段話、畫下一幅畫、唱一首歌，一起把森林裡認識的新朋友和新發現與大家分享，表達你對小小森林的感謝。</w:t>
                  </w:r>
                </w:p>
              </w:tc>
            </w:tr>
          </w:tbl>
          <w:p w:rsidR="003B35AA" w:rsidRPr="00D16C24" w:rsidRDefault="003B35AA" w:rsidP="00915F4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（三）回饋與反思:</w:t>
            </w:r>
          </w:p>
          <w:p w:rsidR="00400C07" w:rsidRPr="00D16C24" w:rsidRDefault="003B35AA" w:rsidP="00D429D7">
            <w:pPr>
              <w:spacing w:line="400" w:lineRule="exac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 xml:space="preserve">    引導學生進行活動後心得報告分享:方式包含學習單撰寫、旅行圖文小日記、照片筆記說明，鼓勵孩子分享，讓孩子以多元方式呈現學習與體驗的過程與感受。</w:t>
            </w:r>
          </w:p>
        </w:tc>
      </w:tr>
      <w:tr w:rsidR="00400C07" w:rsidRPr="00D16C24" w:rsidTr="007F0FBE">
        <w:trPr>
          <w:trHeight w:val="2117"/>
        </w:trPr>
        <w:tc>
          <w:tcPr>
            <w:tcW w:w="426" w:type="dxa"/>
            <w:vMerge/>
          </w:tcPr>
          <w:p w:rsidR="00400C07" w:rsidRPr="00D16C24" w:rsidRDefault="00400C07" w:rsidP="00915F4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00C07" w:rsidRPr="00D16C24" w:rsidRDefault="00400C07" w:rsidP="00915F4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預</w:t>
            </w:r>
          </w:p>
          <w:p w:rsidR="00400C07" w:rsidRPr="00D16C24" w:rsidRDefault="00400C07" w:rsidP="00915F4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期</w:t>
            </w:r>
          </w:p>
          <w:p w:rsidR="00400C07" w:rsidRPr="00D16C24" w:rsidRDefault="00400C07" w:rsidP="00915F4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成</w:t>
            </w:r>
          </w:p>
          <w:p w:rsidR="00400C07" w:rsidRPr="00D16C24" w:rsidRDefault="00400C07" w:rsidP="00915F4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效</w:t>
            </w:r>
          </w:p>
        </w:tc>
        <w:tc>
          <w:tcPr>
            <w:tcW w:w="9700" w:type="dxa"/>
            <w:gridSpan w:val="2"/>
            <w:vAlign w:val="center"/>
          </w:tcPr>
          <w:p w:rsidR="005B3181" w:rsidRPr="00D16C24" w:rsidRDefault="007658AF" w:rsidP="00753239">
            <w:pPr>
              <w:tabs>
                <w:tab w:val="left" w:pos="681"/>
              </w:tabs>
              <w:autoSpaceDE w:val="0"/>
              <w:autoSpaceDN w:val="0"/>
              <w:adjustRightInd w:val="0"/>
              <w:spacing w:line="400" w:lineRule="exact"/>
              <w:ind w:left="28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1.</w:t>
            </w:r>
            <w:r w:rsidR="005B3181" w:rsidRPr="00D16C24">
              <w:rPr>
                <w:rFonts w:ascii="標楷體" w:eastAsia="標楷體" w:hAnsi="標楷體" w:hint="eastAsia"/>
                <w:szCs w:val="24"/>
              </w:rPr>
              <w:t>豐富環境體驗及學習經驗，拓展學童學習視野。</w:t>
            </w:r>
          </w:p>
          <w:p w:rsidR="005B3181" w:rsidRPr="00D16C24" w:rsidRDefault="007658AF" w:rsidP="00753239">
            <w:pPr>
              <w:tabs>
                <w:tab w:val="left" w:pos="458"/>
                <w:tab w:val="left" w:pos="681"/>
              </w:tabs>
              <w:autoSpaceDE w:val="0"/>
              <w:autoSpaceDN w:val="0"/>
              <w:adjustRightInd w:val="0"/>
              <w:spacing w:line="400" w:lineRule="exact"/>
              <w:ind w:left="28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D16C24">
              <w:rPr>
                <w:rFonts w:ascii="標楷體" w:eastAsia="標楷體" w:hAnsi="標楷體" w:hint="eastAsia"/>
                <w:szCs w:val="24"/>
              </w:rPr>
              <w:t>2.</w:t>
            </w:r>
            <w:r w:rsidR="005B3181" w:rsidRPr="00D16C24">
              <w:rPr>
                <w:rFonts w:ascii="標楷體" w:eastAsia="標楷體" w:hAnsi="標楷體" w:hint="eastAsia"/>
                <w:szCs w:val="24"/>
              </w:rPr>
              <w:t>將已開發之校外教學路線與領域課程充分結合，供縣內校外教學實施參考。</w:t>
            </w:r>
          </w:p>
          <w:p w:rsidR="005B3181" w:rsidRPr="00D16C24" w:rsidRDefault="007658AF" w:rsidP="00753239">
            <w:pPr>
              <w:tabs>
                <w:tab w:val="left" w:pos="681"/>
              </w:tabs>
              <w:autoSpaceDE w:val="0"/>
              <w:autoSpaceDN w:val="0"/>
              <w:adjustRightInd w:val="0"/>
              <w:spacing w:line="400" w:lineRule="exact"/>
              <w:ind w:left="28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D16C24">
              <w:rPr>
                <w:rFonts w:ascii="標楷體" w:eastAsia="標楷體" w:hAnsi="標楷體" w:cs="新細明體" w:hint="eastAsia"/>
                <w:szCs w:val="24"/>
              </w:rPr>
              <w:t>3.</w:t>
            </w:r>
            <w:r w:rsidR="005B3181" w:rsidRPr="00D16C24">
              <w:rPr>
                <w:rFonts w:ascii="標楷體" w:eastAsia="標楷體" w:hAnsi="標楷體" w:cs="新細明體" w:hint="eastAsia"/>
                <w:szCs w:val="24"/>
              </w:rPr>
              <w:t>藉由校外教學資源整合運用，熟悉在地校外教學資源與內涵。</w:t>
            </w:r>
          </w:p>
          <w:p w:rsidR="00400C07" w:rsidRPr="00D16C24" w:rsidRDefault="007658AF" w:rsidP="00753239">
            <w:pPr>
              <w:tabs>
                <w:tab w:val="left" w:pos="681"/>
              </w:tabs>
              <w:autoSpaceDE w:val="0"/>
              <w:autoSpaceDN w:val="0"/>
              <w:adjustRightInd w:val="0"/>
              <w:spacing w:line="400" w:lineRule="exact"/>
              <w:ind w:left="285"/>
              <w:jc w:val="both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 w:cs="新細明體" w:hint="eastAsia"/>
              </w:rPr>
              <w:t>4.</w:t>
            </w:r>
            <w:r w:rsidR="005B3181" w:rsidRPr="00D16C24">
              <w:rPr>
                <w:rFonts w:ascii="標楷體" w:eastAsia="標楷體" w:hAnsi="標楷體" w:cs="新細明體" w:hint="eastAsia"/>
              </w:rPr>
              <w:t>校外教學結合與落實課程目標，增進學童認識關懷家鄉環境。</w:t>
            </w:r>
          </w:p>
        </w:tc>
      </w:tr>
    </w:tbl>
    <w:p w:rsidR="00303B05" w:rsidRPr="00D16C24" w:rsidRDefault="00303B05" w:rsidP="00915F45">
      <w:pPr>
        <w:spacing w:line="400" w:lineRule="exact"/>
        <w:rPr>
          <w:rFonts w:ascii="標楷體" w:eastAsia="標楷體" w:hAnsi="標楷體" w:hint="eastAsia"/>
          <w:szCs w:val="24"/>
        </w:rPr>
      </w:pPr>
    </w:p>
    <w:tbl>
      <w:tblPr>
        <w:tblW w:w="1049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9639"/>
      </w:tblGrid>
      <w:tr w:rsidR="00F669E5" w:rsidRPr="00D16C24" w:rsidTr="007F0FB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00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F669E5" w:rsidRPr="00D16C24" w:rsidRDefault="00D16C24" w:rsidP="00D16C24">
            <w:pPr>
              <w:pStyle w:val="TableContents"/>
              <w:spacing w:after="283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 w:hint="eastAsia"/>
                <w:color w:val="000000"/>
              </w:rPr>
              <w:t>活動二----</w:t>
            </w:r>
            <w:r w:rsidRPr="00D16C24">
              <w:rPr>
                <w:rFonts w:ascii="標楷體" w:eastAsia="標楷體" w:hAnsi="標楷體"/>
                <w:color w:val="000000"/>
              </w:rPr>
              <w:t>蘭博</w:t>
            </w:r>
            <w:r w:rsidRPr="00D16C24">
              <w:rPr>
                <w:rFonts w:ascii="標楷體" w:eastAsia="標楷體" w:hAnsi="標楷體" w:hint="eastAsia"/>
                <w:color w:val="000000"/>
              </w:rPr>
              <w:t>踩踏環境</w:t>
            </w:r>
            <w:r w:rsidRPr="00D16C24">
              <w:rPr>
                <w:rFonts w:ascii="標楷體" w:eastAsia="標楷體" w:hAnsi="標楷體"/>
                <w:color w:val="000000"/>
              </w:rPr>
              <w:t>教育之旅</w:t>
            </w:r>
          </w:p>
        </w:tc>
      </w:tr>
      <w:tr w:rsidR="00F669E5" w:rsidRPr="00D16C24" w:rsidTr="007F0FB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計畫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計畫目標</w:t>
            </w:r>
          </w:p>
        </w:tc>
        <w:tc>
          <w:tcPr>
            <w:tcW w:w="96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藉由家鄉半日遊─蘭陽博物館課程內容的引導讓兒童了解所屬社區的相關資源與機構，透過實地訪查深入了解家鄉所在的面貌、在地文化特色，以培養孩子愛家鄉的情懷。</w:t>
            </w:r>
          </w:p>
        </w:tc>
      </w:tr>
      <w:tr w:rsidR="00F669E5" w:rsidRPr="00D16C24" w:rsidTr="007F0FB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能力指</w:t>
            </w:r>
            <w:r w:rsidRPr="00D16C24">
              <w:rPr>
                <w:rFonts w:ascii="標楷體" w:eastAsia="標楷體" w:hAnsi="標楷體"/>
              </w:rPr>
              <w:lastRenderedPageBreak/>
              <w:t>標</w:t>
            </w:r>
          </w:p>
        </w:tc>
        <w:tc>
          <w:tcPr>
            <w:tcW w:w="96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extbody"/>
              <w:spacing w:after="283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lastRenderedPageBreak/>
              <w:t>綜2-2-1 做好日常保健，實踐個人生活所需的技能及一般禮儀。</w:t>
            </w:r>
          </w:p>
          <w:p w:rsidR="00F669E5" w:rsidRPr="00D16C24" w:rsidRDefault="00F669E5" w:rsidP="00D05011">
            <w:pPr>
              <w:pStyle w:val="Textbody"/>
              <w:spacing w:line="273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語b1-1-9-8 能主動參與溝通，聆聽對方的說明。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lastRenderedPageBreak/>
              <w:t>語F1-1-4-3 能相互觀摩作品，分享寫作的樂趣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◎環境教育能力指標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3-2-1了解生活中個人與環境的相互關係，並培養與自然環境相關的個人興趣、嗜好與責任。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3-2-3了解並尊重不同族群文化對環境的態度及行為。</w:t>
            </w:r>
          </w:p>
          <w:p w:rsidR="00F669E5" w:rsidRPr="00D16C24" w:rsidRDefault="00F669E5" w:rsidP="00D05011">
            <w:pPr>
              <w:pStyle w:val="Textbody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4-2-4能運用簡單的科技以及蒐集、運用資訊來探討、了解環境及相關的議題。</w:t>
            </w:r>
          </w:p>
        </w:tc>
      </w:tr>
      <w:tr w:rsidR="00F669E5" w:rsidRPr="00D16C24" w:rsidTr="007F0FB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計畫要點</w:t>
            </w:r>
          </w:p>
        </w:tc>
        <w:tc>
          <w:tcPr>
            <w:tcW w:w="96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/>
              <w:ind w:left="960" w:hanging="720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  <w:b/>
              </w:rPr>
              <w:t xml:space="preserve">參訪主題: </w:t>
            </w:r>
            <w:r w:rsidRPr="00D16C24">
              <w:rPr>
                <w:rFonts w:ascii="標楷體" w:eastAsia="標楷體" w:hAnsi="標楷體"/>
                <w:color w:val="000000"/>
              </w:rPr>
              <w:t>蘭陽博物館生態教育之旅</w:t>
            </w:r>
            <w:r w:rsidRPr="00D16C24">
              <w:rPr>
                <w:rFonts w:ascii="標楷體" w:eastAsia="標楷體" w:hAnsi="標楷體"/>
              </w:rPr>
              <w:t> 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ind w:left="1680" w:hanging="1680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 xml:space="preserve">一、參訪路線：員山國小 → </w:t>
            </w:r>
            <w:r w:rsidRPr="00D16C24">
              <w:rPr>
                <w:rFonts w:ascii="標楷體" w:eastAsia="標楷體" w:hAnsi="標楷體"/>
                <w:color w:val="000000"/>
              </w:rPr>
              <w:t>蘭陽博物館</w:t>
            </w:r>
            <w:r w:rsidRPr="00D16C24">
              <w:rPr>
                <w:rFonts w:ascii="標楷體" w:eastAsia="標楷體" w:hAnsi="標楷體"/>
              </w:rPr>
              <w:t>→螃蟹博物館→員山國小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二、辦理時間：106年4月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三、實施對象：四年級師生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四、參與人數：師生親約72 人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五、任務分工：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  （一）學務處統籌規畫(行政支援)。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  （二）導師負責計畫執行(教學與活動設計)。</w:t>
            </w:r>
          </w:p>
          <w:p w:rsidR="00F669E5" w:rsidRPr="00D16C24" w:rsidRDefault="00F669E5" w:rsidP="00D05011">
            <w:pPr>
              <w:pStyle w:val="Textbody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  （三）導師製作學習單與教學流程並統整相關教學資源。</w:t>
            </w:r>
          </w:p>
        </w:tc>
      </w:tr>
      <w:tr w:rsidR="00F669E5" w:rsidRPr="00D16C24" w:rsidTr="007F0FB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實施內容</w:t>
            </w:r>
          </w:p>
        </w:tc>
        <w:tc>
          <w:tcPr>
            <w:tcW w:w="96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/>
              <w:ind w:left="480" w:hanging="480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一、教學簡要流程：</w:t>
            </w:r>
          </w:p>
          <w:p w:rsidR="00F669E5" w:rsidRPr="00D16C24" w:rsidRDefault="00F669E5" w:rsidP="00D05011">
            <w:pPr>
              <w:pStyle w:val="Textbody"/>
              <w:spacing w:after="283"/>
              <w:ind w:left="480" w:hanging="480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 xml:space="preserve">     時  間              活動行程</w:t>
            </w:r>
          </w:p>
          <w:p w:rsidR="00F669E5" w:rsidRPr="00D16C24" w:rsidRDefault="00F669E5" w:rsidP="00D05011">
            <w:pPr>
              <w:pStyle w:val="Textbody"/>
              <w:spacing w:after="0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◎0830～0930：搭車前往蘭陽博物館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◎0930～1000：環境介紹與解說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◎1000～1200：蘭陽博物館導覽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◎1200～1300：頭城農場午餐饗宴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◎1300～1500：頭城農場解說。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◎1500～1600：帶著美麗的心與滿滿收穫-賦歸</w:t>
            </w:r>
          </w:p>
          <w:p w:rsidR="00F669E5" w:rsidRPr="00D16C24" w:rsidRDefault="00F669E5" w:rsidP="00D05011">
            <w:pPr>
              <w:pStyle w:val="TableContents"/>
              <w:spacing w:after="283"/>
              <w:ind w:left="480" w:hanging="480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二、課程計畫</w:t>
            </w:r>
          </w:p>
          <w:p w:rsidR="00F669E5" w:rsidRPr="00D16C24" w:rsidRDefault="00F669E5" w:rsidP="00D16C24">
            <w:pPr>
              <w:pStyle w:val="TableContents"/>
              <w:spacing w:after="283"/>
              <w:ind w:left="720" w:hanging="720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（一）課程架構</w:t>
            </w:r>
          </w:p>
          <w:p w:rsidR="00F669E5" w:rsidRPr="00D16C24" w:rsidRDefault="00F669E5" w:rsidP="00D05011">
            <w:pPr>
              <w:pStyle w:val="TableContents"/>
              <w:spacing w:after="283"/>
              <w:ind w:left="720" w:hanging="720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（二）設計理念: 透過實地訪查深入了解家鄉所在的面貌、在地文化特色，以培養孩子愛家鄉的情懷</w:t>
            </w:r>
          </w:p>
          <w:p w:rsidR="00F669E5" w:rsidRPr="00D16C24" w:rsidRDefault="00F669E5" w:rsidP="00D05011">
            <w:pPr>
              <w:pStyle w:val="TableContents"/>
              <w:spacing w:after="283"/>
              <w:ind w:left="480" w:hanging="480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三、活動設計</w:t>
            </w:r>
          </w:p>
          <w:p w:rsidR="00F669E5" w:rsidRPr="00D16C24" w:rsidRDefault="00D16C24" w:rsidP="00D05011">
            <w:pPr>
              <w:pStyle w:val="TableContents"/>
              <w:spacing w:after="283"/>
              <w:ind w:left="720" w:hanging="720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  <w:noProof/>
                <w:lang w:bidi="ar-SA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3448C1A9" wp14:editId="663A33D4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4754880" cy="2217420"/>
                  <wp:effectExtent l="0" t="0" r="7620" b="0"/>
                  <wp:wrapTopAndBottom/>
                  <wp:docPr id="7" name="影像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0" cy="221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69E5" w:rsidRPr="00D16C24">
              <w:rPr>
                <w:rFonts w:ascii="標楷體" w:eastAsia="標楷體" w:hAnsi="標楷體"/>
              </w:rPr>
              <w:t>（一）準備活動:於校內先行上網搜尋蘭陽博物館介紹</w:t>
            </w:r>
          </w:p>
          <w:p w:rsidR="00F669E5" w:rsidRPr="00D16C24" w:rsidRDefault="00F669E5" w:rsidP="00D05011">
            <w:pPr>
              <w:pStyle w:val="TableContents"/>
              <w:spacing w:after="283"/>
              <w:ind w:left="720" w:hanging="720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（二）發展活動:實地參觀</w:t>
            </w:r>
          </w:p>
          <w:p w:rsidR="00F669E5" w:rsidRPr="00D16C24" w:rsidRDefault="00F669E5" w:rsidP="00D05011">
            <w:pPr>
              <w:pStyle w:val="TableContents"/>
              <w:spacing w:after="283"/>
              <w:ind w:left="720" w:hanging="720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（三）回饋與反思:引導學生進行活動後心得報告分享:方式包含學習單撰寫、旅行圖文小日記、照片筆記說明，鼓勵孩子分享，讓孩子以多元方式呈現學習與體驗的過程與感受。</w:t>
            </w:r>
          </w:p>
        </w:tc>
      </w:tr>
      <w:tr w:rsidR="00F669E5" w:rsidRPr="00D16C24" w:rsidTr="007F0FB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預期成效</w:t>
            </w:r>
          </w:p>
        </w:tc>
        <w:tc>
          <w:tcPr>
            <w:tcW w:w="96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extbody"/>
              <w:spacing w:after="283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1.豐富環境體驗及學習經驗，拓展學童學習視野。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2.將已開發之校外教學路線與領域課程充分結合，供縣內校外教學實施參考。</w:t>
            </w:r>
          </w:p>
          <w:p w:rsidR="00F669E5" w:rsidRPr="00D16C24" w:rsidRDefault="00F669E5" w:rsidP="00D05011">
            <w:pPr>
              <w:pStyle w:val="Textbody"/>
              <w:spacing w:line="400" w:lineRule="atLeast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3.藉由校外教學資源整合運用，熟悉在地校外教學資源與內涵。</w:t>
            </w:r>
          </w:p>
          <w:p w:rsidR="00F669E5" w:rsidRPr="00D16C24" w:rsidRDefault="00F669E5" w:rsidP="00D05011">
            <w:pPr>
              <w:pStyle w:val="Textbody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校外教學結合與落實課程目標，增進學童認識關懷家鄉環境</w:t>
            </w:r>
          </w:p>
        </w:tc>
      </w:tr>
      <w:tr w:rsidR="00F669E5" w:rsidRPr="00D16C24" w:rsidTr="007F0FB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經費概算表</w:t>
            </w:r>
          </w:p>
        </w:tc>
        <w:tc>
          <w:tcPr>
            <w:tcW w:w="96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/>
              <w:rPr>
                <w:rFonts w:ascii="標楷體" w:eastAsia="標楷體" w:hAnsi="標楷體" w:hint="eastAsia"/>
              </w:rPr>
            </w:pPr>
            <w:r w:rsidRPr="00D16C24">
              <w:rPr>
                <w:rFonts w:ascii="標楷體" w:eastAsia="標楷體" w:hAnsi="標楷體"/>
              </w:rPr>
              <w:t>如附件</w:t>
            </w:r>
          </w:p>
        </w:tc>
      </w:tr>
    </w:tbl>
    <w:p w:rsidR="00F669E5" w:rsidRPr="00D16C24" w:rsidRDefault="00F669E5" w:rsidP="00915F45">
      <w:pPr>
        <w:spacing w:line="400" w:lineRule="exact"/>
        <w:rPr>
          <w:rFonts w:ascii="標楷體" w:eastAsia="標楷體" w:hAnsi="標楷體" w:hint="eastAsia"/>
          <w:szCs w:val="24"/>
        </w:rPr>
      </w:pPr>
    </w:p>
    <w:p w:rsidR="00F669E5" w:rsidRPr="00D16C24" w:rsidRDefault="00F669E5" w:rsidP="00915F45">
      <w:pPr>
        <w:spacing w:line="400" w:lineRule="exact"/>
        <w:rPr>
          <w:rFonts w:ascii="標楷體" w:eastAsia="標楷體" w:hAnsi="標楷體"/>
          <w:szCs w:val="24"/>
        </w:rPr>
      </w:pPr>
    </w:p>
    <w:tbl>
      <w:tblPr>
        <w:tblW w:w="1049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9639"/>
      </w:tblGrid>
      <w:tr w:rsidR="00F669E5" w:rsidRPr="00D16C24" w:rsidTr="007F0FBE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69E5" w:rsidRPr="00D16C24" w:rsidRDefault="00F669E5" w:rsidP="00D05011">
            <w:pPr>
              <w:pStyle w:val="TableContents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主題名稱</w:t>
            </w:r>
          </w:p>
        </w:tc>
        <w:tc>
          <w:tcPr>
            <w:tcW w:w="9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F669E5" w:rsidRPr="00D16C24" w:rsidRDefault="00D16C24" w:rsidP="00D16C24">
            <w:pPr>
              <w:pStyle w:val="TableContents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 w:hint="eastAsia"/>
              </w:rPr>
              <w:t>活動三---菇</w:t>
            </w:r>
            <w:r w:rsidR="00F669E5" w:rsidRPr="00D16C24">
              <w:rPr>
                <w:rFonts w:ascii="標楷體" w:eastAsia="標楷體" w:hAnsi="標楷體"/>
              </w:rPr>
              <w:t>菇茶米館農產美食之旅</w:t>
            </w:r>
          </w:p>
        </w:tc>
      </w:tr>
      <w:tr w:rsidR="00F669E5" w:rsidRPr="00D16C24" w:rsidTr="007F0FBE">
        <w:tblPrEx>
          <w:tblCellMar>
            <w:top w:w="0" w:type="dxa"/>
            <w:bottom w:w="0" w:type="dxa"/>
          </w:tblCellMar>
        </w:tblPrEx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669E5" w:rsidRPr="00D16C24" w:rsidRDefault="00F669E5" w:rsidP="00D05011">
            <w:pPr>
              <w:pStyle w:val="TableContents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計畫類別</w:t>
            </w:r>
          </w:p>
        </w:tc>
        <w:tc>
          <w:tcPr>
            <w:tcW w:w="96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669E5" w:rsidRPr="00D16C24" w:rsidRDefault="00F669E5" w:rsidP="00D05011">
            <w:pPr>
              <w:pStyle w:val="TableContents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D16C24">
              <w:rPr>
                <w:rFonts w:ascii="標楷體" w:eastAsia="標楷體" w:hAnsi="標楷體"/>
                <w:color w:val="000000"/>
              </w:rPr>
              <w:t>學校運用資源整合成果實施戶外教育</w:t>
            </w:r>
          </w:p>
        </w:tc>
      </w:tr>
      <w:tr w:rsidR="00F669E5" w:rsidRPr="00D16C24" w:rsidTr="007F0FB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計畫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669E5" w:rsidRPr="00D16C24" w:rsidRDefault="00F669E5" w:rsidP="00D05011">
            <w:pPr>
              <w:pStyle w:val="TableContents"/>
              <w:spacing w:after="283" w:line="360" w:lineRule="auto"/>
              <w:jc w:val="center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計畫目標</w:t>
            </w:r>
          </w:p>
        </w:tc>
        <w:tc>
          <w:tcPr>
            <w:tcW w:w="96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一、能認識在地農特產品種植的相關生態環境、生產技術與特色知識。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二、能實際品嘗、體認農產品經過加工後多樣化的面貌。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三、感受轉型後的精緻農業文化精神。</w:t>
            </w:r>
          </w:p>
          <w:p w:rsidR="00F669E5" w:rsidRPr="00D16C24" w:rsidRDefault="00F669E5" w:rsidP="00D05011">
            <w:pPr>
              <w:pStyle w:val="TableContents"/>
              <w:spacing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四、體驗在地米食，培養愛鄉愛土的人文情操。</w:t>
            </w:r>
          </w:p>
        </w:tc>
      </w:tr>
      <w:tr w:rsidR="00F669E5" w:rsidRPr="00D16C24" w:rsidTr="007F0FB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669E5" w:rsidRPr="00D16C24" w:rsidRDefault="00F669E5" w:rsidP="00D05011">
            <w:pPr>
              <w:pStyle w:val="TableContents"/>
              <w:spacing w:after="283" w:line="360" w:lineRule="auto"/>
              <w:jc w:val="center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能力指標</w:t>
            </w:r>
          </w:p>
        </w:tc>
        <w:tc>
          <w:tcPr>
            <w:tcW w:w="96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extbody"/>
              <w:spacing w:after="0" w:line="360" w:lineRule="auto"/>
              <w:ind w:left="826" w:hanging="826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綜4-3-1 探討周遭環境或人為的潛藏危機，運用各項資源或策略化解危險。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4-3-2 參與計畫並從事戶外活動，從體驗中尊重自然及人文環境。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4-3-3 覺察環境的改變與破壞可能帶來的危險，並珍惜生態環境與資源。</w:t>
            </w:r>
          </w:p>
        </w:tc>
      </w:tr>
      <w:tr w:rsidR="00F669E5" w:rsidRPr="00D16C24" w:rsidTr="007F0FBE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669E5" w:rsidRPr="00D16C24" w:rsidRDefault="00F669E5" w:rsidP="00D05011">
            <w:pPr>
              <w:pStyle w:val="TableContents"/>
              <w:spacing w:after="283" w:line="360" w:lineRule="auto"/>
              <w:jc w:val="center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計畫要點</w:t>
            </w:r>
          </w:p>
        </w:tc>
        <w:tc>
          <w:tcPr>
            <w:tcW w:w="96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extbody"/>
              <w:spacing w:after="0" w:line="360" w:lineRule="auto"/>
              <w:ind w:left="1675" w:hanging="1675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一、參訪路線：由學校出發，到達菇菇茶米館。(宜蘭縣冬山鄉順安村永興路二段48號 )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二、辦理時間：預計九點~下午兩點左右結束行程。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三、實施對象：五年級全體學生含導師及行政支援人員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四、參與人數：預計66人次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五、任務分工：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967" w:hanging="710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（一）教務處教學設計與實施:檢核教學設計之多樣性及與 課程之連結性，製作相關手冊、學習單。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967" w:hanging="710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（二）學務處行前規劃與教育:行前網站導覽、帶隊老師先行勘查。教學計畫擬定及事前與行政、家長或講師人員充分溝通。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967" w:hanging="710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（三）總務處  場域服務與支援: 勘查場域空間適宜與否與動線規劃。路線場勘及安全評估。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967" w:hanging="710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（四）導師活動現場引導、學習活動安排:針對課程觀察結果及師學的回饋意見，進行回顧檢討、學習紀錄與成果彙整，學習評量與回饋。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（五）其它</w:t>
            </w:r>
          </w:p>
        </w:tc>
      </w:tr>
      <w:tr w:rsidR="00F669E5" w:rsidRPr="00D16C24" w:rsidTr="007F0FB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669E5" w:rsidRPr="00D16C24" w:rsidRDefault="00F669E5" w:rsidP="00D05011">
            <w:pPr>
              <w:pStyle w:val="TableContents"/>
              <w:spacing w:after="283" w:line="360" w:lineRule="auto"/>
              <w:jc w:val="center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實施內容</w:t>
            </w:r>
          </w:p>
        </w:tc>
        <w:tc>
          <w:tcPr>
            <w:tcW w:w="96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一、教學簡要流程：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718" w:hanging="718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（一）觀賞影片：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718" w:firstLine="1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影片中說明冬山鄉農會如何經營在地農業，並簡介冬山鄉的四大農特產品其生長環境、過程、產品特色……。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718" w:hanging="718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（二）有獎徵答：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718" w:firstLine="1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導覽人員說明及協助小朋友回顧影片中提及之相關知識。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718" w:hanging="718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（三）實在好味道：提供品嚐冬山鄉農會自產自銷之相關農特產品。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718" w:hanging="718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（四）認識「菇的一生」：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718" w:hanging="3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導覽人員介紹、說明「菇」從種植、生長到採收的過程。並可實際帶回一包「菇菇太</w:t>
            </w:r>
            <w:r w:rsidRPr="00D16C24">
              <w:rPr>
                <w:rFonts w:ascii="標楷體" w:eastAsia="標楷體" w:hAnsi="標楷體"/>
              </w:rPr>
              <w:lastRenderedPageBreak/>
              <w:t>空包」。(將菌種種植於欲培養的原料中，以中空包裝，小朋友可帶回培養，等長出菇類，即可採收食用)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718" w:hanging="718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（五）參觀展示館：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718" w:hanging="3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可參觀展示館，感受冬山鄉傳統農業轉型後所生產之加工農特產品樣貌。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 xml:space="preserve">（六）五色米飯糰創意DIY體驗活動： 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以天然植物提取液汁煮出黑、紅、黃、綠、白五種顏色的米飯為素材，DIY創造出多變可愛的飯糰，圓仔、黃色小鴨......發揮你的創意吧 ~</w:t>
            </w:r>
            <w:r w:rsidRPr="00D16C24">
              <w:rPr>
                <w:rFonts w:ascii="標楷體" w:eastAsia="標楷體" w:hAnsi="標楷體"/>
              </w:rPr>
              <w:br/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二、課程計畫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（一）課程架構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配合綜合活動課程，讓孩子們藉由觀察、探討周遭環境或人為的潛藏危機，覺察環境的改變與破壞可能帶來的危險，並珍惜生態環境與資源。參與計畫並從事戶外活動，從體驗中尊重自然及人文環境。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（二）設計理念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透過了解在地農特產品的種植相關生態環境、生產技術與特色知識。感受傳統農業轉型後所生產之加工農特產品樣貌。  並藉由體驗在地米食，培養愛鄉愛土的人文情操。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三、活動設計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（一）準備活動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1.教學計畫擬定及事前與行政、家長或講師人員充分溝通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firstLine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2.提供活動手冊（包含課程目標、行程、活動方式或講義等）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3.指導學生做事前準備（含先備知識、學習目標說明及引起動機等）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firstLine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4.路線場勘及安全評估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（二）發展活動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firstLine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1.影片簡介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firstLine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2.有獎徵答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firstLine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3. 品嚐冬山鄉農會自產自銷之相關農特產品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firstLine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4.認識「菇的一生」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firstLine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lastRenderedPageBreak/>
              <w:t>5. 參觀、導覽展示館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firstLine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6.五色米飯糰創意DIY體驗活動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（三）回饋與反思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firstLine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1.針對課程觀察結果及師學的回饋意見，進行回顧檢討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firstLine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2.檢視預期學習目標達成狀況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684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3.藉各種方式引導學生做意義連結與同儕分享（小組分組、心得寫作與發表等）</w:t>
            </w:r>
          </w:p>
        </w:tc>
      </w:tr>
      <w:tr w:rsidR="00F669E5" w:rsidRPr="00D16C24" w:rsidTr="007F0FB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預期成效</w:t>
            </w:r>
          </w:p>
        </w:tc>
        <w:tc>
          <w:tcPr>
            <w:tcW w:w="96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一、學生透過實作體驗及簡介，獲得相關知識技能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ind w:left="542" w:hanging="542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二、參觀簡介，並分組進行體驗與實作，結合在地生活經驗與學習課本之外的常識。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三、透過體驗DIY活動，激發潛能與創意學習。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四、結合在地文化特色，讓小朋友從做中學，進而珍惜本土資源。</w:t>
            </w:r>
          </w:p>
          <w:p w:rsidR="00F669E5" w:rsidRPr="00D16C24" w:rsidRDefault="00F669E5" w:rsidP="00D05011">
            <w:pPr>
              <w:pStyle w:val="Textbody"/>
              <w:spacing w:after="0" w:line="360" w:lineRule="auto"/>
              <w:rPr>
                <w:rFonts w:ascii="標楷體" w:eastAsia="標楷體" w:hAnsi="標楷體"/>
              </w:rPr>
            </w:pPr>
          </w:p>
        </w:tc>
      </w:tr>
      <w:tr w:rsidR="00F669E5" w:rsidRPr="00D16C24" w:rsidTr="007F0FB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經費概算表</w:t>
            </w:r>
          </w:p>
        </w:tc>
        <w:tc>
          <w:tcPr>
            <w:tcW w:w="96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669E5" w:rsidRPr="00D16C24" w:rsidRDefault="00F669E5" w:rsidP="00D05011">
            <w:pPr>
              <w:pStyle w:val="TableContents"/>
              <w:spacing w:after="283" w:line="360" w:lineRule="auto"/>
              <w:rPr>
                <w:rFonts w:ascii="標楷體" w:eastAsia="標楷體" w:hAnsi="標楷體"/>
              </w:rPr>
            </w:pPr>
            <w:r w:rsidRPr="00D16C24">
              <w:rPr>
                <w:rFonts w:ascii="標楷體" w:eastAsia="標楷體" w:hAnsi="標楷體"/>
              </w:rPr>
              <w:t>如附件</w:t>
            </w:r>
          </w:p>
        </w:tc>
      </w:tr>
    </w:tbl>
    <w:p w:rsidR="00D16C24" w:rsidRPr="00D16C24" w:rsidRDefault="00D16C24" w:rsidP="00915F45">
      <w:pPr>
        <w:spacing w:line="400" w:lineRule="exact"/>
        <w:rPr>
          <w:rFonts w:ascii="標楷體" w:eastAsia="標楷體" w:hAnsi="標楷體" w:hint="eastAsia"/>
        </w:rPr>
      </w:pPr>
    </w:p>
    <w:p w:rsidR="00D16C24" w:rsidRPr="00D16C24" w:rsidRDefault="00D16C24" w:rsidP="00915F45">
      <w:pPr>
        <w:spacing w:line="400" w:lineRule="exact"/>
        <w:rPr>
          <w:rFonts w:ascii="標楷體" w:eastAsia="標楷體" w:hAnsi="標楷體" w:hint="eastAsia"/>
        </w:rPr>
      </w:pPr>
    </w:p>
    <w:p w:rsidR="005D369D" w:rsidRPr="00D16C24" w:rsidRDefault="005D369D" w:rsidP="00915F45">
      <w:pPr>
        <w:spacing w:line="400" w:lineRule="exact"/>
        <w:rPr>
          <w:rFonts w:ascii="標楷體" w:eastAsia="標楷體" w:hAnsi="標楷體"/>
        </w:rPr>
      </w:pPr>
      <w:r w:rsidRPr="00D16C24">
        <w:rPr>
          <w:rFonts w:ascii="標楷體" w:eastAsia="標楷體" w:hAnsi="標楷體" w:hint="eastAsia"/>
        </w:rPr>
        <w:t>承辦人：            主任：                主辦會計：             校長：</w:t>
      </w:r>
    </w:p>
    <w:p w:rsidR="00D94B25" w:rsidRPr="00D16C24" w:rsidRDefault="00D94B25" w:rsidP="00915F45">
      <w:pPr>
        <w:spacing w:line="400" w:lineRule="exact"/>
        <w:rPr>
          <w:rFonts w:ascii="標楷體" w:eastAsia="標楷體" w:hAnsi="標楷體"/>
          <w:szCs w:val="24"/>
        </w:rPr>
      </w:pPr>
    </w:p>
    <w:p w:rsidR="00C06E77" w:rsidRPr="00D16C24" w:rsidRDefault="00C06E77" w:rsidP="00915F45">
      <w:pPr>
        <w:spacing w:line="400" w:lineRule="exact"/>
        <w:rPr>
          <w:rFonts w:ascii="標楷體" w:eastAsia="標楷體" w:hAnsi="標楷體"/>
          <w:szCs w:val="24"/>
        </w:rPr>
      </w:pPr>
    </w:p>
    <w:p w:rsidR="00C06E77" w:rsidRPr="00D16C24" w:rsidRDefault="00C06E77" w:rsidP="00915F45">
      <w:pPr>
        <w:spacing w:line="400" w:lineRule="exact"/>
        <w:rPr>
          <w:rFonts w:ascii="標楷體" w:eastAsia="標楷體" w:hAnsi="標楷體"/>
          <w:szCs w:val="24"/>
        </w:rPr>
      </w:pPr>
    </w:p>
    <w:p w:rsidR="003A4392" w:rsidRPr="00D16C24" w:rsidRDefault="003A4392" w:rsidP="00915F45">
      <w:pPr>
        <w:spacing w:line="400" w:lineRule="exact"/>
        <w:rPr>
          <w:rFonts w:ascii="標楷體" w:eastAsia="標楷體" w:hAnsi="標楷體"/>
          <w:szCs w:val="24"/>
        </w:rPr>
      </w:pPr>
    </w:p>
    <w:p w:rsidR="00C06E77" w:rsidRPr="00D16C24" w:rsidRDefault="00C06E77" w:rsidP="00915F45">
      <w:pPr>
        <w:spacing w:line="400" w:lineRule="exact"/>
        <w:rPr>
          <w:rFonts w:ascii="標楷體" w:eastAsia="標楷體" w:hAnsi="標楷體"/>
        </w:rPr>
      </w:pPr>
    </w:p>
    <w:sectPr w:rsidR="00C06E77" w:rsidRPr="00D16C24" w:rsidSect="00D16C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B28" w:rsidRDefault="00D27B28" w:rsidP="001C533D">
      <w:r>
        <w:separator/>
      </w:r>
    </w:p>
  </w:endnote>
  <w:endnote w:type="continuationSeparator" w:id="0">
    <w:p w:rsidR="00D27B28" w:rsidRDefault="00D27B28" w:rsidP="001C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B28" w:rsidRDefault="00D27B28" w:rsidP="001C533D">
      <w:r>
        <w:separator/>
      </w:r>
    </w:p>
  </w:footnote>
  <w:footnote w:type="continuationSeparator" w:id="0">
    <w:p w:rsidR="00D27B28" w:rsidRDefault="00D27B28" w:rsidP="001C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4F"/>
    <w:multiLevelType w:val="hybridMultilevel"/>
    <w:tmpl w:val="CD360926"/>
    <w:lvl w:ilvl="0" w:tplc="C32631CC">
      <w:start w:val="1"/>
      <w:numFmt w:val="decimal"/>
      <w:lvlText w:val="%1."/>
      <w:lvlJc w:val="left"/>
      <w:pPr>
        <w:ind w:left="1274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1">
    <w:nsid w:val="06EB05A0"/>
    <w:multiLevelType w:val="hybridMultilevel"/>
    <w:tmpl w:val="9FA89206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">
    <w:nsid w:val="076F6262"/>
    <w:multiLevelType w:val="hybridMultilevel"/>
    <w:tmpl w:val="E6DE51D4"/>
    <w:lvl w:ilvl="0" w:tplc="C58E68AC">
      <w:start w:val="1"/>
      <w:numFmt w:val="taiwaneseCountingThousand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8A5717"/>
    <w:multiLevelType w:val="hybridMultilevel"/>
    <w:tmpl w:val="6B9224B8"/>
    <w:lvl w:ilvl="0" w:tplc="530675A2">
      <w:start w:val="1"/>
      <w:numFmt w:val="taiwaneseCountingThousand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1A7395"/>
    <w:multiLevelType w:val="hybridMultilevel"/>
    <w:tmpl w:val="AF26D120"/>
    <w:lvl w:ilvl="0" w:tplc="A9800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7312CD"/>
    <w:multiLevelType w:val="hybridMultilevel"/>
    <w:tmpl w:val="1B2227C6"/>
    <w:lvl w:ilvl="0" w:tplc="46DC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EE7764"/>
    <w:multiLevelType w:val="hybridMultilevel"/>
    <w:tmpl w:val="E730BA60"/>
    <w:lvl w:ilvl="0" w:tplc="04090001">
      <w:start w:val="1"/>
      <w:numFmt w:val="bullet"/>
      <w:lvlText w:val=""/>
      <w:lvlJc w:val="left"/>
      <w:pPr>
        <w:ind w:left="9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7" w:hanging="480"/>
      </w:pPr>
      <w:rPr>
        <w:rFonts w:ascii="Wingdings" w:hAnsi="Wingdings" w:hint="default"/>
      </w:rPr>
    </w:lvl>
  </w:abstractNum>
  <w:abstractNum w:abstractNumId="7">
    <w:nsid w:val="14B928AD"/>
    <w:multiLevelType w:val="hybridMultilevel"/>
    <w:tmpl w:val="936E8AB0"/>
    <w:lvl w:ilvl="0" w:tplc="E47614C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3D0D4B"/>
    <w:multiLevelType w:val="hybridMultilevel"/>
    <w:tmpl w:val="647080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9897E5A"/>
    <w:multiLevelType w:val="hybridMultilevel"/>
    <w:tmpl w:val="C76C0446"/>
    <w:lvl w:ilvl="0" w:tplc="AF46B0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E81BB2"/>
    <w:multiLevelType w:val="hybridMultilevel"/>
    <w:tmpl w:val="173E1B48"/>
    <w:lvl w:ilvl="0" w:tplc="8584B69C">
      <w:start w:val="1"/>
      <w:numFmt w:val="ideographLegalTradition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54C3403"/>
    <w:multiLevelType w:val="hybridMultilevel"/>
    <w:tmpl w:val="7662238E"/>
    <w:lvl w:ilvl="0" w:tplc="FC5C0D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DC05C4"/>
    <w:multiLevelType w:val="hybridMultilevel"/>
    <w:tmpl w:val="9FA89206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3">
    <w:nsid w:val="5AE42B78"/>
    <w:multiLevelType w:val="hybridMultilevel"/>
    <w:tmpl w:val="9998E0B4"/>
    <w:lvl w:ilvl="0" w:tplc="6CB00AEE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>
    <w:nsid w:val="5C893C33"/>
    <w:multiLevelType w:val="hybridMultilevel"/>
    <w:tmpl w:val="87D6A2A8"/>
    <w:lvl w:ilvl="0" w:tplc="B1603F58">
      <w:start w:val="1"/>
      <w:numFmt w:val="taiwaneseCountingThousand"/>
      <w:lvlText w:val="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5E40F5A"/>
    <w:multiLevelType w:val="hybridMultilevel"/>
    <w:tmpl w:val="6F96467E"/>
    <w:lvl w:ilvl="0" w:tplc="568C8A7E">
      <w:start w:val="1"/>
      <w:numFmt w:val="decimal"/>
      <w:lvlText w:val="(%1)"/>
      <w:lvlJc w:val="left"/>
      <w:pPr>
        <w:ind w:left="705" w:hanging="480"/>
      </w:pPr>
      <w:rPr>
        <w:rFonts w:ascii="標楷體" w:eastAsia="標楷體"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6">
    <w:nsid w:val="778D2075"/>
    <w:multiLevelType w:val="hybridMultilevel"/>
    <w:tmpl w:val="F8ACA948"/>
    <w:lvl w:ilvl="0" w:tplc="9AE0F36C">
      <w:start w:val="1"/>
      <w:numFmt w:val="decimal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7B5E14E7"/>
    <w:multiLevelType w:val="hybridMultilevel"/>
    <w:tmpl w:val="1E68EED2"/>
    <w:lvl w:ilvl="0" w:tplc="F044F1CE">
      <w:start w:val="1"/>
      <w:numFmt w:val="decimal"/>
      <w:lvlText w:val="(%1)"/>
      <w:lvlJc w:val="left"/>
      <w:pPr>
        <w:ind w:left="630" w:hanging="39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7D8A7CB7"/>
    <w:multiLevelType w:val="hybridMultilevel"/>
    <w:tmpl w:val="40123F68"/>
    <w:lvl w:ilvl="0" w:tplc="0FC425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17"/>
  </w:num>
  <w:num w:numId="6">
    <w:abstractNumId w:val="13"/>
  </w:num>
  <w:num w:numId="7">
    <w:abstractNumId w:val="7"/>
  </w:num>
  <w:num w:numId="8">
    <w:abstractNumId w:val="2"/>
  </w:num>
  <w:num w:numId="9">
    <w:abstractNumId w:val="14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10"/>
  </w:num>
  <w:num w:numId="15">
    <w:abstractNumId w:val="3"/>
  </w:num>
  <w:num w:numId="16">
    <w:abstractNumId w:val="4"/>
  </w:num>
  <w:num w:numId="17">
    <w:abstractNumId w:val="9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05"/>
    <w:rsid w:val="00033C16"/>
    <w:rsid w:val="00034506"/>
    <w:rsid w:val="00040F81"/>
    <w:rsid w:val="00041B38"/>
    <w:rsid w:val="00046A55"/>
    <w:rsid w:val="000624DD"/>
    <w:rsid w:val="00065A83"/>
    <w:rsid w:val="00072E61"/>
    <w:rsid w:val="00077501"/>
    <w:rsid w:val="000D6189"/>
    <w:rsid w:val="000E5AA6"/>
    <w:rsid w:val="000F2E8C"/>
    <w:rsid w:val="000F661C"/>
    <w:rsid w:val="001040C0"/>
    <w:rsid w:val="00115FD3"/>
    <w:rsid w:val="00123BA2"/>
    <w:rsid w:val="00124F47"/>
    <w:rsid w:val="001257EE"/>
    <w:rsid w:val="00145D21"/>
    <w:rsid w:val="00180D70"/>
    <w:rsid w:val="001C533D"/>
    <w:rsid w:val="001D6FBA"/>
    <w:rsid w:val="001E2DFB"/>
    <w:rsid w:val="001F5374"/>
    <w:rsid w:val="001F684B"/>
    <w:rsid w:val="00222781"/>
    <w:rsid w:val="00231BF1"/>
    <w:rsid w:val="00241562"/>
    <w:rsid w:val="00250E3E"/>
    <w:rsid w:val="00251D5D"/>
    <w:rsid w:val="00262952"/>
    <w:rsid w:val="00270750"/>
    <w:rsid w:val="00285052"/>
    <w:rsid w:val="00287B10"/>
    <w:rsid w:val="00293E08"/>
    <w:rsid w:val="00296C34"/>
    <w:rsid w:val="002C76DF"/>
    <w:rsid w:val="002D4B7B"/>
    <w:rsid w:val="002F2344"/>
    <w:rsid w:val="00301B86"/>
    <w:rsid w:val="00303B05"/>
    <w:rsid w:val="003075C3"/>
    <w:rsid w:val="00312DC9"/>
    <w:rsid w:val="00372158"/>
    <w:rsid w:val="00376885"/>
    <w:rsid w:val="00396EDC"/>
    <w:rsid w:val="00397BDD"/>
    <w:rsid w:val="003A4392"/>
    <w:rsid w:val="003A62A5"/>
    <w:rsid w:val="003B04BA"/>
    <w:rsid w:val="003B0C64"/>
    <w:rsid w:val="003B35AA"/>
    <w:rsid w:val="003D3C6D"/>
    <w:rsid w:val="003D64BF"/>
    <w:rsid w:val="00400C07"/>
    <w:rsid w:val="004014E8"/>
    <w:rsid w:val="0041221F"/>
    <w:rsid w:val="00417580"/>
    <w:rsid w:val="004264D6"/>
    <w:rsid w:val="004272A1"/>
    <w:rsid w:val="00434C72"/>
    <w:rsid w:val="00436F43"/>
    <w:rsid w:val="00441DD1"/>
    <w:rsid w:val="004472FE"/>
    <w:rsid w:val="00465732"/>
    <w:rsid w:val="0049170F"/>
    <w:rsid w:val="0050474B"/>
    <w:rsid w:val="00547F54"/>
    <w:rsid w:val="00565802"/>
    <w:rsid w:val="00575E02"/>
    <w:rsid w:val="00592A93"/>
    <w:rsid w:val="005938CB"/>
    <w:rsid w:val="005A1F19"/>
    <w:rsid w:val="005B3181"/>
    <w:rsid w:val="005B538F"/>
    <w:rsid w:val="005D037B"/>
    <w:rsid w:val="005D062A"/>
    <w:rsid w:val="005D251F"/>
    <w:rsid w:val="005D369D"/>
    <w:rsid w:val="005D443B"/>
    <w:rsid w:val="005F382C"/>
    <w:rsid w:val="00610316"/>
    <w:rsid w:val="00612F65"/>
    <w:rsid w:val="00613F5A"/>
    <w:rsid w:val="00616B5C"/>
    <w:rsid w:val="00623766"/>
    <w:rsid w:val="0063155D"/>
    <w:rsid w:val="006351E3"/>
    <w:rsid w:val="006356E5"/>
    <w:rsid w:val="006412B2"/>
    <w:rsid w:val="006550B0"/>
    <w:rsid w:val="00656B8A"/>
    <w:rsid w:val="00665A80"/>
    <w:rsid w:val="00670B81"/>
    <w:rsid w:val="00672365"/>
    <w:rsid w:val="006A45D6"/>
    <w:rsid w:val="006A532A"/>
    <w:rsid w:val="006B5454"/>
    <w:rsid w:val="006B67C8"/>
    <w:rsid w:val="006D0730"/>
    <w:rsid w:val="006D41D2"/>
    <w:rsid w:val="006D62C0"/>
    <w:rsid w:val="0070047E"/>
    <w:rsid w:val="00712F2D"/>
    <w:rsid w:val="00724836"/>
    <w:rsid w:val="00731014"/>
    <w:rsid w:val="0074113B"/>
    <w:rsid w:val="00752870"/>
    <w:rsid w:val="00752E3F"/>
    <w:rsid w:val="00753239"/>
    <w:rsid w:val="007658AF"/>
    <w:rsid w:val="00784A52"/>
    <w:rsid w:val="007900B0"/>
    <w:rsid w:val="00794689"/>
    <w:rsid w:val="007B4703"/>
    <w:rsid w:val="007D47EF"/>
    <w:rsid w:val="007F0FBE"/>
    <w:rsid w:val="007F26F6"/>
    <w:rsid w:val="007F7726"/>
    <w:rsid w:val="0080621C"/>
    <w:rsid w:val="00806F1A"/>
    <w:rsid w:val="00813A73"/>
    <w:rsid w:val="00815D13"/>
    <w:rsid w:val="0083285D"/>
    <w:rsid w:val="00844BD8"/>
    <w:rsid w:val="008616B9"/>
    <w:rsid w:val="008668CC"/>
    <w:rsid w:val="0087458B"/>
    <w:rsid w:val="0089436D"/>
    <w:rsid w:val="008A7D83"/>
    <w:rsid w:val="008B459F"/>
    <w:rsid w:val="008B48D1"/>
    <w:rsid w:val="008B7EC2"/>
    <w:rsid w:val="009005D3"/>
    <w:rsid w:val="00911761"/>
    <w:rsid w:val="00911A34"/>
    <w:rsid w:val="00915F45"/>
    <w:rsid w:val="00932710"/>
    <w:rsid w:val="009415F0"/>
    <w:rsid w:val="009435E3"/>
    <w:rsid w:val="00945ECE"/>
    <w:rsid w:val="00954B0A"/>
    <w:rsid w:val="00960B4F"/>
    <w:rsid w:val="0096168B"/>
    <w:rsid w:val="009624A7"/>
    <w:rsid w:val="00986662"/>
    <w:rsid w:val="00995514"/>
    <w:rsid w:val="009D6B05"/>
    <w:rsid w:val="00A03B86"/>
    <w:rsid w:val="00A139CE"/>
    <w:rsid w:val="00A15343"/>
    <w:rsid w:val="00A15A41"/>
    <w:rsid w:val="00A16867"/>
    <w:rsid w:val="00A33569"/>
    <w:rsid w:val="00A42199"/>
    <w:rsid w:val="00A46A02"/>
    <w:rsid w:val="00A55DA4"/>
    <w:rsid w:val="00A62370"/>
    <w:rsid w:val="00A633C9"/>
    <w:rsid w:val="00A77B04"/>
    <w:rsid w:val="00A87FDE"/>
    <w:rsid w:val="00A91127"/>
    <w:rsid w:val="00AA12E6"/>
    <w:rsid w:val="00AA5914"/>
    <w:rsid w:val="00AC12F4"/>
    <w:rsid w:val="00AC4658"/>
    <w:rsid w:val="00AF53EC"/>
    <w:rsid w:val="00B1011A"/>
    <w:rsid w:val="00B21C27"/>
    <w:rsid w:val="00B41F43"/>
    <w:rsid w:val="00B47293"/>
    <w:rsid w:val="00B47B46"/>
    <w:rsid w:val="00B57BAA"/>
    <w:rsid w:val="00B62620"/>
    <w:rsid w:val="00B7127B"/>
    <w:rsid w:val="00B82C2C"/>
    <w:rsid w:val="00B86098"/>
    <w:rsid w:val="00B97E95"/>
    <w:rsid w:val="00BB2E83"/>
    <w:rsid w:val="00BC668E"/>
    <w:rsid w:val="00BD5FE6"/>
    <w:rsid w:val="00C0145C"/>
    <w:rsid w:val="00C029E9"/>
    <w:rsid w:val="00C03334"/>
    <w:rsid w:val="00C05930"/>
    <w:rsid w:val="00C066F2"/>
    <w:rsid w:val="00C06E77"/>
    <w:rsid w:val="00C126EC"/>
    <w:rsid w:val="00C25B0B"/>
    <w:rsid w:val="00C26457"/>
    <w:rsid w:val="00C34095"/>
    <w:rsid w:val="00C47CBD"/>
    <w:rsid w:val="00C54F71"/>
    <w:rsid w:val="00C86EF3"/>
    <w:rsid w:val="00CE0907"/>
    <w:rsid w:val="00D14A13"/>
    <w:rsid w:val="00D169B0"/>
    <w:rsid w:val="00D16C24"/>
    <w:rsid w:val="00D22553"/>
    <w:rsid w:val="00D27230"/>
    <w:rsid w:val="00D27B28"/>
    <w:rsid w:val="00D429D7"/>
    <w:rsid w:val="00D56FBE"/>
    <w:rsid w:val="00D70DCE"/>
    <w:rsid w:val="00D92B9B"/>
    <w:rsid w:val="00D944B9"/>
    <w:rsid w:val="00D94B25"/>
    <w:rsid w:val="00DD228C"/>
    <w:rsid w:val="00DE2247"/>
    <w:rsid w:val="00DF4A43"/>
    <w:rsid w:val="00E00EF4"/>
    <w:rsid w:val="00E10BFA"/>
    <w:rsid w:val="00E37846"/>
    <w:rsid w:val="00E464BE"/>
    <w:rsid w:val="00E54A60"/>
    <w:rsid w:val="00E8198D"/>
    <w:rsid w:val="00EA6723"/>
    <w:rsid w:val="00EC627A"/>
    <w:rsid w:val="00ED7FE7"/>
    <w:rsid w:val="00F016D0"/>
    <w:rsid w:val="00F0375D"/>
    <w:rsid w:val="00F03EA1"/>
    <w:rsid w:val="00F040C3"/>
    <w:rsid w:val="00F04CE9"/>
    <w:rsid w:val="00F0688A"/>
    <w:rsid w:val="00F64600"/>
    <w:rsid w:val="00F669E5"/>
    <w:rsid w:val="00F806E1"/>
    <w:rsid w:val="00F915A0"/>
    <w:rsid w:val="00FA13A7"/>
    <w:rsid w:val="00FA2561"/>
    <w:rsid w:val="00FA6F81"/>
    <w:rsid w:val="00FB1872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1D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5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53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5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533D"/>
    <w:rPr>
      <w:sz w:val="20"/>
      <w:szCs w:val="20"/>
    </w:rPr>
  </w:style>
  <w:style w:type="paragraph" w:styleId="aa">
    <w:name w:val="List Paragraph"/>
    <w:basedOn w:val="a"/>
    <w:uiPriority w:val="34"/>
    <w:qFormat/>
    <w:rsid w:val="0073101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7B470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56B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262952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3B35AA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3B35AA"/>
    <w:rPr>
      <w:rFonts w:ascii="Times New Roman" w:eastAsia="新細明體" w:hAnsi="Times New Roman" w:cs="Times New Roman"/>
      <w:sz w:val="16"/>
      <w:szCs w:val="16"/>
    </w:rPr>
  </w:style>
  <w:style w:type="paragraph" w:customStyle="1" w:styleId="31">
    <w:name w:val="樣式3"/>
    <w:basedOn w:val="a"/>
    <w:rsid w:val="007658AF"/>
    <w:pPr>
      <w:snapToGrid w:val="0"/>
      <w:spacing w:line="400" w:lineRule="exact"/>
      <w:ind w:left="822" w:hanging="255"/>
      <w:jc w:val="both"/>
    </w:pPr>
    <w:rPr>
      <w:rFonts w:ascii="Times New Roman" w:eastAsia="標楷體" w:hAnsi="Times New Roman" w:cs="Times New Roman"/>
      <w:szCs w:val="20"/>
    </w:rPr>
  </w:style>
  <w:style w:type="character" w:customStyle="1" w:styleId="style1101">
    <w:name w:val="style1101"/>
    <w:basedOn w:val="a0"/>
    <w:rsid w:val="00D27230"/>
    <w:rPr>
      <w:color w:val="000033"/>
      <w:sz w:val="18"/>
      <w:szCs w:val="18"/>
    </w:rPr>
  </w:style>
  <w:style w:type="character" w:customStyle="1" w:styleId="style141">
    <w:name w:val="style141"/>
    <w:basedOn w:val="a0"/>
    <w:rsid w:val="006351E3"/>
    <w:rPr>
      <w:rFonts w:ascii="新細明體" w:eastAsia="新細明體" w:hAnsi="新細明體" w:hint="eastAsia"/>
    </w:rPr>
  </w:style>
  <w:style w:type="character" w:customStyle="1" w:styleId="style151">
    <w:name w:val="style151"/>
    <w:basedOn w:val="a0"/>
    <w:rsid w:val="006351E3"/>
    <w:rPr>
      <w:sz w:val="20"/>
      <w:szCs w:val="20"/>
    </w:rPr>
  </w:style>
  <w:style w:type="character" w:customStyle="1" w:styleId="style31">
    <w:name w:val="style31"/>
    <w:basedOn w:val="a0"/>
    <w:rsid w:val="006351E3"/>
    <w:rPr>
      <w:sz w:val="18"/>
      <w:szCs w:val="18"/>
    </w:rPr>
  </w:style>
  <w:style w:type="paragraph" w:customStyle="1" w:styleId="Textbody">
    <w:name w:val="Text body"/>
    <w:basedOn w:val="a"/>
    <w:rsid w:val="00F669E5"/>
    <w:pPr>
      <w:suppressAutoHyphens/>
      <w:autoSpaceDN w:val="0"/>
      <w:spacing w:after="140" w:line="288" w:lineRule="auto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customStyle="1" w:styleId="TableContents">
    <w:name w:val="Table Contents"/>
    <w:basedOn w:val="a"/>
    <w:rsid w:val="00F669E5"/>
    <w:pPr>
      <w:suppressLineNumbers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1D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5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53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5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533D"/>
    <w:rPr>
      <w:sz w:val="20"/>
      <w:szCs w:val="20"/>
    </w:rPr>
  </w:style>
  <w:style w:type="paragraph" w:styleId="aa">
    <w:name w:val="List Paragraph"/>
    <w:basedOn w:val="a"/>
    <w:uiPriority w:val="34"/>
    <w:qFormat/>
    <w:rsid w:val="0073101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7B470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56B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262952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3B35AA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3B35AA"/>
    <w:rPr>
      <w:rFonts w:ascii="Times New Roman" w:eastAsia="新細明體" w:hAnsi="Times New Roman" w:cs="Times New Roman"/>
      <w:sz w:val="16"/>
      <w:szCs w:val="16"/>
    </w:rPr>
  </w:style>
  <w:style w:type="paragraph" w:customStyle="1" w:styleId="31">
    <w:name w:val="樣式3"/>
    <w:basedOn w:val="a"/>
    <w:rsid w:val="007658AF"/>
    <w:pPr>
      <w:snapToGrid w:val="0"/>
      <w:spacing w:line="400" w:lineRule="exact"/>
      <w:ind w:left="822" w:hanging="255"/>
      <w:jc w:val="both"/>
    </w:pPr>
    <w:rPr>
      <w:rFonts w:ascii="Times New Roman" w:eastAsia="標楷體" w:hAnsi="Times New Roman" w:cs="Times New Roman"/>
      <w:szCs w:val="20"/>
    </w:rPr>
  </w:style>
  <w:style w:type="character" w:customStyle="1" w:styleId="style1101">
    <w:name w:val="style1101"/>
    <w:basedOn w:val="a0"/>
    <w:rsid w:val="00D27230"/>
    <w:rPr>
      <w:color w:val="000033"/>
      <w:sz w:val="18"/>
      <w:szCs w:val="18"/>
    </w:rPr>
  </w:style>
  <w:style w:type="character" w:customStyle="1" w:styleId="style141">
    <w:name w:val="style141"/>
    <w:basedOn w:val="a0"/>
    <w:rsid w:val="006351E3"/>
    <w:rPr>
      <w:rFonts w:ascii="新細明體" w:eastAsia="新細明體" w:hAnsi="新細明體" w:hint="eastAsia"/>
    </w:rPr>
  </w:style>
  <w:style w:type="character" w:customStyle="1" w:styleId="style151">
    <w:name w:val="style151"/>
    <w:basedOn w:val="a0"/>
    <w:rsid w:val="006351E3"/>
    <w:rPr>
      <w:sz w:val="20"/>
      <w:szCs w:val="20"/>
    </w:rPr>
  </w:style>
  <w:style w:type="character" w:customStyle="1" w:styleId="style31">
    <w:name w:val="style31"/>
    <w:basedOn w:val="a0"/>
    <w:rsid w:val="006351E3"/>
    <w:rPr>
      <w:sz w:val="18"/>
      <w:szCs w:val="18"/>
    </w:rPr>
  </w:style>
  <w:style w:type="paragraph" w:customStyle="1" w:styleId="Textbody">
    <w:name w:val="Text body"/>
    <w:basedOn w:val="a"/>
    <w:rsid w:val="00F669E5"/>
    <w:pPr>
      <w:suppressAutoHyphens/>
      <w:autoSpaceDN w:val="0"/>
      <w:spacing w:after="140" w:line="288" w:lineRule="auto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customStyle="1" w:styleId="TableContents">
    <w:name w:val="Table Contents"/>
    <w:basedOn w:val="a"/>
    <w:rsid w:val="00F669E5"/>
    <w:pPr>
      <w:suppressLineNumbers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image" Target="media/image5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2.png"/><Relationship Id="rId19" Type="http://schemas.openxmlformats.org/officeDocument/2006/relationships/hyperlink" Target="http://luodong-nec.blogspot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377E4E-3AA0-41B9-BE08-42AFA95089C3}" type="doc">
      <dgm:prSet loTypeId="urn:microsoft.com/office/officeart/2005/8/layout/process3" loCatId="process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E2097A0B-E457-465D-AC60-C18B862045CD}">
      <dgm:prSet phldrT="[文字]" custT="1"/>
      <dgm:spPr/>
      <dgm:t>
        <a:bodyPr/>
        <a:lstStyle/>
        <a:p>
          <a:r>
            <a:rPr lang="zh-TW" altLang="en-US" sz="1400" dirty="0" smtClean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準備階段</a:t>
          </a:r>
          <a:endParaRPr lang="zh-TW" altLang="en-US" sz="1400" dirty="0">
            <a:solidFill>
              <a:srgbClr val="00206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339BCF9-AE29-4B00-A650-96A70D5363DD}" type="parTrans" cxnId="{53DA57DC-97A3-472B-9E2C-701E1BAD5AF6}">
      <dgm:prSet/>
      <dgm:spPr/>
      <dgm:t>
        <a:bodyPr/>
        <a:lstStyle/>
        <a:p>
          <a:endParaRPr lang="zh-TW" altLang="en-US"/>
        </a:p>
      </dgm:t>
    </dgm:pt>
    <dgm:pt modelId="{EA97D272-7C42-416E-B576-31C98A4C44C9}" type="sibTrans" cxnId="{53DA57DC-97A3-472B-9E2C-701E1BAD5AF6}">
      <dgm:prSet/>
      <dgm:spPr/>
      <dgm:t>
        <a:bodyPr/>
        <a:lstStyle/>
        <a:p>
          <a:endParaRPr lang="zh-TW" altLang="en-US"/>
        </a:p>
      </dgm:t>
    </dgm:pt>
    <dgm:pt modelId="{95555006-6E8E-4572-9A64-163D296E724D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蒐集資料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3519DD0-3DF9-457B-B33F-15FA0F4C8B1D}" type="parTrans" cxnId="{8C282B23-5319-4B1A-9504-425C50B884AD}">
      <dgm:prSet/>
      <dgm:spPr/>
      <dgm:t>
        <a:bodyPr/>
        <a:lstStyle/>
        <a:p>
          <a:endParaRPr lang="zh-TW" altLang="en-US"/>
        </a:p>
      </dgm:t>
    </dgm:pt>
    <dgm:pt modelId="{B03799B5-2D32-4FC6-ADC7-33DE4799B33A}" type="sibTrans" cxnId="{8C282B23-5319-4B1A-9504-425C50B884AD}">
      <dgm:prSet/>
      <dgm:spPr/>
      <dgm:t>
        <a:bodyPr/>
        <a:lstStyle/>
        <a:p>
          <a:endParaRPr lang="zh-TW" altLang="en-US"/>
        </a:p>
      </dgm:t>
    </dgm:pt>
    <dgm:pt modelId="{E5B593D8-F447-462A-8B3E-B60C01AA0955}">
      <dgm:prSet phldrT="[文字]" custT="1"/>
      <dgm:spPr/>
      <dgm:t>
        <a:bodyPr/>
        <a:lstStyle/>
        <a:p>
          <a:r>
            <a:rPr lang="zh-TW" altLang="en-US" sz="1400" dirty="0" smtClean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發展階段</a:t>
          </a:r>
          <a:endParaRPr lang="zh-TW" altLang="en-US" sz="1400" dirty="0">
            <a:solidFill>
              <a:srgbClr val="00206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D32919E-D2DC-4521-AFC4-8F7F13920D9F}" type="parTrans" cxnId="{564D0B91-371C-44A6-9093-2BC924A79A39}">
      <dgm:prSet/>
      <dgm:spPr/>
      <dgm:t>
        <a:bodyPr/>
        <a:lstStyle/>
        <a:p>
          <a:endParaRPr lang="zh-TW" altLang="en-US"/>
        </a:p>
      </dgm:t>
    </dgm:pt>
    <dgm:pt modelId="{BFC697F9-595B-4DC4-ADAF-85F7EA5B4492}" type="sibTrans" cxnId="{564D0B91-371C-44A6-9093-2BC924A79A39}">
      <dgm:prSet/>
      <dgm:spPr/>
      <dgm:t>
        <a:bodyPr/>
        <a:lstStyle/>
        <a:p>
          <a:endParaRPr lang="zh-TW" altLang="en-US"/>
        </a:p>
      </dgm:t>
    </dgm:pt>
    <dgm:pt modelId="{BE6FA1CF-8188-46C1-A3B6-D7633405F116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體驗行動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D373BD9-6691-4CF2-BB30-277A4B5BDF4E}" type="parTrans" cxnId="{A604FCED-00F4-4C2E-8D05-9D56B7EB865B}">
      <dgm:prSet/>
      <dgm:spPr/>
      <dgm:t>
        <a:bodyPr/>
        <a:lstStyle/>
        <a:p>
          <a:endParaRPr lang="zh-TW" altLang="en-US"/>
        </a:p>
      </dgm:t>
    </dgm:pt>
    <dgm:pt modelId="{781B565E-989C-4B00-AF67-F02DEF4479F1}" type="sibTrans" cxnId="{A604FCED-00F4-4C2E-8D05-9D56B7EB865B}">
      <dgm:prSet/>
      <dgm:spPr/>
      <dgm:t>
        <a:bodyPr/>
        <a:lstStyle/>
        <a:p>
          <a:endParaRPr lang="zh-TW" altLang="en-US"/>
        </a:p>
      </dgm:t>
    </dgm:pt>
    <dgm:pt modelId="{162CC1AC-EF13-4584-B9C3-3B3A27228B87}">
      <dgm:prSet phldrT="[文字]" custT="1"/>
      <dgm:spPr/>
      <dgm:t>
        <a:bodyPr/>
        <a:lstStyle/>
        <a:p>
          <a:r>
            <a:rPr lang="zh-TW" altLang="en-US" sz="1400" dirty="0" smtClean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總結階段</a:t>
          </a:r>
          <a:endParaRPr lang="zh-TW" altLang="en-US" sz="1400" dirty="0">
            <a:solidFill>
              <a:srgbClr val="00206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EEEC4A-56AE-4FE9-891D-DE7CF4D59D52}" type="parTrans" cxnId="{E674E294-0050-4703-98C2-43830891435D}">
      <dgm:prSet/>
      <dgm:spPr/>
      <dgm:t>
        <a:bodyPr/>
        <a:lstStyle/>
        <a:p>
          <a:endParaRPr lang="zh-TW" altLang="en-US"/>
        </a:p>
      </dgm:t>
    </dgm:pt>
    <dgm:pt modelId="{BB4399A8-67F9-4408-9ABC-DFB7B99ACA67}" type="sibTrans" cxnId="{E674E294-0050-4703-98C2-43830891435D}">
      <dgm:prSet/>
      <dgm:spPr/>
      <dgm:t>
        <a:bodyPr/>
        <a:lstStyle/>
        <a:p>
          <a:endParaRPr lang="zh-TW" altLang="en-US"/>
        </a:p>
      </dgm:t>
    </dgm:pt>
    <dgm:pt modelId="{56EA449F-7D37-4219-82B8-E4202372A9E0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討論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88B0CBA-A5E1-43E8-B7F3-DD287D4B15DF}" type="parTrans" cxnId="{023BDBEE-74BB-4C25-9BBC-B14813880738}">
      <dgm:prSet/>
      <dgm:spPr/>
      <dgm:t>
        <a:bodyPr/>
        <a:lstStyle/>
        <a:p>
          <a:endParaRPr lang="zh-TW" altLang="en-US"/>
        </a:p>
      </dgm:t>
    </dgm:pt>
    <dgm:pt modelId="{D71CA7D8-AF10-4384-8951-ECF0F5568750}" type="sibTrans" cxnId="{023BDBEE-74BB-4C25-9BBC-B14813880738}">
      <dgm:prSet/>
      <dgm:spPr/>
      <dgm:t>
        <a:bodyPr/>
        <a:lstStyle/>
        <a:p>
          <a:endParaRPr lang="zh-TW" altLang="en-US"/>
        </a:p>
      </dgm:t>
    </dgm:pt>
    <dgm:pt modelId="{332B2EA9-6178-4586-80FC-C4BA9415E3EE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學生分組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70C7605-40AB-4D4C-B1F1-0E3D9B2E77CA}" type="parTrans" cxnId="{3B14D65C-973B-4D89-A29C-D6DE5174D370}">
      <dgm:prSet/>
      <dgm:spPr/>
      <dgm:t>
        <a:bodyPr/>
        <a:lstStyle/>
        <a:p>
          <a:endParaRPr lang="zh-TW" altLang="en-US"/>
        </a:p>
      </dgm:t>
    </dgm:pt>
    <dgm:pt modelId="{4FEBED61-0973-4AAF-85B1-A76752159A49}" type="sibTrans" cxnId="{3B14D65C-973B-4D89-A29C-D6DE5174D370}">
      <dgm:prSet/>
      <dgm:spPr/>
      <dgm:t>
        <a:bodyPr/>
        <a:lstStyle/>
        <a:p>
          <a:endParaRPr lang="zh-TW" altLang="en-US"/>
        </a:p>
      </dgm:t>
    </dgm:pt>
    <dgm:pt modelId="{AFEC50B8-3FB9-461B-A1C5-3721E133B963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安全教育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2B61ACC-D9AF-49D5-A0E9-F0B70F276BFE}" type="parTrans" cxnId="{56D3EC4B-2E3D-4156-BEE7-015E5CA4E722}">
      <dgm:prSet/>
      <dgm:spPr/>
      <dgm:t>
        <a:bodyPr/>
        <a:lstStyle/>
        <a:p>
          <a:endParaRPr lang="zh-TW" altLang="en-US"/>
        </a:p>
      </dgm:t>
    </dgm:pt>
    <dgm:pt modelId="{3BAF3377-68F6-45DF-9A47-5BD617643286}" type="sibTrans" cxnId="{56D3EC4B-2E3D-4156-BEE7-015E5CA4E722}">
      <dgm:prSet/>
      <dgm:spPr/>
      <dgm:t>
        <a:bodyPr/>
        <a:lstStyle/>
        <a:p>
          <a:endParaRPr lang="zh-TW" altLang="en-US"/>
        </a:p>
      </dgm:t>
    </dgm:pt>
    <dgm:pt modelId="{6B4A7542-ACDB-4F01-B147-597ED91619DC}">
      <dgm:prSet phldrT="[文字]"/>
      <dgm:spPr/>
      <dgm:t>
        <a:bodyPr/>
        <a:lstStyle/>
        <a:p>
          <a:endParaRPr lang="zh-TW" altLang="en-US" sz="2800" dirty="0"/>
        </a:p>
      </dgm:t>
    </dgm:pt>
    <dgm:pt modelId="{661E1DC6-E76E-448C-B7E5-97589FDDEC2E}" type="parTrans" cxnId="{1DC6AA3F-ED59-4F10-BF2D-2833F12BBF64}">
      <dgm:prSet/>
      <dgm:spPr/>
      <dgm:t>
        <a:bodyPr/>
        <a:lstStyle/>
        <a:p>
          <a:endParaRPr lang="zh-TW" altLang="en-US"/>
        </a:p>
      </dgm:t>
    </dgm:pt>
    <dgm:pt modelId="{93469F65-538B-4F17-93DD-B651AD99457B}" type="sibTrans" cxnId="{1DC6AA3F-ED59-4F10-BF2D-2833F12BBF64}">
      <dgm:prSet/>
      <dgm:spPr/>
      <dgm:t>
        <a:bodyPr/>
        <a:lstStyle/>
        <a:p>
          <a:endParaRPr lang="zh-TW" altLang="en-US"/>
        </a:p>
      </dgm:t>
    </dgm:pt>
    <dgm:pt modelId="{B0428CE1-6FA7-48AF-A74D-B065214352C8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學生分組活動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8C382CF-4568-40F5-8B17-E54644E08273}" type="parTrans" cxnId="{84B480DB-45F5-4660-B313-0DAB91E1FCCD}">
      <dgm:prSet/>
      <dgm:spPr/>
      <dgm:t>
        <a:bodyPr/>
        <a:lstStyle/>
        <a:p>
          <a:endParaRPr lang="zh-TW" altLang="en-US"/>
        </a:p>
      </dgm:t>
    </dgm:pt>
    <dgm:pt modelId="{2BC83623-04B6-4DEC-BA4A-886F3F98D285}" type="sibTrans" cxnId="{84B480DB-45F5-4660-B313-0DAB91E1FCCD}">
      <dgm:prSet/>
      <dgm:spPr/>
      <dgm:t>
        <a:bodyPr/>
        <a:lstStyle/>
        <a:p>
          <a:endParaRPr lang="zh-TW" altLang="en-US"/>
        </a:p>
      </dgm:t>
    </dgm:pt>
    <dgm:pt modelId="{A3EF26F5-D9BC-4FBA-ACCA-FC66F65CAF6C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分享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8AF49F7-786B-4539-862D-20497325418D}" type="parTrans" cxnId="{E18B3DC5-8A46-4FFA-87CA-644E3B1BF438}">
      <dgm:prSet/>
      <dgm:spPr/>
      <dgm:t>
        <a:bodyPr/>
        <a:lstStyle/>
        <a:p>
          <a:endParaRPr lang="zh-TW" altLang="en-US"/>
        </a:p>
      </dgm:t>
    </dgm:pt>
    <dgm:pt modelId="{115B5491-CDE0-4290-96FD-0EA8305CFD18}" type="sibTrans" cxnId="{E18B3DC5-8A46-4FFA-87CA-644E3B1BF438}">
      <dgm:prSet/>
      <dgm:spPr/>
      <dgm:t>
        <a:bodyPr/>
        <a:lstStyle/>
        <a:p>
          <a:endParaRPr lang="zh-TW" altLang="en-US"/>
        </a:p>
      </dgm:t>
    </dgm:pt>
    <dgm:pt modelId="{FBE518D9-DEC3-4552-99DD-04D2E3B4E3D8}">
      <dgm:prSet phldrT="[文字]" custT="1"/>
      <dgm:spPr/>
      <dgm:t>
        <a:bodyPr/>
        <a:lstStyle/>
        <a:p>
          <a:r>
            <a:rPr lang="zh-TW" altLang="en-US" sz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省思</a:t>
          </a:r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9618654-FFD3-4894-9F5E-AC4755E8AC72}" type="parTrans" cxnId="{C113B5F9-4629-48E0-A918-13DC0C205A30}">
      <dgm:prSet/>
      <dgm:spPr/>
      <dgm:t>
        <a:bodyPr/>
        <a:lstStyle/>
        <a:p>
          <a:endParaRPr lang="zh-TW" altLang="en-US"/>
        </a:p>
      </dgm:t>
    </dgm:pt>
    <dgm:pt modelId="{3DF34B1D-6211-411E-A8AD-B5F0C59E48B9}" type="sibTrans" cxnId="{C113B5F9-4629-48E0-A918-13DC0C205A30}">
      <dgm:prSet/>
      <dgm:spPr/>
      <dgm:t>
        <a:bodyPr/>
        <a:lstStyle/>
        <a:p>
          <a:endParaRPr lang="zh-TW" altLang="en-US"/>
        </a:p>
      </dgm:t>
    </dgm:pt>
    <dgm:pt modelId="{108365E4-EDAC-46A7-94E9-B796D67BD6B1}">
      <dgm:prSet phldrT="[文字]" custT="1"/>
      <dgm:spPr/>
      <dgm:t>
        <a:bodyPr/>
        <a:lstStyle/>
        <a:p>
          <a:r>
            <a:rPr lang="zh-TW" altLang="en-US" sz="1200" dirty="0">
              <a:latin typeface="標楷體" panose="03000509000000000000" pitchFamily="65" charset="-120"/>
              <a:ea typeface="標楷體" panose="03000509000000000000" pitchFamily="65" charset="-120"/>
            </a:rPr>
            <a:t>導覽活動</a:t>
          </a:r>
        </a:p>
      </dgm:t>
    </dgm:pt>
    <dgm:pt modelId="{4D5E20A3-06B1-4B5A-AB9F-D9048FDAF38A}" type="parTrans" cxnId="{066E576E-43A9-4221-8643-1F562D690E21}">
      <dgm:prSet/>
      <dgm:spPr/>
      <dgm:t>
        <a:bodyPr/>
        <a:lstStyle/>
        <a:p>
          <a:endParaRPr lang="zh-TW" altLang="en-US"/>
        </a:p>
      </dgm:t>
    </dgm:pt>
    <dgm:pt modelId="{0F48A16F-A4DF-42D0-8039-6D5DA2A79DE6}" type="sibTrans" cxnId="{066E576E-43A9-4221-8643-1F562D690E21}">
      <dgm:prSet/>
      <dgm:spPr/>
      <dgm:t>
        <a:bodyPr/>
        <a:lstStyle/>
        <a:p>
          <a:endParaRPr lang="zh-TW" altLang="en-US"/>
        </a:p>
      </dgm:t>
    </dgm:pt>
    <dgm:pt modelId="{0CCFD0BD-C957-4795-A29F-0A04D6B6297C}" type="pres">
      <dgm:prSet presAssocID="{1A377E4E-3AA0-41B9-BE08-42AFA95089C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588CEDA-3494-4134-9596-FAFE32093B80}" type="pres">
      <dgm:prSet presAssocID="{E2097A0B-E457-465D-AC60-C18B862045CD}" presName="composite" presStyleCnt="0"/>
      <dgm:spPr/>
    </dgm:pt>
    <dgm:pt modelId="{12C2D9D8-7F0A-4603-B08E-4F7DF58239B5}" type="pres">
      <dgm:prSet presAssocID="{E2097A0B-E457-465D-AC60-C18B862045CD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999643-8D28-49C0-9AF7-806EBC3528D4}" type="pres">
      <dgm:prSet presAssocID="{E2097A0B-E457-465D-AC60-C18B862045CD}" presName="parSh" presStyleLbl="node1" presStyleIdx="0" presStyleCnt="3"/>
      <dgm:spPr/>
      <dgm:t>
        <a:bodyPr/>
        <a:lstStyle/>
        <a:p>
          <a:endParaRPr lang="zh-TW" altLang="en-US"/>
        </a:p>
      </dgm:t>
    </dgm:pt>
    <dgm:pt modelId="{6F65A61E-4628-43AB-8AA5-A097CCEE77D2}" type="pres">
      <dgm:prSet presAssocID="{E2097A0B-E457-465D-AC60-C18B862045CD}" presName="desTx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05AFC8A-6EB0-40A4-A81F-03A0A56EC83E}" type="pres">
      <dgm:prSet presAssocID="{EA97D272-7C42-416E-B576-31C98A4C44C9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71109414-D7B1-45FA-AA8F-D786BEBAD872}" type="pres">
      <dgm:prSet presAssocID="{EA97D272-7C42-416E-B576-31C98A4C44C9}" presName="connTx" presStyleLbl="sibTrans2D1" presStyleIdx="0" presStyleCnt="2"/>
      <dgm:spPr/>
      <dgm:t>
        <a:bodyPr/>
        <a:lstStyle/>
        <a:p>
          <a:endParaRPr lang="zh-TW" altLang="en-US"/>
        </a:p>
      </dgm:t>
    </dgm:pt>
    <dgm:pt modelId="{9099653A-C4FF-42BD-8AD1-004BEFB03C6B}" type="pres">
      <dgm:prSet presAssocID="{E5B593D8-F447-462A-8B3E-B60C01AA0955}" presName="composite" presStyleCnt="0"/>
      <dgm:spPr/>
    </dgm:pt>
    <dgm:pt modelId="{8E606CDE-9841-4AA5-BB31-9E8EB586B75B}" type="pres">
      <dgm:prSet presAssocID="{E5B593D8-F447-462A-8B3E-B60C01AA0955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1A2EA8-0B2F-48F6-AD34-63F4953F6C6C}" type="pres">
      <dgm:prSet presAssocID="{E5B593D8-F447-462A-8B3E-B60C01AA0955}" presName="parSh" presStyleLbl="node1" presStyleIdx="1" presStyleCnt="3"/>
      <dgm:spPr/>
      <dgm:t>
        <a:bodyPr/>
        <a:lstStyle/>
        <a:p>
          <a:endParaRPr lang="zh-TW" altLang="en-US"/>
        </a:p>
      </dgm:t>
    </dgm:pt>
    <dgm:pt modelId="{0CB40422-AD95-4DD9-8402-2163F7E1B2B8}" type="pres">
      <dgm:prSet presAssocID="{E5B593D8-F447-462A-8B3E-B60C01AA0955}" presName="desTx" presStyleLbl="fgAcc1" presStyleIdx="1" presStyleCnt="3" custScaleX="106879" custScaleY="7001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D1C7C9-66FB-4EA9-AB19-3093345E9FE4}" type="pres">
      <dgm:prSet presAssocID="{BFC697F9-595B-4DC4-ADAF-85F7EA5B4492}" presName="sibTrans" presStyleLbl="sibTrans2D1" presStyleIdx="1" presStyleCnt="2"/>
      <dgm:spPr/>
      <dgm:t>
        <a:bodyPr/>
        <a:lstStyle/>
        <a:p>
          <a:endParaRPr lang="zh-TW" altLang="en-US"/>
        </a:p>
      </dgm:t>
    </dgm:pt>
    <dgm:pt modelId="{8982BAC6-6830-4495-878B-B07A1D3EDA5B}" type="pres">
      <dgm:prSet presAssocID="{BFC697F9-595B-4DC4-ADAF-85F7EA5B4492}" presName="connTx" presStyleLbl="sibTrans2D1" presStyleIdx="1" presStyleCnt="2"/>
      <dgm:spPr/>
      <dgm:t>
        <a:bodyPr/>
        <a:lstStyle/>
        <a:p>
          <a:endParaRPr lang="zh-TW" altLang="en-US"/>
        </a:p>
      </dgm:t>
    </dgm:pt>
    <dgm:pt modelId="{6D698B05-2AD0-4E34-B12A-C3474F565DF8}" type="pres">
      <dgm:prSet presAssocID="{162CC1AC-EF13-4584-B9C3-3B3A27228B87}" presName="composite" presStyleCnt="0"/>
      <dgm:spPr/>
    </dgm:pt>
    <dgm:pt modelId="{9031B1B0-9F58-4C44-A0DF-6657AB6A406E}" type="pres">
      <dgm:prSet presAssocID="{162CC1AC-EF13-4584-B9C3-3B3A27228B87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84D721-F014-4050-9B43-8DC263DA23F1}" type="pres">
      <dgm:prSet presAssocID="{162CC1AC-EF13-4584-B9C3-3B3A27228B87}" presName="parSh" presStyleLbl="node1" presStyleIdx="2" presStyleCnt="3"/>
      <dgm:spPr/>
      <dgm:t>
        <a:bodyPr/>
        <a:lstStyle/>
        <a:p>
          <a:endParaRPr lang="zh-TW" altLang="en-US"/>
        </a:p>
      </dgm:t>
    </dgm:pt>
    <dgm:pt modelId="{0D28F286-2342-4659-9D4F-ACB999E5307A}" type="pres">
      <dgm:prSet presAssocID="{162CC1AC-EF13-4584-B9C3-3B3A27228B87}" presName="desTx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2E1B93D-BB05-41AD-B121-DE380F4EF53E}" type="presOf" srcId="{B0428CE1-6FA7-48AF-A74D-B065214352C8}" destId="{0CB40422-AD95-4DD9-8402-2163F7E1B2B8}" srcOrd="0" destOrd="2" presId="urn:microsoft.com/office/officeart/2005/8/layout/process3"/>
    <dgm:cxn modelId="{84B480DB-45F5-4660-B313-0DAB91E1FCCD}" srcId="{E5B593D8-F447-462A-8B3E-B60C01AA0955}" destId="{B0428CE1-6FA7-48AF-A74D-B065214352C8}" srcOrd="2" destOrd="0" parTransId="{48C382CF-4568-40F5-8B17-E54644E08273}" sibTransId="{2BC83623-04B6-4DEC-BA4A-886F3F98D285}"/>
    <dgm:cxn modelId="{023BDBEE-74BB-4C25-9BBC-B14813880738}" srcId="{162CC1AC-EF13-4584-B9C3-3B3A27228B87}" destId="{56EA449F-7D37-4219-82B8-E4202372A9E0}" srcOrd="0" destOrd="0" parTransId="{688B0CBA-A5E1-43E8-B7F3-DD287D4B15DF}" sibTransId="{D71CA7D8-AF10-4384-8951-ECF0F5568750}"/>
    <dgm:cxn modelId="{56D3EC4B-2E3D-4156-BEE7-015E5CA4E722}" srcId="{E2097A0B-E457-465D-AC60-C18B862045CD}" destId="{AFEC50B8-3FB9-461B-A1C5-3721E133B963}" srcOrd="2" destOrd="0" parTransId="{12B61ACC-D9AF-49D5-A0E9-F0B70F276BFE}" sibTransId="{3BAF3377-68F6-45DF-9A47-5BD617643286}"/>
    <dgm:cxn modelId="{1E6BDCCF-F716-4BEF-A5B2-3F1AC8E1480B}" type="presOf" srcId="{E5B593D8-F447-462A-8B3E-B60C01AA0955}" destId="{F01A2EA8-0B2F-48F6-AD34-63F4953F6C6C}" srcOrd="1" destOrd="0" presId="urn:microsoft.com/office/officeart/2005/8/layout/process3"/>
    <dgm:cxn modelId="{14DF8116-71EF-4F8D-8782-897BDE7C0FA0}" type="presOf" srcId="{56EA449F-7D37-4219-82B8-E4202372A9E0}" destId="{0D28F286-2342-4659-9D4F-ACB999E5307A}" srcOrd="0" destOrd="0" presId="urn:microsoft.com/office/officeart/2005/8/layout/process3"/>
    <dgm:cxn modelId="{564D0B91-371C-44A6-9093-2BC924A79A39}" srcId="{1A377E4E-3AA0-41B9-BE08-42AFA95089C3}" destId="{E5B593D8-F447-462A-8B3E-B60C01AA0955}" srcOrd="1" destOrd="0" parTransId="{0D32919E-D2DC-4521-AFC4-8F7F13920D9F}" sibTransId="{BFC697F9-595B-4DC4-ADAF-85F7EA5B4492}"/>
    <dgm:cxn modelId="{7CF271A0-93D2-45EE-973C-19DCDA752BB9}" type="presOf" srcId="{108365E4-EDAC-46A7-94E9-B796D67BD6B1}" destId="{0CB40422-AD95-4DD9-8402-2163F7E1B2B8}" srcOrd="0" destOrd="1" presId="urn:microsoft.com/office/officeart/2005/8/layout/process3"/>
    <dgm:cxn modelId="{060D1E2A-6D0D-4A1F-9D3A-93B72FBE67CB}" type="presOf" srcId="{EA97D272-7C42-416E-B576-31C98A4C44C9}" destId="{71109414-D7B1-45FA-AA8F-D786BEBAD872}" srcOrd="1" destOrd="0" presId="urn:microsoft.com/office/officeart/2005/8/layout/process3"/>
    <dgm:cxn modelId="{727CE8AB-5281-49AF-B35C-D2F24DD51EDD}" type="presOf" srcId="{E2097A0B-E457-465D-AC60-C18B862045CD}" destId="{C7999643-8D28-49C0-9AF7-806EBC3528D4}" srcOrd="1" destOrd="0" presId="urn:microsoft.com/office/officeart/2005/8/layout/process3"/>
    <dgm:cxn modelId="{7044409D-05A4-445E-B865-1605709B54E0}" type="presOf" srcId="{A3EF26F5-D9BC-4FBA-ACCA-FC66F65CAF6C}" destId="{0D28F286-2342-4659-9D4F-ACB999E5307A}" srcOrd="0" destOrd="1" presId="urn:microsoft.com/office/officeart/2005/8/layout/process3"/>
    <dgm:cxn modelId="{ADBDCE13-D4C5-4BAC-A600-B786912433A8}" type="presOf" srcId="{BFC697F9-595B-4DC4-ADAF-85F7EA5B4492}" destId="{33D1C7C9-66FB-4EA9-AB19-3093345E9FE4}" srcOrd="0" destOrd="0" presId="urn:microsoft.com/office/officeart/2005/8/layout/process3"/>
    <dgm:cxn modelId="{2273B1B6-626D-47F6-A2DD-C54035C6548D}" type="presOf" srcId="{E5B593D8-F447-462A-8B3E-B60C01AA0955}" destId="{8E606CDE-9841-4AA5-BB31-9E8EB586B75B}" srcOrd="0" destOrd="0" presId="urn:microsoft.com/office/officeart/2005/8/layout/process3"/>
    <dgm:cxn modelId="{E18B3DC5-8A46-4FFA-87CA-644E3B1BF438}" srcId="{162CC1AC-EF13-4584-B9C3-3B3A27228B87}" destId="{A3EF26F5-D9BC-4FBA-ACCA-FC66F65CAF6C}" srcOrd="1" destOrd="0" parTransId="{D8AF49F7-786B-4539-862D-20497325418D}" sibTransId="{115B5491-CDE0-4290-96FD-0EA8305CFD18}"/>
    <dgm:cxn modelId="{D9B6539B-DFB6-48B1-8B18-DBFFD15F696B}" type="presOf" srcId="{1A377E4E-3AA0-41B9-BE08-42AFA95089C3}" destId="{0CCFD0BD-C957-4795-A29F-0A04D6B6297C}" srcOrd="0" destOrd="0" presId="urn:microsoft.com/office/officeart/2005/8/layout/process3"/>
    <dgm:cxn modelId="{6DABD864-8ABF-42B1-AEF5-CB5DDE289ED2}" type="presOf" srcId="{BE6FA1CF-8188-46C1-A3B6-D7633405F116}" destId="{0CB40422-AD95-4DD9-8402-2163F7E1B2B8}" srcOrd="0" destOrd="0" presId="urn:microsoft.com/office/officeart/2005/8/layout/process3"/>
    <dgm:cxn modelId="{9A3E77DB-7520-481E-A20F-3B960A1E8BF2}" type="presOf" srcId="{FBE518D9-DEC3-4552-99DD-04D2E3B4E3D8}" destId="{0D28F286-2342-4659-9D4F-ACB999E5307A}" srcOrd="0" destOrd="2" presId="urn:microsoft.com/office/officeart/2005/8/layout/process3"/>
    <dgm:cxn modelId="{38D4AD4F-3309-4482-A409-9FFA3E573681}" type="presOf" srcId="{EA97D272-7C42-416E-B576-31C98A4C44C9}" destId="{405AFC8A-6EB0-40A4-A81F-03A0A56EC83E}" srcOrd="0" destOrd="0" presId="urn:microsoft.com/office/officeart/2005/8/layout/process3"/>
    <dgm:cxn modelId="{8C282B23-5319-4B1A-9504-425C50B884AD}" srcId="{E2097A0B-E457-465D-AC60-C18B862045CD}" destId="{95555006-6E8E-4572-9A64-163D296E724D}" srcOrd="0" destOrd="0" parTransId="{83519DD0-3DF9-457B-B33F-15FA0F4C8B1D}" sibTransId="{B03799B5-2D32-4FC6-ADC7-33DE4799B33A}"/>
    <dgm:cxn modelId="{C113B5F9-4629-48E0-A918-13DC0C205A30}" srcId="{162CC1AC-EF13-4584-B9C3-3B3A27228B87}" destId="{FBE518D9-DEC3-4552-99DD-04D2E3B4E3D8}" srcOrd="2" destOrd="0" parTransId="{99618654-FFD3-4894-9F5E-AC4755E8AC72}" sibTransId="{3DF34B1D-6211-411E-A8AD-B5F0C59E48B9}"/>
    <dgm:cxn modelId="{06621541-6B20-416B-8599-B49B48E16190}" type="presOf" srcId="{6B4A7542-ACDB-4F01-B147-597ED91619DC}" destId="{0CB40422-AD95-4DD9-8402-2163F7E1B2B8}" srcOrd="0" destOrd="3" presId="urn:microsoft.com/office/officeart/2005/8/layout/process3"/>
    <dgm:cxn modelId="{3824B849-9FB7-4E2C-924D-3B534B7232F4}" type="presOf" srcId="{BFC697F9-595B-4DC4-ADAF-85F7EA5B4492}" destId="{8982BAC6-6830-4495-878B-B07A1D3EDA5B}" srcOrd="1" destOrd="0" presId="urn:microsoft.com/office/officeart/2005/8/layout/process3"/>
    <dgm:cxn modelId="{A604FCED-00F4-4C2E-8D05-9D56B7EB865B}" srcId="{E5B593D8-F447-462A-8B3E-B60C01AA0955}" destId="{BE6FA1CF-8188-46C1-A3B6-D7633405F116}" srcOrd="0" destOrd="0" parTransId="{DD373BD9-6691-4CF2-BB30-277A4B5BDF4E}" sibTransId="{781B565E-989C-4B00-AF67-F02DEF4479F1}"/>
    <dgm:cxn modelId="{E674E294-0050-4703-98C2-43830891435D}" srcId="{1A377E4E-3AA0-41B9-BE08-42AFA95089C3}" destId="{162CC1AC-EF13-4584-B9C3-3B3A27228B87}" srcOrd="2" destOrd="0" parTransId="{CBEEEC4A-56AE-4FE9-891D-DE7CF4D59D52}" sibTransId="{BB4399A8-67F9-4408-9ABC-DFB7B99ACA67}"/>
    <dgm:cxn modelId="{066E576E-43A9-4221-8643-1F562D690E21}" srcId="{E5B593D8-F447-462A-8B3E-B60C01AA0955}" destId="{108365E4-EDAC-46A7-94E9-B796D67BD6B1}" srcOrd="1" destOrd="0" parTransId="{4D5E20A3-06B1-4B5A-AB9F-D9048FDAF38A}" sibTransId="{0F48A16F-A4DF-42D0-8039-6D5DA2A79DE6}"/>
    <dgm:cxn modelId="{53DA57DC-97A3-472B-9E2C-701E1BAD5AF6}" srcId="{1A377E4E-3AA0-41B9-BE08-42AFA95089C3}" destId="{E2097A0B-E457-465D-AC60-C18B862045CD}" srcOrd="0" destOrd="0" parTransId="{B339BCF9-AE29-4B00-A650-96A70D5363DD}" sibTransId="{EA97D272-7C42-416E-B576-31C98A4C44C9}"/>
    <dgm:cxn modelId="{220CCBB8-7E8F-4198-BE1F-3BCD3A9136EA}" type="presOf" srcId="{95555006-6E8E-4572-9A64-163D296E724D}" destId="{6F65A61E-4628-43AB-8AA5-A097CCEE77D2}" srcOrd="0" destOrd="0" presId="urn:microsoft.com/office/officeart/2005/8/layout/process3"/>
    <dgm:cxn modelId="{E5C0CD23-08F3-4461-82BE-FD80CA865127}" type="presOf" srcId="{332B2EA9-6178-4586-80FC-C4BA9415E3EE}" destId="{6F65A61E-4628-43AB-8AA5-A097CCEE77D2}" srcOrd="0" destOrd="1" presId="urn:microsoft.com/office/officeart/2005/8/layout/process3"/>
    <dgm:cxn modelId="{C95D3C61-89FC-4685-AF68-A089FE75915E}" type="presOf" srcId="{E2097A0B-E457-465D-AC60-C18B862045CD}" destId="{12C2D9D8-7F0A-4603-B08E-4F7DF58239B5}" srcOrd="0" destOrd="0" presId="urn:microsoft.com/office/officeart/2005/8/layout/process3"/>
    <dgm:cxn modelId="{54859D25-EC2B-46CF-BD08-597B5FBC1F49}" type="presOf" srcId="{162CC1AC-EF13-4584-B9C3-3B3A27228B87}" destId="{7684D721-F014-4050-9B43-8DC263DA23F1}" srcOrd="1" destOrd="0" presId="urn:microsoft.com/office/officeart/2005/8/layout/process3"/>
    <dgm:cxn modelId="{1DC6AA3F-ED59-4F10-BF2D-2833F12BBF64}" srcId="{E5B593D8-F447-462A-8B3E-B60C01AA0955}" destId="{6B4A7542-ACDB-4F01-B147-597ED91619DC}" srcOrd="3" destOrd="0" parTransId="{661E1DC6-E76E-448C-B7E5-97589FDDEC2E}" sibTransId="{93469F65-538B-4F17-93DD-B651AD99457B}"/>
    <dgm:cxn modelId="{867C4259-1D44-4ADD-9624-BE3C8E0BB7E6}" type="presOf" srcId="{162CC1AC-EF13-4584-B9C3-3B3A27228B87}" destId="{9031B1B0-9F58-4C44-A0DF-6657AB6A406E}" srcOrd="0" destOrd="0" presId="urn:microsoft.com/office/officeart/2005/8/layout/process3"/>
    <dgm:cxn modelId="{3B14D65C-973B-4D89-A29C-D6DE5174D370}" srcId="{E2097A0B-E457-465D-AC60-C18B862045CD}" destId="{332B2EA9-6178-4586-80FC-C4BA9415E3EE}" srcOrd="1" destOrd="0" parTransId="{870C7605-40AB-4D4C-B1F1-0E3D9B2E77CA}" sibTransId="{4FEBED61-0973-4AAF-85B1-A76752159A49}"/>
    <dgm:cxn modelId="{EDC16EB6-4751-4B13-9CBA-3293AE01276F}" type="presOf" srcId="{AFEC50B8-3FB9-461B-A1C5-3721E133B963}" destId="{6F65A61E-4628-43AB-8AA5-A097CCEE77D2}" srcOrd="0" destOrd="2" presId="urn:microsoft.com/office/officeart/2005/8/layout/process3"/>
    <dgm:cxn modelId="{BB2E39F0-A487-44A5-991A-901E3DE5FA07}" type="presParOf" srcId="{0CCFD0BD-C957-4795-A29F-0A04D6B6297C}" destId="{6588CEDA-3494-4134-9596-FAFE32093B80}" srcOrd="0" destOrd="0" presId="urn:microsoft.com/office/officeart/2005/8/layout/process3"/>
    <dgm:cxn modelId="{58C858FE-7A4E-429D-BCAD-904DEB38CA16}" type="presParOf" srcId="{6588CEDA-3494-4134-9596-FAFE32093B80}" destId="{12C2D9D8-7F0A-4603-B08E-4F7DF58239B5}" srcOrd="0" destOrd="0" presId="urn:microsoft.com/office/officeart/2005/8/layout/process3"/>
    <dgm:cxn modelId="{9629A760-087F-44BD-B12E-5DCDB5A1EFDE}" type="presParOf" srcId="{6588CEDA-3494-4134-9596-FAFE32093B80}" destId="{C7999643-8D28-49C0-9AF7-806EBC3528D4}" srcOrd="1" destOrd="0" presId="urn:microsoft.com/office/officeart/2005/8/layout/process3"/>
    <dgm:cxn modelId="{F2075920-CD9A-40B6-B1FD-DD80FB1B2544}" type="presParOf" srcId="{6588CEDA-3494-4134-9596-FAFE32093B80}" destId="{6F65A61E-4628-43AB-8AA5-A097CCEE77D2}" srcOrd="2" destOrd="0" presId="urn:microsoft.com/office/officeart/2005/8/layout/process3"/>
    <dgm:cxn modelId="{FC2BE33A-461C-45F2-9B3B-E45ED56C80F6}" type="presParOf" srcId="{0CCFD0BD-C957-4795-A29F-0A04D6B6297C}" destId="{405AFC8A-6EB0-40A4-A81F-03A0A56EC83E}" srcOrd="1" destOrd="0" presId="urn:microsoft.com/office/officeart/2005/8/layout/process3"/>
    <dgm:cxn modelId="{1D00AF92-920C-4638-AD0C-47AFAC24D563}" type="presParOf" srcId="{405AFC8A-6EB0-40A4-A81F-03A0A56EC83E}" destId="{71109414-D7B1-45FA-AA8F-D786BEBAD872}" srcOrd="0" destOrd="0" presId="urn:microsoft.com/office/officeart/2005/8/layout/process3"/>
    <dgm:cxn modelId="{0DFE1C50-1FFF-4ACA-B791-14222D0045C0}" type="presParOf" srcId="{0CCFD0BD-C957-4795-A29F-0A04D6B6297C}" destId="{9099653A-C4FF-42BD-8AD1-004BEFB03C6B}" srcOrd="2" destOrd="0" presId="urn:microsoft.com/office/officeart/2005/8/layout/process3"/>
    <dgm:cxn modelId="{42BD04D7-C98D-4227-8C19-EB8D6E3C1013}" type="presParOf" srcId="{9099653A-C4FF-42BD-8AD1-004BEFB03C6B}" destId="{8E606CDE-9841-4AA5-BB31-9E8EB586B75B}" srcOrd="0" destOrd="0" presId="urn:microsoft.com/office/officeart/2005/8/layout/process3"/>
    <dgm:cxn modelId="{1BC87908-7A17-477F-AEB8-91F158355050}" type="presParOf" srcId="{9099653A-C4FF-42BD-8AD1-004BEFB03C6B}" destId="{F01A2EA8-0B2F-48F6-AD34-63F4953F6C6C}" srcOrd="1" destOrd="0" presId="urn:microsoft.com/office/officeart/2005/8/layout/process3"/>
    <dgm:cxn modelId="{DC581232-78C0-49C4-90B9-7ACE5D3C2265}" type="presParOf" srcId="{9099653A-C4FF-42BD-8AD1-004BEFB03C6B}" destId="{0CB40422-AD95-4DD9-8402-2163F7E1B2B8}" srcOrd="2" destOrd="0" presId="urn:microsoft.com/office/officeart/2005/8/layout/process3"/>
    <dgm:cxn modelId="{30780CF0-4849-46D9-BA6F-050654B3DB2E}" type="presParOf" srcId="{0CCFD0BD-C957-4795-A29F-0A04D6B6297C}" destId="{33D1C7C9-66FB-4EA9-AB19-3093345E9FE4}" srcOrd="3" destOrd="0" presId="urn:microsoft.com/office/officeart/2005/8/layout/process3"/>
    <dgm:cxn modelId="{0CF543C4-F203-4698-A56A-EE5BDF9AB3E2}" type="presParOf" srcId="{33D1C7C9-66FB-4EA9-AB19-3093345E9FE4}" destId="{8982BAC6-6830-4495-878B-B07A1D3EDA5B}" srcOrd="0" destOrd="0" presId="urn:microsoft.com/office/officeart/2005/8/layout/process3"/>
    <dgm:cxn modelId="{2C360E84-A92B-49DA-AB21-D8F62D5FFB90}" type="presParOf" srcId="{0CCFD0BD-C957-4795-A29F-0A04D6B6297C}" destId="{6D698B05-2AD0-4E34-B12A-C3474F565DF8}" srcOrd="4" destOrd="0" presId="urn:microsoft.com/office/officeart/2005/8/layout/process3"/>
    <dgm:cxn modelId="{9EAA30B8-B34A-4744-A418-B81790BED1EF}" type="presParOf" srcId="{6D698B05-2AD0-4E34-B12A-C3474F565DF8}" destId="{9031B1B0-9F58-4C44-A0DF-6657AB6A406E}" srcOrd="0" destOrd="0" presId="urn:microsoft.com/office/officeart/2005/8/layout/process3"/>
    <dgm:cxn modelId="{0C26D5E5-6632-44B9-AA1D-71234FF10026}" type="presParOf" srcId="{6D698B05-2AD0-4E34-B12A-C3474F565DF8}" destId="{7684D721-F014-4050-9B43-8DC263DA23F1}" srcOrd="1" destOrd="0" presId="urn:microsoft.com/office/officeart/2005/8/layout/process3"/>
    <dgm:cxn modelId="{D5868019-0595-4083-B937-A0E08377DF7E}" type="presParOf" srcId="{6D698B05-2AD0-4E34-B12A-C3474F565DF8}" destId="{0D28F286-2342-4659-9D4F-ACB999E5307A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999643-8D28-49C0-9AF7-806EBC3528D4}">
      <dsp:nvSpPr>
        <dsp:cNvPr id="0" name=""/>
        <dsp:cNvSpPr/>
      </dsp:nvSpPr>
      <dsp:spPr>
        <a:xfrm>
          <a:off x="3867" y="1020382"/>
          <a:ext cx="1230611" cy="54293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 dirty="0" smtClean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準備階段</a:t>
          </a:r>
          <a:endParaRPr lang="zh-TW" altLang="en-US" sz="1400" kern="1200" dirty="0">
            <a:solidFill>
              <a:srgbClr val="00206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867" y="1020382"/>
        <a:ext cx="1230611" cy="361953"/>
      </dsp:txXfrm>
    </dsp:sp>
    <dsp:sp modelId="{6F65A61E-4628-43AB-8AA5-A097CCEE77D2}">
      <dsp:nvSpPr>
        <dsp:cNvPr id="0" name=""/>
        <dsp:cNvSpPr/>
      </dsp:nvSpPr>
      <dsp:spPr>
        <a:xfrm>
          <a:off x="255920" y="1382335"/>
          <a:ext cx="1230611" cy="8891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蒐集資料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學生分組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安全教育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81961" y="1408376"/>
        <a:ext cx="1178529" cy="837039"/>
      </dsp:txXfrm>
    </dsp:sp>
    <dsp:sp modelId="{405AFC8A-6EB0-40A4-A81F-03A0A56EC83E}">
      <dsp:nvSpPr>
        <dsp:cNvPr id="0" name=""/>
        <dsp:cNvSpPr/>
      </dsp:nvSpPr>
      <dsp:spPr>
        <a:xfrm>
          <a:off x="1421035" y="1048165"/>
          <a:ext cx="395499" cy="3063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400" kern="1200"/>
        </a:p>
      </dsp:txBody>
      <dsp:txXfrm>
        <a:off x="1421035" y="1109442"/>
        <a:ext cx="303583" cy="183832"/>
      </dsp:txXfrm>
    </dsp:sp>
    <dsp:sp modelId="{F01A2EA8-0B2F-48F6-AD34-63F4953F6C6C}">
      <dsp:nvSpPr>
        <dsp:cNvPr id="0" name=""/>
        <dsp:cNvSpPr/>
      </dsp:nvSpPr>
      <dsp:spPr>
        <a:xfrm>
          <a:off x="1980704" y="1020382"/>
          <a:ext cx="1230611" cy="542930"/>
        </a:xfrm>
        <a:prstGeom prst="roundRect">
          <a:avLst>
            <a:gd name="adj" fmla="val 10000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 dirty="0" smtClean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發展階段</a:t>
          </a:r>
          <a:endParaRPr lang="zh-TW" altLang="en-US" sz="1400" kern="1200" dirty="0">
            <a:solidFill>
              <a:srgbClr val="00206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980704" y="1020382"/>
        <a:ext cx="1230611" cy="361953"/>
      </dsp:txXfrm>
    </dsp:sp>
    <dsp:sp modelId="{0CB40422-AD95-4DD9-8402-2163F7E1B2B8}">
      <dsp:nvSpPr>
        <dsp:cNvPr id="0" name=""/>
        <dsp:cNvSpPr/>
      </dsp:nvSpPr>
      <dsp:spPr>
        <a:xfrm>
          <a:off x="2190430" y="1382335"/>
          <a:ext cx="1315265" cy="8891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體驗行動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>
              <a:latin typeface="標楷體" panose="03000509000000000000" pitchFamily="65" charset="-120"/>
              <a:ea typeface="標楷體" panose="03000509000000000000" pitchFamily="65" charset="-120"/>
            </a:rPr>
            <a:t>導覽活動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學生分組活動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800" kern="1200" dirty="0"/>
        </a:p>
      </dsp:txBody>
      <dsp:txXfrm>
        <a:off x="2216471" y="1408376"/>
        <a:ext cx="1263183" cy="837039"/>
      </dsp:txXfrm>
    </dsp:sp>
    <dsp:sp modelId="{33D1C7C9-66FB-4EA9-AB19-3093345E9FE4}">
      <dsp:nvSpPr>
        <dsp:cNvPr id="0" name=""/>
        <dsp:cNvSpPr/>
      </dsp:nvSpPr>
      <dsp:spPr>
        <a:xfrm>
          <a:off x="3408453" y="1048165"/>
          <a:ext cx="417932" cy="3063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400" kern="1200"/>
        </a:p>
      </dsp:txBody>
      <dsp:txXfrm>
        <a:off x="3408453" y="1109442"/>
        <a:ext cx="326016" cy="183832"/>
      </dsp:txXfrm>
    </dsp:sp>
    <dsp:sp modelId="{7684D721-F014-4050-9B43-8DC263DA23F1}">
      <dsp:nvSpPr>
        <dsp:cNvPr id="0" name=""/>
        <dsp:cNvSpPr/>
      </dsp:nvSpPr>
      <dsp:spPr>
        <a:xfrm>
          <a:off x="3999867" y="1020382"/>
          <a:ext cx="1230611" cy="542930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 dirty="0" smtClean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總結階段</a:t>
          </a:r>
          <a:endParaRPr lang="zh-TW" altLang="en-US" sz="1400" kern="1200" dirty="0">
            <a:solidFill>
              <a:srgbClr val="00206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999867" y="1020382"/>
        <a:ext cx="1230611" cy="361953"/>
      </dsp:txXfrm>
    </dsp:sp>
    <dsp:sp modelId="{0D28F286-2342-4659-9D4F-ACB999E5307A}">
      <dsp:nvSpPr>
        <dsp:cNvPr id="0" name=""/>
        <dsp:cNvSpPr/>
      </dsp:nvSpPr>
      <dsp:spPr>
        <a:xfrm>
          <a:off x="4251920" y="1382335"/>
          <a:ext cx="1230611" cy="8891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討論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分享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省思</a:t>
          </a: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277961" y="1408376"/>
        <a:ext cx="1178529" cy="8370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875B0-F8E1-469B-9D3A-F9EBB4D0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11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7</cp:revision>
  <cp:lastPrinted>2016-05-05T07:14:00Z</cp:lastPrinted>
  <dcterms:created xsi:type="dcterms:W3CDTF">2016-05-05T01:06:00Z</dcterms:created>
  <dcterms:modified xsi:type="dcterms:W3CDTF">2016-05-06T00:47:00Z</dcterms:modified>
</cp:coreProperties>
</file>