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96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193"/>
      </w:tblGrid>
      <w:tr w:rsidR="008A72F5" w14:paraId="06D92B1C" w14:textId="77777777">
        <w:trPr>
          <w:trHeight w:val="657"/>
        </w:trPr>
        <w:tc>
          <w:tcPr>
            <w:tcW w:w="10173" w:type="dxa"/>
            <w:gridSpan w:val="2"/>
            <w:tcBorders>
              <w:top w:val="nil"/>
              <w:left w:val="nil"/>
              <w:bottom w:val="single" w:sz="4" w:space="0" w:color="auto"/>
              <w:right w:val="nil"/>
            </w:tcBorders>
            <w:shd w:val="clear" w:color="auto" w:fill="FFFFFF"/>
            <w:vAlign w:val="center"/>
          </w:tcPr>
          <w:p w14:paraId="0ACA1D78" w14:textId="77777777" w:rsidR="008A72F5" w:rsidRDefault="0083056D">
            <w:pPr>
              <w:adjustRightInd w:val="0"/>
              <w:snapToGrid w:val="0"/>
              <w:contextualSpacing/>
              <w:jc w:val="center"/>
              <w:rPr>
                <w:rFonts w:ascii="標楷體" w:eastAsia="標楷體" w:hAnsi="標楷體"/>
                <w:b/>
                <w:sz w:val="40"/>
                <w:szCs w:val="40"/>
              </w:rPr>
            </w:pPr>
            <w:bookmarkStart w:id="0" w:name="_GoBack"/>
            <w:bookmarkEnd w:id="0"/>
            <w:r>
              <w:rPr>
                <w:rFonts w:ascii="標楷體" w:eastAsia="標楷體" w:hAnsi="標楷體" w:hint="eastAsia"/>
                <w:b/>
                <w:color w:val="000000"/>
                <w:sz w:val="40"/>
                <w:szCs w:val="40"/>
              </w:rPr>
              <w:t>子計畫</w:t>
            </w:r>
            <w:r>
              <w:rPr>
                <w:rFonts w:ascii="標楷體" w:eastAsia="標楷體" w:hAnsi="標楷體"/>
                <w:b/>
                <w:sz w:val="40"/>
                <w:szCs w:val="40"/>
              </w:rPr>
              <w:t>3-1. 研發海洋教育教材</w:t>
            </w:r>
          </w:p>
        </w:tc>
      </w:tr>
      <w:tr w:rsidR="008A72F5" w14:paraId="007D30E1" w14:textId="77777777" w:rsidTr="00C1504C">
        <w:trPr>
          <w:trHeight w:val="183"/>
        </w:trPr>
        <w:tc>
          <w:tcPr>
            <w:tcW w:w="1980" w:type="dxa"/>
            <w:tcBorders>
              <w:top w:val="single" w:sz="4" w:space="0" w:color="auto"/>
              <w:left w:val="single" w:sz="8" w:space="0" w:color="auto"/>
              <w:right w:val="single" w:sz="4" w:space="0" w:color="auto"/>
            </w:tcBorders>
            <w:shd w:val="clear" w:color="auto" w:fill="F2F2F2"/>
            <w:vAlign w:val="center"/>
          </w:tcPr>
          <w:p w14:paraId="54579295" w14:textId="77777777" w:rsidR="008A72F5" w:rsidRDefault="0083056D">
            <w:pPr>
              <w:adjustRightInd w:val="0"/>
              <w:snapToGrid w:val="0"/>
              <w:contextualSpacing/>
              <w:rPr>
                <w:rFonts w:ascii="標楷體" w:eastAsia="標楷體" w:hAnsi="標楷體"/>
                <w:b/>
                <w:sz w:val="28"/>
                <w:szCs w:val="28"/>
              </w:rPr>
            </w:pPr>
            <w:r>
              <w:rPr>
                <w:rFonts w:ascii="標楷體" w:eastAsia="標楷體" w:hAnsi="標楷體"/>
                <w:b/>
                <w:sz w:val="28"/>
                <w:szCs w:val="28"/>
              </w:rPr>
              <w:t>一、承辦單位</w:t>
            </w:r>
          </w:p>
        </w:tc>
        <w:tc>
          <w:tcPr>
            <w:tcW w:w="8193" w:type="dxa"/>
            <w:tcBorders>
              <w:top w:val="single" w:sz="4" w:space="0" w:color="auto"/>
              <w:left w:val="single" w:sz="4" w:space="0" w:color="auto"/>
              <w:right w:val="single" w:sz="8" w:space="0" w:color="auto"/>
            </w:tcBorders>
            <w:shd w:val="clear" w:color="auto" w:fill="auto"/>
            <w:vAlign w:val="center"/>
          </w:tcPr>
          <w:p w14:paraId="3E9F4DEC" w14:textId="77777777" w:rsidR="008A72F5" w:rsidRDefault="0083056D">
            <w:pPr>
              <w:adjustRightInd w:val="0"/>
              <w:snapToGrid w:val="0"/>
              <w:contextualSpacing/>
              <w:rPr>
                <w:rFonts w:ascii="標楷體" w:eastAsia="標楷體" w:hAnsi="標楷體"/>
                <w:b/>
                <w:sz w:val="28"/>
                <w:szCs w:val="28"/>
              </w:rPr>
            </w:pPr>
            <w:r>
              <w:rPr>
                <w:rFonts w:ascii="標楷體" w:eastAsia="標楷體" w:hAnsi="標楷體" w:hint="eastAsia"/>
                <w:b/>
                <w:sz w:val="28"/>
                <w:szCs w:val="28"/>
              </w:rPr>
              <w:t>宜蘭縣育英國小</w:t>
            </w:r>
          </w:p>
        </w:tc>
      </w:tr>
      <w:tr w:rsidR="008A72F5" w14:paraId="20EC52C0" w14:textId="77777777" w:rsidTr="00C1504C">
        <w:trPr>
          <w:trHeight w:val="362"/>
        </w:trPr>
        <w:tc>
          <w:tcPr>
            <w:tcW w:w="1980" w:type="dxa"/>
            <w:tcBorders>
              <w:left w:val="single" w:sz="8" w:space="0" w:color="auto"/>
              <w:bottom w:val="single" w:sz="8" w:space="0" w:color="auto"/>
            </w:tcBorders>
            <w:shd w:val="clear" w:color="auto" w:fill="F2F2F2"/>
            <w:vAlign w:val="center"/>
          </w:tcPr>
          <w:p w14:paraId="5DC8C88E" w14:textId="77777777" w:rsidR="008A72F5" w:rsidRDefault="0083056D">
            <w:pPr>
              <w:adjustRightInd w:val="0"/>
              <w:snapToGrid w:val="0"/>
              <w:ind w:left="420" w:hangingChars="150" w:hanging="420"/>
              <w:contextualSpacing/>
              <w:rPr>
                <w:rFonts w:ascii="標楷體" w:eastAsia="標楷體" w:hAnsi="標楷體"/>
                <w:b/>
                <w:sz w:val="28"/>
                <w:szCs w:val="28"/>
              </w:rPr>
            </w:pPr>
            <w:r>
              <w:rPr>
                <w:rFonts w:ascii="標楷體" w:eastAsia="標楷體" w:hAnsi="標楷體"/>
                <w:b/>
                <w:sz w:val="28"/>
                <w:szCs w:val="28"/>
              </w:rPr>
              <w:t>二、計畫(教材)名稱</w:t>
            </w:r>
          </w:p>
        </w:tc>
        <w:tc>
          <w:tcPr>
            <w:tcW w:w="8193" w:type="dxa"/>
            <w:tcBorders>
              <w:bottom w:val="single" w:sz="8" w:space="0" w:color="auto"/>
              <w:right w:val="single" w:sz="8" w:space="0" w:color="auto"/>
            </w:tcBorders>
            <w:shd w:val="clear" w:color="auto" w:fill="auto"/>
            <w:vAlign w:val="center"/>
          </w:tcPr>
          <w:p w14:paraId="7AC2DEDA" w14:textId="6707B8C5" w:rsidR="008A72F5" w:rsidRDefault="0083056D">
            <w:pPr>
              <w:adjustRightInd w:val="0"/>
              <w:snapToGrid w:val="0"/>
              <w:contextualSpacing/>
              <w:jc w:val="both"/>
              <w:rPr>
                <w:rFonts w:ascii="標楷體" w:eastAsia="標楷體" w:hAnsi="標楷體"/>
                <w:szCs w:val="24"/>
              </w:rPr>
            </w:pPr>
            <w:r>
              <w:rPr>
                <w:rFonts w:ascii="新細明體" w:hAnsi="新細明體" w:hint="eastAsia"/>
                <w:szCs w:val="24"/>
              </w:rPr>
              <w:t>「</w:t>
            </w:r>
            <w:r>
              <w:rPr>
                <w:rFonts w:ascii="標楷體" w:eastAsia="標楷體" w:hAnsi="標楷體" w:hint="eastAsia"/>
                <w:szCs w:val="24"/>
              </w:rPr>
              <w:t>蘭海嬉游趣」－蘭海學校</w:t>
            </w:r>
            <w:r w:rsidR="00393428">
              <w:rPr>
                <w:rFonts w:ascii="標楷體" w:eastAsia="標楷體" w:hAnsi="標楷體" w:hint="eastAsia"/>
                <w:szCs w:val="24"/>
              </w:rPr>
              <w:t>海洋</w:t>
            </w:r>
            <w:r>
              <w:rPr>
                <w:rFonts w:ascii="標楷體" w:eastAsia="標楷體" w:hAnsi="標楷體" w:hint="eastAsia"/>
                <w:szCs w:val="24"/>
              </w:rPr>
              <w:t>教育教材研發計畫</w:t>
            </w:r>
          </w:p>
        </w:tc>
      </w:tr>
      <w:tr w:rsidR="008A72F5" w14:paraId="66E3A0E5" w14:textId="77777777">
        <w:trPr>
          <w:trHeight w:val="1205"/>
        </w:trPr>
        <w:tc>
          <w:tcPr>
            <w:tcW w:w="1980" w:type="dxa"/>
            <w:tcBorders>
              <w:left w:val="single" w:sz="8" w:space="0" w:color="auto"/>
              <w:bottom w:val="single" w:sz="8" w:space="0" w:color="auto"/>
            </w:tcBorders>
            <w:shd w:val="clear" w:color="auto" w:fill="F2F2F2"/>
            <w:vAlign w:val="center"/>
          </w:tcPr>
          <w:p w14:paraId="252F457A" w14:textId="77777777" w:rsidR="008A72F5" w:rsidRDefault="0083056D">
            <w:pPr>
              <w:adjustRightInd w:val="0"/>
              <w:snapToGrid w:val="0"/>
              <w:contextualSpacing/>
              <w:rPr>
                <w:rFonts w:ascii="標楷體" w:eastAsia="標楷體" w:hAnsi="標楷體"/>
                <w:b/>
                <w:sz w:val="28"/>
                <w:szCs w:val="28"/>
              </w:rPr>
            </w:pPr>
            <w:r>
              <w:rPr>
                <w:rFonts w:ascii="標楷體" w:eastAsia="標楷體" w:hAnsi="標楷體"/>
                <w:b/>
                <w:sz w:val="28"/>
                <w:szCs w:val="28"/>
              </w:rPr>
              <w:t>三、教材性質（可多選）</w:t>
            </w:r>
          </w:p>
        </w:tc>
        <w:tc>
          <w:tcPr>
            <w:tcW w:w="8193" w:type="dxa"/>
            <w:tcBorders>
              <w:bottom w:val="single" w:sz="8" w:space="0" w:color="auto"/>
              <w:right w:val="single" w:sz="8" w:space="0" w:color="auto"/>
            </w:tcBorders>
            <w:shd w:val="clear" w:color="auto" w:fill="auto"/>
            <w:vAlign w:val="center"/>
          </w:tcPr>
          <w:p w14:paraId="218915DD" w14:textId="77777777" w:rsidR="008A72F5" w:rsidRDefault="0083056D">
            <w:pPr>
              <w:adjustRightInd w:val="0"/>
              <w:snapToGrid w:val="0"/>
              <w:contextualSpacing/>
              <w:jc w:val="both"/>
              <w:rPr>
                <w:rFonts w:ascii="標楷體" w:eastAsia="標楷體" w:hAnsi="標楷體"/>
                <w:szCs w:val="24"/>
              </w:rPr>
            </w:pPr>
            <w:r>
              <w:rPr>
                <w:rFonts w:ascii="MS Mincho" w:eastAsia="MS Mincho" w:hAnsi="MS Mincho" w:cs="MS Mincho" w:hint="eastAsia"/>
                <w:szCs w:val="24"/>
              </w:rPr>
              <w:sym w:font="Wingdings 2" w:char="F052"/>
            </w:r>
            <w:r>
              <w:rPr>
                <w:rFonts w:ascii="標楷體" w:eastAsia="標楷體" w:hAnsi="標楷體"/>
                <w:szCs w:val="24"/>
              </w:rPr>
              <w:t xml:space="preserve">教學策略 </w:t>
            </w:r>
            <w:r>
              <w:rPr>
                <w:rFonts w:ascii="MS Mincho" w:eastAsia="MS Mincho" w:hAnsi="MS Mincho" w:cs="MS Mincho" w:hint="eastAsia"/>
                <w:szCs w:val="24"/>
              </w:rPr>
              <w:sym w:font="Wingdings 2" w:char="F052"/>
            </w:r>
            <w:r>
              <w:rPr>
                <w:rFonts w:ascii="標楷體" w:eastAsia="標楷體" w:hAnsi="標楷體"/>
                <w:szCs w:val="24"/>
              </w:rPr>
              <w:t xml:space="preserve">書面教材 </w:t>
            </w:r>
            <w:r>
              <w:rPr>
                <w:rFonts w:ascii="MS Mincho" w:eastAsia="MS Mincho" w:hAnsi="MS Mincho" w:cs="MS Mincho" w:hint="eastAsia"/>
                <w:szCs w:val="24"/>
              </w:rPr>
              <w:sym w:font="Wingdings 2" w:char="F052"/>
            </w:r>
            <w:r>
              <w:rPr>
                <w:rFonts w:ascii="標楷體" w:eastAsia="標楷體" w:hAnsi="標楷體"/>
                <w:szCs w:val="24"/>
              </w:rPr>
              <w:t xml:space="preserve">影視媒材 </w:t>
            </w:r>
            <w:r>
              <w:rPr>
                <w:rFonts w:ascii="MS Mincho" w:eastAsia="MS Mincho" w:hAnsi="MS Mincho" w:cs="MS Mincho" w:hint="eastAsia"/>
                <w:szCs w:val="24"/>
              </w:rPr>
              <w:t>☐</w:t>
            </w:r>
            <w:r>
              <w:rPr>
                <w:rFonts w:ascii="標楷體" w:eastAsia="標楷體" w:hAnsi="標楷體"/>
                <w:szCs w:val="24"/>
              </w:rPr>
              <w:t>其他______________</w:t>
            </w:r>
          </w:p>
          <w:p w14:paraId="23189023" w14:textId="77777777" w:rsidR="008A72F5" w:rsidRDefault="0083056D">
            <w:pPr>
              <w:adjustRightInd w:val="0"/>
              <w:snapToGrid w:val="0"/>
              <w:contextualSpacing/>
              <w:jc w:val="both"/>
              <w:rPr>
                <w:rFonts w:ascii="標楷體" w:eastAsia="標楷體" w:hAnsi="標楷體"/>
                <w:szCs w:val="24"/>
              </w:rPr>
            </w:pPr>
            <w:r>
              <w:rPr>
                <w:rFonts w:ascii="MS Mincho" w:eastAsia="MS Mincho" w:hAnsi="MS Mincho" w:cs="MS Mincho" w:hint="eastAsia"/>
                <w:szCs w:val="24"/>
              </w:rPr>
              <w:sym w:font="Wingdings 2" w:char="F052"/>
            </w:r>
            <w:r>
              <w:rPr>
                <w:rFonts w:ascii="標楷體" w:eastAsia="標楷體" w:hAnsi="標楷體"/>
                <w:szCs w:val="24"/>
              </w:rPr>
              <w:t xml:space="preserve">國小低年級 </w:t>
            </w:r>
            <w:r>
              <w:rPr>
                <w:rFonts w:ascii="MS Mincho" w:eastAsia="MS Mincho" w:hAnsi="MS Mincho" w:cs="MS Mincho" w:hint="eastAsia"/>
                <w:szCs w:val="24"/>
              </w:rPr>
              <w:sym w:font="Wingdings 2" w:char="F052"/>
            </w:r>
            <w:r>
              <w:rPr>
                <w:rFonts w:ascii="標楷體" w:eastAsia="標楷體" w:hAnsi="標楷體"/>
                <w:szCs w:val="24"/>
              </w:rPr>
              <w:t xml:space="preserve">國小中年級 </w:t>
            </w:r>
            <w:r>
              <w:rPr>
                <w:rFonts w:ascii="MS Mincho" w:eastAsia="MS Mincho" w:hAnsi="MS Mincho" w:cs="MS Mincho" w:hint="eastAsia"/>
                <w:szCs w:val="24"/>
              </w:rPr>
              <w:sym w:font="Wingdings 2" w:char="F052"/>
            </w:r>
            <w:r>
              <w:rPr>
                <w:rFonts w:ascii="標楷體" w:eastAsia="標楷體" w:hAnsi="標楷體"/>
                <w:szCs w:val="24"/>
              </w:rPr>
              <w:t xml:space="preserve">國小高年級 </w:t>
            </w:r>
            <w:r>
              <w:rPr>
                <w:rFonts w:ascii="MS Mincho" w:eastAsia="MS Mincho" w:hAnsi="MS Mincho" w:cs="MS Mincho" w:hint="eastAsia"/>
                <w:szCs w:val="24"/>
              </w:rPr>
              <w:sym w:font="Wingdings 2" w:char="F052"/>
            </w:r>
            <w:r>
              <w:rPr>
                <w:rFonts w:ascii="標楷體" w:eastAsia="標楷體" w:hAnsi="標楷體"/>
                <w:szCs w:val="24"/>
              </w:rPr>
              <w:t>國中階段</w:t>
            </w:r>
          </w:p>
          <w:p w14:paraId="005E41D2" w14:textId="77777777" w:rsidR="008A72F5" w:rsidRDefault="0083056D">
            <w:pPr>
              <w:adjustRightInd w:val="0"/>
              <w:snapToGrid w:val="0"/>
              <w:contextualSpacing/>
              <w:jc w:val="both"/>
              <w:rPr>
                <w:rFonts w:ascii="標楷體" w:eastAsia="標楷體" w:hAnsi="標楷體"/>
                <w:szCs w:val="24"/>
              </w:rPr>
            </w:pPr>
            <w:r>
              <w:rPr>
                <w:rFonts w:ascii="MS Mincho" w:eastAsia="MS Mincho" w:hAnsi="MS Mincho" w:cs="MS Mincho" w:hint="eastAsia"/>
                <w:szCs w:val="24"/>
              </w:rPr>
              <w:sym w:font="Wingdings 2" w:char="F052"/>
            </w:r>
            <w:r>
              <w:rPr>
                <w:rFonts w:ascii="標楷體" w:eastAsia="標楷體" w:hAnsi="標楷體"/>
                <w:szCs w:val="24"/>
              </w:rPr>
              <w:t xml:space="preserve">縣本教材 </w:t>
            </w:r>
            <w:r>
              <w:rPr>
                <w:rFonts w:ascii="MS Mincho" w:eastAsia="MS Mincho" w:hAnsi="MS Mincho" w:cs="MS Mincho" w:hint="eastAsia"/>
                <w:szCs w:val="24"/>
              </w:rPr>
              <w:sym w:font="Wingdings 2" w:char="F052"/>
            </w:r>
            <w:r>
              <w:rPr>
                <w:rFonts w:ascii="標楷體" w:eastAsia="標楷體" w:hAnsi="標楷體"/>
                <w:szCs w:val="24"/>
              </w:rPr>
              <w:t xml:space="preserve">校本教材 </w:t>
            </w:r>
            <w:r>
              <w:rPr>
                <w:rFonts w:ascii="MS Mincho" w:eastAsia="MS Mincho" w:hAnsi="MS Mincho" w:cs="MS Mincho" w:hint="eastAsia"/>
                <w:szCs w:val="24"/>
              </w:rPr>
              <w:t>☐</w:t>
            </w:r>
            <w:r>
              <w:rPr>
                <w:rFonts w:ascii="標楷體" w:eastAsia="標楷體" w:hAnsi="標楷體"/>
                <w:szCs w:val="24"/>
              </w:rPr>
              <w:t>跨縣市</w:t>
            </w:r>
          </w:p>
          <w:p w14:paraId="3B0FC41F" w14:textId="77777777" w:rsidR="008A72F5" w:rsidRDefault="0083056D">
            <w:pPr>
              <w:adjustRightInd w:val="0"/>
              <w:snapToGrid w:val="0"/>
              <w:contextualSpacing/>
              <w:jc w:val="both"/>
              <w:rPr>
                <w:rFonts w:ascii="標楷體" w:eastAsia="標楷體" w:hAnsi="標楷體"/>
                <w:szCs w:val="24"/>
              </w:rPr>
            </w:pPr>
            <w:r>
              <w:rPr>
                <w:rFonts w:ascii="MS Mincho" w:eastAsia="MS Mincho" w:hAnsi="MS Mincho" w:cs="MS Mincho" w:hint="eastAsia"/>
                <w:szCs w:val="24"/>
              </w:rPr>
              <w:sym w:font="Wingdings 2" w:char="F052"/>
            </w:r>
            <w:r>
              <w:rPr>
                <w:rFonts w:ascii="標楷體" w:eastAsia="標楷體" w:hAnsi="標楷體"/>
                <w:szCs w:val="24"/>
              </w:rPr>
              <w:t xml:space="preserve">地方特色課程 </w:t>
            </w:r>
            <w:r>
              <w:rPr>
                <w:rFonts w:ascii="MS Mincho" w:eastAsia="MS Mincho" w:hAnsi="MS Mincho" w:cs="MS Mincho" w:hint="eastAsia"/>
                <w:szCs w:val="24"/>
              </w:rPr>
              <w:sym w:font="Wingdings 2" w:char="F052"/>
            </w:r>
            <w:r>
              <w:rPr>
                <w:rFonts w:ascii="標楷體" w:eastAsia="標楷體" w:hAnsi="標楷體"/>
                <w:szCs w:val="24"/>
              </w:rPr>
              <w:t>非臨海學校融入校內課程</w:t>
            </w:r>
          </w:p>
        </w:tc>
      </w:tr>
      <w:tr w:rsidR="008A72F5" w14:paraId="714185EE" w14:textId="77777777">
        <w:trPr>
          <w:trHeight w:val="1205"/>
        </w:trPr>
        <w:tc>
          <w:tcPr>
            <w:tcW w:w="10173" w:type="dxa"/>
            <w:gridSpan w:val="2"/>
            <w:tcBorders>
              <w:left w:val="single" w:sz="8" w:space="0" w:color="auto"/>
              <w:bottom w:val="single" w:sz="8" w:space="0" w:color="auto"/>
              <w:right w:val="single" w:sz="8" w:space="0" w:color="auto"/>
            </w:tcBorders>
            <w:shd w:val="clear" w:color="auto" w:fill="FFFFFF"/>
            <w:vAlign w:val="center"/>
          </w:tcPr>
          <w:p w14:paraId="45A04BEE" w14:textId="77777777" w:rsidR="008A72F5" w:rsidRDefault="0083056D">
            <w:pPr>
              <w:adjustRightInd w:val="0"/>
              <w:snapToGrid w:val="0"/>
              <w:contextualSpacing/>
              <w:jc w:val="both"/>
              <w:rPr>
                <w:rFonts w:ascii="標楷體" w:eastAsia="標楷體" w:hAnsi="標楷體"/>
                <w:b/>
                <w:sz w:val="28"/>
                <w:szCs w:val="24"/>
              </w:rPr>
            </w:pPr>
            <w:r>
              <w:rPr>
                <w:rFonts w:ascii="標楷體" w:eastAsia="標楷體" w:hAnsi="標楷體"/>
                <w:b/>
                <w:sz w:val="28"/>
                <w:szCs w:val="24"/>
              </w:rPr>
              <w:t>四、預期成效</w:t>
            </w:r>
          </w:p>
          <w:p w14:paraId="318DC207" w14:textId="77777777" w:rsidR="008A72F5" w:rsidRDefault="0083056D">
            <w:pPr>
              <w:widowControl/>
              <w:adjustRightInd w:val="0"/>
              <w:snapToGrid w:val="0"/>
              <w:contextualSpacing/>
              <w:rPr>
                <w:rFonts w:ascii="標楷體" w:eastAsia="標楷體" w:hAnsi="標楷體"/>
                <w:szCs w:val="24"/>
              </w:rPr>
            </w:pPr>
            <w:r>
              <w:rPr>
                <w:rFonts w:ascii="標楷體" w:eastAsia="標楷體" w:hAnsi="標楷體"/>
                <w:szCs w:val="24"/>
              </w:rPr>
              <w:t>（一）量化效益：</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930"/>
              <w:gridCol w:w="3542"/>
              <w:gridCol w:w="1561"/>
              <w:gridCol w:w="855"/>
              <w:gridCol w:w="1269"/>
            </w:tblGrid>
            <w:tr w:rsidR="008A72F5" w14:paraId="05DB2DAF" w14:textId="77777777">
              <w:tc>
                <w:tcPr>
                  <w:tcW w:w="383" w:type="pct"/>
                  <w:vAlign w:val="center"/>
                </w:tcPr>
                <w:p w14:paraId="265954D8" w14:textId="77777777" w:rsidR="008A72F5" w:rsidRDefault="0083056D" w:rsidP="00AD3113">
                  <w:pPr>
                    <w:framePr w:hSpace="180" w:wrap="around" w:vAnchor="page" w:hAnchor="margin" w:y="968"/>
                    <w:adjustRightInd w:val="0"/>
                    <w:snapToGrid w:val="0"/>
                    <w:contextualSpacing/>
                    <w:jc w:val="center"/>
                    <w:rPr>
                      <w:rFonts w:ascii="標楷體" w:eastAsia="標楷體" w:hAnsi="標楷體"/>
                      <w:b/>
                      <w:szCs w:val="24"/>
                    </w:rPr>
                  </w:pPr>
                  <w:r>
                    <w:rPr>
                      <w:rFonts w:ascii="標楷體" w:eastAsia="標楷體" w:hAnsi="標楷體"/>
                      <w:b/>
                      <w:szCs w:val="24"/>
                    </w:rPr>
                    <w:t>項次</w:t>
                  </w:r>
                </w:p>
              </w:tc>
              <w:tc>
                <w:tcPr>
                  <w:tcW w:w="973" w:type="pct"/>
                  <w:vAlign w:val="center"/>
                </w:tcPr>
                <w:p w14:paraId="4C18B530" w14:textId="77777777" w:rsidR="008A72F5" w:rsidRDefault="0083056D" w:rsidP="00AD3113">
                  <w:pPr>
                    <w:framePr w:hSpace="180" w:wrap="around" w:vAnchor="page" w:hAnchor="margin" w:y="968"/>
                    <w:adjustRightInd w:val="0"/>
                    <w:snapToGrid w:val="0"/>
                    <w:contextualSpacing/>
                    <w:jc w:val="center"/>
                    <w:rPr>
                      <w:rFonts w:ascii="標楷體" w:eastAsia="標楷體" w:hAnsi="標楷體"/>
                      <w:b/>
                      <w:szCs w:val="24"/>
                    </w:rPr>
                  </w:pPr>
                  <w:r>
                    <w:rPr>
                      <w:rFonts w:ascii="標楷體" w:eastAsia="標楷體" w:hAnsi="標楷體"/>
                      <w:b/>
                      <w:szCs w:val="24"/>
                    </w:rPr>
                    <w:t>類型</w:t>
                  </w:r>
                </w:p>
              </w:tc>
              <w:tc>
                <w:tcPr>
                  <w:tcW w:w="1786" w:type="pct"/>
                  <w:vAlign w:val="center"/>
                </w:tcPr>
                <w:p w14:paraId="6AEBE0A8" w14:textId="77777777" w:rsidR="008A72F5" w:rsidRDefault="0083056D" w:rsidP="00AD3113">
                  <w:pPr>
                    <w:framePr w:hSpace="180" w:wrap="around" w:vAnchor="page" w:hAnchor="margin" w:y="968"/>
                    <w:adjustRightInd w:val="0"/>
                    <w:snapToGrid w:val="0"/>
                    <w:contextualSpacing/>
                    <w:jc w:val="center"/>
                    <w:rPr>
                      <w:rFonts w:ascii="標楷體" w:eastAsia="標楷體" w:hAnsi="標楷體"/>
                      <w:b/>
                      <w:szCs w:val="24"/>
                    </w:rPr>
                  </w:pPr>
                  <w:r>
                    <w:rPr>
                      <w:rFonts w:ascii="標楷體" w:eastAsia="標楷體" w:hAnsi="標楷體"/>
                      <w:b/>
                      <w:szCs w:val="24"/>
                    </w:rPr>
                    <w:t>名稱</w:t>
                  </w:r>
                </w:p>
              </w:tc>
              <w:tc>
                <w:tcPr>
                  <w:tcW w:w="787" w:type="pct"/>
                  <w:vAlign w:val="center"/>
                </w:tcPr>
                <w:p w14:paraId="76166E49" w14:textId="0C8ED595" w:rsidR="008A72F5" w:rsidRDefault="0083056D" w:rsidP="00AD3113">
                  <w:pPr>
                    <w:framePr w:hSpace="180" w:wrap="around" w:vAnchor="page" w:hAnchor="margin" w:y="968"/>
                    <w:adjustRightInd w:val="0"/>
                    <w:snapToGrid w:val="0"/>
                    <w:contextualSpacing/>
                    <w:jc w:val="center"/>
                    <w:rPr>
                      <w:rFonts w:ascii="標楷體" w:eastAsia="標楷體" w:hAnsi="標楷體"/>
                      <w:b/>
                      <w:szCs w:val="24"/>
                    </w:rPr>
                  </w:pPr>
                  <w:r>
                    <w:rPr>
                      <w:rFonts w:ascii="標楷體" w:eastAsia="標楷體" w:hAnsi="標楷體"/>
                      <w:b/>
                      <w:szCs w:val="24"/>
                    </w:rPr>
                    <w:t>暫</w:t>
                  </w:r>
                  <w:r w:rsidR="000917DB">
                    <w:rPr>
                      <w:rFonts w:ascii="標楷體" w:eastAsia="標楷體" w:hAnsi="標楷體" w:hint="eastAsia"/>
                      <w:b/>
                      <w:szCs w:val="24"/>
                    </w:rPr>
                    <w:t>訂</w:t>
                  </w:r>
                  <w:r>
                    <w:rPr>
                      <w:rFonts w:ascii="標楷體" w:eastAsia="標楷體" w:hAnsi="標楷體"/>
                      <w:b/>
                      <w:szCs w:val="24"/>
                    </w:rPr>
                    <w:t>日期</w:t>
                  </w:r>
                </w:p>
              </w:tc>
              <w:tc>
                <w:tcPr>
                  <w:tcW w:w="431" w:type="pct"/>
                  <w:vAlign w:val="center"/>
                </w:tcPr>
                <w:p w14:paraId="5591DE07" w14:textId="77777777" w:rsidR="008A72F5" w:rsidRDefault="0083056D" w:rsidP="00AD3113">
                  <w:pPr>
                    <w:framePr w:hSpace="180" w:wrap="around" w:vAnchor="page" w:hAnchor="margin" w:y="968"/>
                    <w:adjustRightInd w:val="0"/>
                    <w:snapToGrid w:val="0"/>
                    <w:contextualSpacing/>
                    <w:jc w:val="center"/>
                    <w:rPr>
                      <w:rFonts w:ascii="標楷體" w:eastAsia="標楷體" w:hAnsi="標楷體"/>
                      <w:b/>
                      <w:szCs w:val="24"/>
                    </w:rPr>
                  </w:pPr>
                  <w:r>
                    <w:rPr>
                      <w:rFonts w:ascii="標楷體" w:eastAsia="標楷體" w:hAnsi="標楷體"/>
                      <w:b/>
                      <w:szCs w:val="24"/>
                    </w:rPr>
                    <w:t>預估場次</w:t>
                  </w:r>
                </w:p>
              </w:tc>
              <w:tc>
                <w:tcPr>
                  <w:tcW w:w="640" w:type="pct"/>
                  <w:vAlign w:val="center"/>
                </w:tcPr>
                <w:p w14:paraId="57FFA7F4" w14:textId="77777777" w:rsidR="008A72F5" w:rsidRDefault="0083056D" w:rsidP="00AD3113">
                  <w:pPr>
                    <w:framePr w:hSpace="180" w:wrap="around" w:vAnchor="page" w:hAnchor="margin" w:y="968"/>
                    <w:adjustRightInd w:val="0"/>
                    <w:snapToGrid w:val="0"/>
                    <w:contextualSpacing/>
                    <w:jc w:val="center"/>
                    <w:rPr>
                      <w:rFonts w:ascii="標楷體" w:eastAsia="標楷體" w:hAnsi="標楷體"/>
                      <w:b/>
                      <w:szCs w:val="24"/>
                    </w:rPr>
                  </w:pPr>
                  <w:r>
                    <w:rPr>
                      <w:rFonts w:ascii="標楷體" w:eastAsia="標楷體" w:hAnsi="標楷體"/>
                      <w:b/>
                      <w:szCs w:val="24"/>
                    </w:rPr>
                    <w:t>預估人數</w:t>
                  </w:r>
                </w:p>
              </w:tc>
            </w:tr>
            <w:tr w:rsidR="008A72F5" w14:paraId="48B4D74B" w14:textId="77777777">
              <w:trPr>
                <w:trHeight w:val="510"/>
              </w:trPr>
              <w:tc>
                <w:tcPr>
                  <w:tcW w:w="383" w:type="pct"/>
                  <w:vAlign w:val="center"/>
                </w:tcPr>
                <w:p w14:paraId="44745795" w14:textId="77777777" w:rsidR="008A72F5" w:rsidRDefault="0083056D" w:rsidP="00AD3113">
                  <w:pPr>
                    <w:framePr w:hSpace="180" w:wrap="around" w:vAnchor="page" w:hAnchor="margin" w:y="968"/>
                    <w:adjustRightInd w:val="0"/>
                    <w:snapToGrid w:val="0"/>
                    <w:contextualSpacing/>
                    <w:jc w:val="center"/>
                    <w:rPr>
                      <w:rFonts w:ascii="標楷體" w:eastAsia="標楷體" w:hAnsi="標楷體"/>
                      <w:szCs w:val="24"/>
                    </w:rPr>
                  </w:pPr>
                  <w:r>
                    <w:rPr>
                      <w:rFonts w:ascii="標楷體" w:eastAsia="標楷體" w:hAnsi="標楷體"/>
                      <w:szCs w:val="24"/>
                    </w:rPr>
                    <w:t>1</w:t>
                  </w:r>
                </w:p>
              </w:tc>
              <w:tc>
                <w:tcPr>
                  <w:tcW w:w="973" w:type="pct"/>
                  <w:vAlign w:val="center"/>
                </w:tcPr>
                <w:p w14:paraId="3E50D422" w14:textId="77777777" w:rsidR="008A72F5" w:rsidRDefault="0083056D" w:rsidP="00AD3113">
                  <w:pPr>
                    <w:framePr w:hSpace="180" w:wrap="around" w:vAnchor="page" w:hAnchor="margin" w:y="968"/>
                    <w:adjustRightInd w:val="0"/>
                    <w:snapToGrid w:val="0"/>
                    <w:contextualSpacing/>
                    <w:rPr>
                      <w:rFonts w:ascii="標楷體" w:eastAsia="標楷體" w:hAnsi="標楷體"/>
                      <w:szCs w:val="24"/>
                    </w:rPr>
                  </w:pPr>
                  <w:r>
                    <w:rPr>
                      <w:rFonts w:ascii="MS Mincho" w:eastAsia="MS Mincho" w:hAnsi="MS Mincho" w:cs="MS Mincho" w:hint="eastAsia"/>
                      <w:szCs w:val="24"/>
                    </w:rPr>
                    <w:sym w:font="Wingdings 2" w:char="F052"/>
                  </w:r>
                  <w:r>
                    <w:rPr>
                      <w:rFonts w:ascii="標楷體" w:eastAsia="標楷體" w:hAnsi="標楷體"/>
                      <w:szCs w:val="24"/>
                    </w:rPr>
                    <w:t>工作坊/會議</w:t>
                  </w:r>
                </w:p>
                <w:p w14:paraId="3DE6F07F" w14:textId="77777777" w:rsidR="008A72F5" w:rsidRDefault="0083056D" w:rsidP="00AD3113">
                  <w:pPr>
                    <w:framePr w:hSpace="180" w:wrap="around" w:vAnchor="page" w:hAnchor="margin" w:y="968"/>
                    <w:adjustRightInd w:val="0"/>
                    <w:snapToGrid w:val="0"/>
                    <w:ind w:left="240" w:hangingChars="100" w:hanging="240"/>
                    <w:contextualSpacing/>
                    <w:rPr>
                      <w:rFonts w:ascii="標楷體" w:eastAsia="標楷體" w:hAnsi="標楷體"/>
                      <w:szCs w:val="24"/>
                    </w:rPr>
                  </w:pPr>
                  <w:r>
                    <w:rPr>
                      <w:rFonts w:ascii="MS Mincho" w:eastAsia="MS Mincho" w:hAnsi="MS Mincho" w:cs="MS Mincho" w:hint="eastAsia"/>
                      <w:szCs w:val="24"/>
                    </w:rPr>
                    <w:t>☐</w:t>
                  </w:r>
                  <w:r>
                    <w:rPr>
                      <w:rFonts w:ascii="標楷體" w:eastAsia="標楷體" w:hAnsi="標楷體"/>
                      <w:szCs w:val="24"/>
                    </w:rPr>
                    <w:t>教材推廣課程/活動</w:t>
                  </w:r>
                </w:p>
              </w:tc>
              <w:tc>
                <w:tcPr>
                  <w:tcW w:w="1786" w:type="pct"/>
                  <w:vAlign w:val="center"/>
                </w:tcPr>
                <w:p w14:paraId="6E1C1CED" w14:textId="77777777" w:rsidR="00170E37" w:rsidRDefault="0083056D" w:rsidP="00AD3113">
                  <w:pPr>
                    <w:framePr w:hSpace="180" w:wrap="around" w:vAnchor="page" w:hAnchor="margin" w:y="968"/>
                    <w:adjustRightInd w:val="0"/>
                    <w:snapToGrid w:val="0"/>
                    <w:ind w:left="240" w:hangingChars="100" w:hanging="240"/>
                    <w:contextualSpacing/>
                    <w:rPr>
                      <w:rFonts w:ascii="標楷體" w:eastAsia="標楷體" w:hAnsi="標楷體"/>
                    </w:rPr>
                  </w:pPr>
                  <w:r>
                    <w:rPr>
                      <w:rFonts w:ascii="標楷體" w:eastAsia="標楷體" w:hAnsi="標楷體" w:hint="eastAsia"/>
                    </w:rPr>
                    <w:t>第一次編輯小組會議</w:t>
                  </w:r>
                  <w:r w:rsidR="00170E37" w:rsidRPr="00170E37">
                    <w:rPr>
                      <w:rFonts w:ascii="標楷體" w:eastAsia="標楷體" w:hAnsi="標楷體" w:hint="eastAsia"/>
                    </w:rPr>
                    <w:t>暨增能研</w:t>
                  </w:r>
                </w:p>
                <w:p w14:paraId="5A9596A8" w14:textId="703CDD59" w:rsidR="008A72F5" w:rsidRPr="00170E37" w:rsidRDefault="00170E37" w:rsidP="00AD3113">
                  <w:pPr>
                    <w:framePr w:hSpace="180" w:wrap="around" w:vAnchor="page" w:hAnchor="margin" w:y="968"/>
                    <w:adjustRightInd w:val="0"/>
                    <w:snapToGrid w:val="0"/>
                    <w:ind w:left="240" w:hangingChars="100" w:hanging="240"/>
                    <w:contextualSpacing/>
                    <w:rPr>
                      <w:rFonts w:ascii="標楷體" w:eastAsia="標楷體" w:hAnsi="標楷體"/>
                    </w:rPr>
                  </w:pPr>
                  <w:r w:rsidRPr="00170E37">
                    <w:rPr>
                      <w:rFonts w:ascii="標楷體" w:eastAsia="標楷體" w:hAnsi="標楷體" w:hint="eastAsia"/>
                    </w:rPr>
                    <w:t>習</w:t>
                  </w:r>
                </w:p>
              </w:tc>
              <w:tc>
                <w:tcPr>
                  <w:tcW w:w="787" w:type="pct"/>
                </w:tcPr>
                <w:p w14:paraId="37C18326" w14:textId="77777777" w:rsidR="008A72F5" w:rsidRDefault="0083056D"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hint="eastAsia"/>
                      <w:szCs w:val="24"/>
                    </w:rPr>
                    <w:t>111年9月</w:t>
                  </w:r>
                </w:p>
              </w:tc>
              <w:tc>
                <w:tcPr>
                  <w:tcW w:w="431" w:type="pct"/>
                  <w:vAlign w:val="center"/>
                </w:tcPr>
                <w:p w14:paraId="15D113A9" w14:textId="77777777" w:rsidR="008A72F5" w:rsidRDefault="0083056D"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hint="eastAsia"/>
                      <w:szCs w:val="24"/>
                    </w:rPr>
                    <w:t>１</w:t>
                  </w:r>
                </w:p>
              </w:tc>
              <w:tc>
                <w:tcPr>
                  <w:tcW w:w="640" w:type="pct"/>
                  <w:vAlign w:val="center"/>
                </w:tcPr>
                <w:p w14:paraId="10EBFF7B" w14:textId="08327895" w:rsidR="008A72F5" w:rsidRDefault="00170E37"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szCs w:val="24"/>
                    </w:rPr>
                    <w:t>10</w:t>
                  </w:r>
                </w:p>
              </w:tc>
            </w:tr>
            <w:tr w:rsidR="008A72F5" w14:paraId="61BD3CBE" w14:textId="77777777">
              <w:trPr>
                <w:trHeight w:val="761"/>
              </w:trPr>
              <w:tc>
                <w:tcPr>
                  <w:tcW w:w="383" w:type="pct"/>
                  <w:vAlign w:val="center"/>
                </w:tcPr>
                <w:p w14:paraId="5CB42845" w14:textId="77777777" w:rsidR="008A72F5" w:rsidRDefault="0083056D" w:rsidP="00AD3113">
                  <w:pPr>
                    <w:framePr w:hSpace="180" w:wrap="around" w:vAnchor="page" w:hAnchor="margin" w:y="968"/>
                    <w:adjustRightInd w:val="0"/>
                    <w:snapToGrid w:val="0"/>
                    <w:contextualSpacing/>
                    <w:jc w:val="center"/>
                    <w:rPr>
                      <w:rFonts w:ascii="標楷體" w:eastAsia="標楷體" w:hAnsi="標楷體"/>
                      <w:szCs w:val="24"/>
                    </w:rPr>
                  </w:pPr>
                  <w:r>
                    <w:rPr>
                      <w:rFonts w:ascii="標楷體" w:eastAsia="標楷體" w:hAnsi="標楷體"/>
                      <w:szCs w:val="24"/>
                    </w:rPr>
                    <w:t>2</w:t>
                  </w:r>
                </w:p>
              </w:tc>
              <w:tc>
                <w:tcPr>
                  <w:tcW w:w="973" w:type="pct"/>
                  <w:vAlign w:val="center"/>
                </w:tcPr>
                <w:p w14:paraId="0679B89C" w14:textId="77777777" w:rsidR="008A72F5" w:rsidRDefault="0083056D" w:rsidP="00AD3113">
                  <w:pPr>
                    <w:framePr w:hSpace="180" w:wrap="around" w:vAnchor="page" w:hAnchor="margin" w:y="968"/>
                    <w:adjustRightInd w:val="0"/>
                    <w:snapToGrid w:val="0"/>
                    <w:contextualSpacing/>
                    <w:rPr>
                      <w:rFonts w:ascii="標楷體" w:eastAsia="標楷體" w:hAnsi="標楷體"/>
                      <w:szCs w:val="24"/>
                    </w:rPr>
                  </w:pPr>
                  <w:r>
                    <w:rPr>
                      <w:rFonts w:ascii="MS Mincho" w:eastAsia="MS Mincho" w:hAnsi="MS Mincho" w:cs="MS Mincho" w:hint="eastAsia"/>
                      <w:szCs w:val="24"/>
                    </w:rPr>
                    <w:sym w:font="Wingdings 2" w:char="F052"/>
                  </w:r>
                  <w:r>
                    <w:rPr>
                      <w:rFonts w:ascii="標楷體" w:eastAsia="標楷體" w:hAnsi="標楷體"/>
                      <w:szCs w:val="24"/>
                    </w:rPr>
                    <w:t>工作坊/會議</w:t>
                  </w:r>
                </w:p>
                <w:p w14:paraId="06ABEE79" w14:textId="77777777" w:rsidR="008A72F5" w:rsidRDefault="0083056D" w:rsidP="00AD3113">
                  <w:pPr>
                    <w:framePr w:hSpace="180" w:wrap="around" w:vAnchor="page" w:hAnchor="margin" w:y="968"/>
                    <w:adjustRightInd w:val="0"/>
                    <w:snapToGrid w:val="0"/>
                    <w:ind w:left="240" w:hangingChars="100" w:hanging="240"/>
                    <w:contextualSpacing/>
                    <w:rPr>
                      <w:rFonts w:ascii="標楷體" w:eastAsia="標楷體" w:hAnsi="標楷體"/>
                      <w:szCs w:val="24"/>
                    </w:rPr>
                  </w:pPr>
                  <w:r>
                    <w:rPr>
                      <w:rFonts w:ascii="MS Mincho" w:eastAsia="MS Mincho" w:hAnsi="MS Mincho" w:cs="MS Mincho" w:hint="eastAsia"/>
                      <w:szCs w:val="24"/>
                    </w:rPr>
                    <w:t>☐</w:t>
                  </w:r>
                  <w:r>
                    <w:rPr>
                      <w:rFonts w:ascii="標楷體" w:eastAsia="標楷體" w:hAnsi="標楷體"/>
                      <w:szCs w:val="24"/>
                    </w:rPr>
                    <w:t>教材推廣課程/活動</w:t>
                  </w:r>
                </w:p>
              </w:tc>
              <w:tc>
                <w:tcPr>
                  <w:tcW w:w="1786" w:type="pct"/>
                  <w:vAlign w:val="center"/>
                </w:tcPr>
                <w:p w14:paraId="7E9D2E1E" w14:textId="77777777" w:rsidR="00170E37" w:rsidRDefault="0083056D" w:rsidP="00AD3113">
                  <w:pPr>
                    <w:framePr w:hSpace="180" w:wrap="around" w:vAnchor="page" w:hAnchor="margin" w:y="968"/>
                    <w:adjustRightInd w:val="0"/>
                    <w:snapToGrid w:val="0"/>
                    <w:ind w:left="240" w:hangingChars="100" w:hanging="240"/>
                    <w:contextualSpacing/>
                    <w:rPr>
                      <w:rFonts w:ascii="標楷體" w:eastAsia="標楷體" w:hAnsi="標楷體"/>
                    </w:rPr>
                  </w:pPr>
                  <w:r>
                    <w:rPr>
                      <w:rFonts w:ascii="標楷體" w:eastAsia="標楷體" w:hAnsi="標楷體" w:hint="eastAsia"/>
                    </w:rPr>
                    <w:t>第二次編輯小組會議</w:t>
                  </w:r>
                  <w:r w:rsidR="00170E37" w:rsidRPr="00170E37">
                    <w:rPr>
                      <w:rFonts w:ascii="標楷體" w:eastAsia="標楷體" w:hAnsi="標楷體" w:hint="eastAsia"/>
                    </w:rPr>
                    <w:t>暨增能研</w:t>
                  </w:r>
                </w:p>
                <w:p w14:paraId="4909D752" w14:textId="6A048D2D" w:rsidR="008A72F5" w:rsidRPr="00170E37" w:rsidRDefault="00170E37" w:rsidP="00AD3113">
                  <w:pPr>
                    <w:framePr w:hSpace="180" w:wrap="around" w:vAnchor="page" w:hAnchor="margin" w:y="968"/>
                    <w:adjustRightInd w:val="0"/>
                    <w:snapToGrid w:val="0"/>
                    <w:ind w:left="240" w:hangingChars="100" w:hanging="240"/>
                    <w:contextualSpacing/>
                    <w:rPr>
                      <w:rFonts w:ascii="標楷體" w:eastAsia="標楷體" w:hAnsi="標楷體"/>
                    </w:rPr>
                  </w:pPr>
                  <w:r w:rsidRPr="00170E37">
                    <w:rPr>
                      <w:rFonts w:ascii="標楷體" w:eastAsia="標楷體" w:hAnsi="標楷體" w:hint="eastAsia"/>
                    </w:rPr>
                    <w:t>習</w:t>
                  </w:r>
                </w:p>
              </w:tc>
              <w:tc>
                <w:tcPr>
                  <w:tcW w:w="787" w:type="pct"/>
                </w:tcPr>
                <w:p w14:paraId="19963EA1" w14:textId="0533F894" w:rsidR="008A72F5" w:rsidRDefault="0083056D"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hint="eastAsia"/>
                      <w:szCs w:val="24"/>
                    </w:rPr>
                    <w:t>11</w:t>
                  </w:r>
                  <w:r w:rsidR="00393428">
                    <w:rPr>
                      <w:rFonts w:ascii="標楷體" w:eastAsia="標楷體" w:hAnsi="標楷體"/>
                      <w:szCs w:val="24"/>
                    </w:rPr>
                    <w:t>1</w:t>
                  </w:r>
                  <w:r>
                    <w:rPr>
                      <w:rFonts w:ascii="標楷體" w:eastAsia="標楷體" w:hAnsi="標楷體" w:hint="eastAsia"/>
                      <w:szCs w:val="24"/>
                    </w:rPr>
                    <w:t>年</w:t>
                  </w:r>
                  <w:r w:rsidR="00393428">
                    <w:rPr>
                      <w:rFonts w:ascii="標楷體" w:eastAsia="標楷體" w:hAnsi="標楷體"/>
                      <w:szCs w:val="24"/>
                    </w:rPr>
                    <w:t>12</w:t>
                  </w:r>
                  <w:r>
                    <w:rPr>
                      <w:rFonts w:ascii="標楷體" w:eastAsia="標楷體" w:hAnsi="標楷體" w:hint="eastAsia"/>
                      <w:szCs w:val="24"/>
                    </w:rPr>
                    <w:t>月</w:t>
                  </w:r>
                </w:p>
              </w:tc>
              <w:tc>
                <w:tcPr>
                  <w:tcW w:w="431" w:type="pct"/>
                  <w:vAlign w:val="center"/>
                </w:tcPr>
                <w:p w14:paraId="33ED7829" w14:textId="77777777" w:rsidR="008A72F5" w:rsidRDefault="0083056D"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hint="eastAsia"/>
                      <w:szCs w:val="24"/>
                    </w:rPr>
                    <w:t>１</w:t>
                  </w:r>
                </w:p>
              </w:tc>
              <w:tc>
                <w:tcPr>
                  <w:tcW w:w="640" w:type="pct"/>
                  <w:vAlign w:val="center"/>
                </w:tcPr>
                <w:p w14:paraId="38279649" w14:textId="392815DF" w:rsidR="008A72F5" w:rsidRDefault="00170E37"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0</w:t>
                  </w:r>
                </w:p>
              </w:tc>
            </w:tr>
            <w:tr w:rsidR="008A72F5" w14:paraId="5A87C93D" w14:textId="77777777">
              <w:trPr>
                <w:trHeight w:val="761"/>
              </w:trPr>
              <w:tc>
                <w:tcPr>
                  <w:tcW w:w="383" w:type="pct"/>
                  <w:vAlign w:val="center"/>
                </w:tcPr>
                <w:p w14:paraId="71607BE8" w14:textId="56D9E449" w:rsidR="008A72F5" w:rsidRDefault="00393428" w:rsidP="00AD3113">
                  <w:pPr>
                    <w:framePr w:hSpace="180" w:wrap="around" w:vAnchor="page" w:hAnchor="margin" w:y="968"/>
                    <w:adjustRightInd w:val="0"/>
                    <w:snapToGrid w:val="0"/>
                    <w:contextualSpacing/>
                    <w:jc w:val="center"/>
                    <w:rPr>
                      <w:rFonts w:ascii="標楷體" w:eastAsia="標楷體" w:hAnsi="標楷體"/>
                      <w:szCs w:val="24"/>
                    </w:rPr>
                  </w:pPr>
                  <w:r>
                    <w:rPr>
                      <w:rFonts w:ascii="標楷體" w:eastAsia="標楷體" w:hAnsi="標楷體"/>
                      <w:szCs w:val="24"/>
                    </w:rPr>
                    <w:t>3</w:t>
                  </w:r>
                </w:p>
              </w:tc>
              <w:tc>
                <w:tcPr>
                  <w:tcW w:w="973" w:type="pct"/>
                  <w:vAlign w:val="center"/>
                </w:tcPr>
                <w:p w14:paraId="1D7E689F" w14:textId="173F21FB" w:rsidR="008A72F5" w:rsidRDefault="00F271A4" w:rsidP="00AD3113">
                  <w:pPr>
                    <w:framePr w:hSpace="180" w:wrap="around" w:vAnchor="page" w:hAnchor="margin" w:y="968"/>
                    <w:adjustRightInd w:val="0"/>
                    <w:snapToGrid w:val="0"/>
                    <w:contextualSpacing/>
                    <w:rPr>
                      <w:rFonts w:ascii="標楷體" w:eastAsia="標楷體" w:hAnsi="標楷體"/>
                      <w:szCs w:val="24"/>
                    </w:rPr>
                  </w:pPr>
                  <w:r>
                    <w:rPr>
                      <w:rFonts w:ascii="MS Mincho" w:eastAsia="MS Mincho" w:hAnsi="MS Mincho" w:cs="MS Mincho" w:hint="eastAsia"/>
                      <w:szCs w:val="24"/>
                    </w:rPr>
                    <w:sym w:font="Wingdings 2" w:char="F052"/>
                  </w:r>
                  <w:r w:rsidR="0083056D">
                    <w:rPr>
                      <w:rFonts w:ascii="標楷體" w:eastAsia="標楷體" w:hAnsi="標楷體"/>
                      <w:szCs w:val="24"/>
                    </w:rPr>
                    <w:t>工作坊/會議</w:t>
                  </w:r>
                </w:p>
                <w:p w14:paraId="158060A0" w14:textId="5EF6F283" w:rsidR="008A72F5" w:rsidRDefault="00F271A4" w:rsidP="00AD3113">
                  <w:pPr>
                    <w:framePr w:hSpace="180" w:wrap="around" w:vAnchor="page" w:hAnchor="margin" w:y="968"/>
                    <w:adjustRightInd w:val="0"/>
                    <w:snapToGrid w:val="0"/>
                    <w:ind w:left="240" w:hangingChars="100" w:hanging="240"/>
                    <w:contextualSpacing/>
                    <w:rPr>
                      <w:rFonts w:ascii="標楷體" w:eastAsia="標楷體" w:hAnsi="標楷體"/>
                      <w:szCs w:val="24"/>
                    </w:rPr>
                  </w:pPr>
                  <w:r>
                    <w:rPr>
                      <w:rFonts w:ascii="MS Mincho" w:eastAsia="MS Mincho" w:hAnsi="MS Mincho" w:cs="MS Mincho" w:hint="eastAsia"/>
                      <w:szCs w:val="24"/>
                    </w:rPr>
                    <w:t>☐</w:t>
                  </w:r>
                  <w:r w:rsidR="0083056D">
                    <w:rPr>
                      <w:rFonts w:ascii="標楷體" w:eastAsia="標楷體" w:hAnsi="標楷體"/>
                      <w:szCs w:val="24"/>
                    </w:rPr>
                    <w:t>教材推廣課程/活動</w:t>
                  </w:r>
                </w:p>
              </w:tc>
              <w:tc>
                <w:tcPr>
                  <w:tcW w:w="1786" w:type="pct"/>
                  <w:tcBorders>
                    <w:top w:val="single" w:sz="4" w:space="0" w:color="auto"/>
                  </w:tcBorders>
                  <w:vAlign w:val="center"/>
                </w:tcPr>
                <w:p w14:paraId="443673CD" w14:textId="77777777" w:rsidR="00170E37" w:rsidRDefault="00F271A4" w:rsidP="00AD3113">
                  <w:pPr>
                    <w:framePr w:hSpace="180" w:wrap="around" w:vAnchor="page" w:hAnchor="margin" w:y="968"/>
                    <w:adjustRightInd w:val="0"/>
                    <w:snapToGrid w:val="0"/>
                    <w:ind w:left="240" w:hangingChars="100" w:hanging="240"/>
                    <w:contextualSpacing/>
                    <w:rPr>
                      <w:rFonts w:ascii="標楷體" w:eastAsia="標楷體" w:hAnsi="標楷體"/>
                    </w:rPr>
                  </w:pPr>
                  <w:r w:rsidRPr="00F271A4">
                    <w:rPr>
                      <w:rFonts w:ascii="標楷體" w:eastAsia="標楷體" w:hAnsi="標楷體" w:hint="eastAsia"/>
                    </w:rPr>
                    <w:t>第三次編輯小組會議</w:t>
                  </w:r>
                  <w:r w:rsidR="00C11714" w:rsidRPr="00C11714">
                    <w:rPr>
                      <w:rFonts w:ascii="標楷體" w:eastAsia="標楷體" w:hAnsi="標楷體" w:hint="eastAsia"/>
                    </w:rPr>
                    <w:t>暨增能</w:t>
                  </w:r>
                  <w:r w:rsidRPr="00F271A4">
                    <w:rPr>
                      <w:rFonts w:ascii="標楷體" w:eastAsia="標楷體" w:hAnsi="標楷體" w:hint="eastAsia"/>
                    </w:rPr>
                    <w:t>研</w:t>
                  </w:r>
                </w:p>
                <w:p w14:paraId="3165C367" w14:textId="1FDB897E" w:rsidR="008A72F5" w:rsidRPr="00170E37" w:rsidRDefault="00F271A4" w:rsidP="00AD3113">
                  <w:pPr>
                    <w:framePr w:hSpace="180" w:wrap="around" w:vAnchor="page" w:hAnchor="margin" w:y="968"/>
                    <w:adjustRightInd w:val="0"/>
                    <w:snapToGrid w:val="0"/>
                    <w:ind w:left="240" w:hangingChars="100" w:hanging="240"/>
                    <w:contextualSpacing/>
                    <w:rPr>
                      <w:rFonts w:ascii="標楷體" w:eastAsia="標楷體" w:hAnsi="標楷體"/>
                    </w:rPr>
                  </w:pPr>
                  <w:r w:rsidRPr="00F271A4">
                    <w:rPr>
                      <w:rFonts w:ascii="標楷體" w:eastAsia="標楷體" w:hAnsi="標楷體" w:hint="eastAsia"/>
                    </w:rPr>
                    <w:t>習（專家列席）</w:t>
                  </w:r>
                </w:p>
              </w:tc>
              <w:tc>
                <w:tcPr>
                  <w:tcW w:w="787" w:type="pct"/>
                </w:tcPr>
                <w:p w14:paraId="28061EE9" w14:textId="19802AA0" w:rsidR="008A72F5" w:rsidRDefault="0083056D"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hint="eastAsia"/>
                      <w:szCs w:val="24"/>
                    </w:rPr>
                    <w:t>11</w:t>
                  </w:r>
                  <w:r w:rsidR="00393428">
                    <w:rPr>
                      <w:rFonts w:ascii="標楷體" w:eastAsia="標楷體" w:hAnsi="標楷體"/>
                      <w:szCs w:val="24"/>
                    </w:rPr>
                    <w:t>2</w:t>
                  </w:r>
                  <w:r>
                    <w:rPr>
                      <w:rFonts w:ascii="標楷體" w:eastAsia="標楷體" w:hAnsi="標楷體" w:hint="eastAsia"/>
                      <w:szCs w:val="24"/>
                    </w:rPr>
                    <w:t>年</w:t>
                  </w:r>
                  <w:r w:rsidR="00393428">
                    <w:rPr>
                      <w:rFonts w:ascii="標楷體" w:eastAsia="標楷體" w:hAnsi="標楷體"/>
                      <w:szCs w:val="24"/>
                    </w:rPr>
                    <w:t>1</w:t>
                  </w:r>
                  <w:r>
                    <w:rPr>
                      <w:rFonts w:ascii="標楷體" w:eastAsia="標楷體" w:hAnsi="標楷體" w:hint="eastAsia"/>
                      <w:szCs w:val="24"/>
                    </w:rPr>
                    <w:t>月</w:t>
                  </w:r>
                </w:p>
              </w:tc>
              <w:tc>
                <w:tcPr>
                  <w:tcW w:w="431" w:type="pct"/>
                  <w:vAlign w:val="center"/>
                </w:tcPr>
                <w:p w14:paraId="0DDC97FB" w14:textId="77777777" w:rsidR="008A72F5" w:rsidRDefault="0083056D"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hint="eastAsia"/>
                      <w:szCs w:val="24"/>
                    </w:rPr>
                    <w:t>１</w:t>
                  </w:r>
                </w:p>
              </w:tc>
              <w:tc>
                <w:tcPr>
                  <w:tcW w:w="640" w:type="pct"/>
                  <w:vAlign w:val="center"/>
                </w:tcPr>
                <w:p w14:paraId="62BF28A9" w14:textId="0C54C87B" w:rsidR="008A72F5" w:rsidRDefault="00170E37"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0</w:t>
                  </w:r>
                </w:p>
              </w:tc>
            </w:tr>
            <w:tr w:rsidR="008A72F5" w14:paraId="61B1FC30" w14:textId="77777777">
              <w:trPr>
                <w:trHeight w:val="510"/>
              </w:trPr>
              <w:tc>
                <w:tcPr>
                  <w:tcW w:w="383" w:type="pct"/>
                  <w:vAlign w:val="center"/>
                </w:tcPr>
                <w:p w14:paraId="26400DF1" w14:textId="286D3B34" w:rsidR="008A72F5" w:rsidRDefault="00393428" w:rsidP="00AD3113">
                  <w:pPr>
                    <w:framePr w:hSpace="180" w:wrap="around" w:vAnchor="page" w:hAnchor="margin" w:y="968"/>
                    <w:adjustRightInd w:val="0"/>
                    <w:snapToGrid w:val="0"/>
                    <w:contextualSpacing/>
                    <w:jc w:val="center"/>
                    <w:rPr>
                      <w:rFonts w:ascii="標楷體" w:eastAsia="標楷體" w:hAnsi="標楷體"/>
                      <w:szCs w:val="24"/>
                    </w:rPr>
                  </w:pPr>
                  <w:r>
                    <w:rPr>
                      <w:rFonts w:ascii="標楷體" w:eastAsia="標楷體" w:hAnsi="標楷體"/>
                      <w:szCs w:val="24"/>
                    </w:rPr>
                    <w:t>4</w:t>
                  </w:r>
                </w:p>
              </w:tc>
              <w:tc>
                <w:tcPr>
                  <w:tcW w:w="973" w:type="pct"/>
                  <w:vAlign w:val="center"/>
                </w:tcPr>
                <w:p w14:paraId="026395CB" w14:textId="77777777" w:rsidR="008A72F5" w:rsidRDefault="0083056D" w:rsidP="00AD3113">
                  <w:pPr>
                    <w:framePr w:hSpace="180" w:wrap="around" w:vAnchor="page" w:hAnchor="margin" w:y="968"/>
                    <w:adjustRightInd w:val="0"/>
                    <w:snapToGrid w:val="0"/>
                    <w:contextualSpacing/>
                    <w:rPr>
                      <w:rFonts w:ascii="標楷體" w:eastAsia="標楷體" w:hAnsi="標楷體"/>
                      <w:szCs w:val="24"/>
                    </w:rPr>
                  </w:pPr>
                  <w:r>
                    <w:rPr>
                      <w:rFonts w:ascii="MS Mincho" w:eastAsia="MS Mincho" w:hAnsi="MS Mincho" w:cs="MS Mincho" w:hint="eastAsia"/>
                      <w:szCs w:val="24"/>
                    </w:rPr>
                    <w:sym w:font="Wingdings 2" w:char="F052"/>
                  </w:r>
                  <w:r>
                    <w:rPr>
                      <w:rFonts w:ascii="標楷體" w:eastAsia="標楷體" w:hAnsi="標楷體"/>
                      <w:szCs w:val="24"/>
                    </w:rPr>
                    <w:t>工作坊/會議</w:t>
                  </w:r>
                </w:p>
                <w:p w14:paraId="41764BE9" w14:textId="77777777" w:rsidR="008A72F5" w:rsidRDefault="0083056D" w:rsidP="00AD3113">
                  <w:pPr>
                    <w:framePr w:hSpace="180" w:wrap="around" w:vAnchor="page" w:hAnchor="margin" w:y="968"/>
                    <w:adjustRightInd w:val="0"/>
                    <w:snapToGrid w:val="0"/>
                    <w:ind w:left="240" w:hangingChars="100" w:hanging="240"/>
                    <w:contextualSpacing/>
                    <w:rPr>
                      <w:rFonts w:ascii="標楷體" w:eastAsia="標楷體" w:hAnsi="標楷體"/>
                      <w:szCs w:val="24"/>
                    </w:rPr>
                  </w:pPr>
                  <w:r>
                    <w:rPr>
                      <w:rFonts w:ascii="MS Mincho" w:eastAsia="MS Mincho" w:hAnsi="MS Mincho" w:cs="MS Mincho" w:hint="eastAsia"/>
                      <w:szCs w:val="24"/>
                    </w:rPr>
                    <w:t>☐</w:t>
                  </w:r>
                  <w:r>
                    <w:rPr>
                      <w:rFonts w:ascii="標楷體" w:eastAsia="標楷體" w:hAnsi="標楷體"/>
                      <w:szCs w:val="24"/>
                    </w:rPr>
                    <w:t>教材推廣課程/活動</w:t>
                  </w:r>
                </w:p>
              </w:tc>
              <w:tc>
                <w:tcPr>
                  <w:tcW w:w="1786" w:type="pct"/>
                  <w:vAlign w:val="center"/>
                </w:tcPr>
                <w:p w14:paraId="05979A0C" w14:textId="203DEB12" w:rsidR="0053078E" w:rsidRPr="0053078E" w:rsidRDefault="0053078E" w:rsidP="00AD3113">
                  <w:pPr>
                    <w:framePr w:hSpace="180" w:wrap="around" w:vAnchor="page" w:hAnchor="margin" w:y="968"/>
                    <w:adjustRightInd w:val="0"/>
                    <w:snapToGrid w:val="0"/>
                    <w:contextualSpacing/>
                    <w:jc w:val="both"/>
                    <w:rPr>
                      <w:rFonts w:ascii="標楷體" w:eastAsia="標楷體" w:hAnsi="標楷體"/>
                      <w:szCs w:val="24"/>
                    </w:rPr>
                  </w:pPr>
                  <w:r w:rsidRPr="0053078E">
                    <w:rPr>
                      <w:rFonts w:ascii="標楷體" w:eastAsia="標楷體" w:hAnsi="標楷體" w:hint="eastAsia"/>
                      <w:szCs w:val="24"/>
                    </w:rPr>
                    <w:t>第四次編輯小組會議</w:t>
                  </w:r>
                  <w:r w:rsidR="00C11714" w:rsidRPr="00C11714">
                    <w:rPr>
                      <w:rFonts w:ascii="標楷體" w:eastAsia="標楷體" w:hAnsi="標楷體" w:hint="eastAsia"/>
                      <w:szCs w:val="24"/>
                    </w:rPr>
                    <w:t>暨增能研習</w:t>
                  </w:r>
                </w:p>
                <w:p w14:paraId="4386AC93" w14:textId="33184A04" w:rsidR="008A72F5" w:rsidRDefault="0053078E" w:rsidP="00AD3113">
                  <w:pPr>
                    <w:framePr w:hSpace="180" w:wrap="around" w:vAnchor="page" w:hAnchor="margin" w:y="968"/>
                    <w:adjustRightInd w:val="0"/>
                    <w:snapToGrid w:val="0"/>
                    <w:contextualSpacing/>
                    <w:jc w:val="both"/>
                    <w:rPr>
                      <w:rFonts w:ascii="標楷體" w:eastAsia="標楷體" w:hAnsi="標楷體"/>
                      <w:szCs w:val="24"/>
                    </w:rPr>
                  </w:pPr>
                  <w:r w:rsidRPr="0053078E">
                    <w:rPr>
                      <w:rFonts w:ascii="標楷體" w:eastAsia="標楷體" w:hAnsi="標楷體" w:hint="eastAsia"/>
                      <w:szCs w:val="24"/>
                    </w:rPr>
                    <w:t></w:t>
                  </w:r>
                </w:p>
              </w:tc>
              <w:tc>
                <w:tcPr>
                  <w:tcW w:w="787" w:type="pct"/>
                </w:tcPr>
                <w:p w14:paraId="20975CA5" w14:textId="1E79FD45" w:rsidR="008A72F5" w:rsidRDefault="0083056D"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hint="eastAsia"/>
                      <w:szCs w:val="24"/>
                    </w:rPr>
                    <w:t>11</w:t>
                  </w:r>
                  <w:r w:rsidR="00393428">
                    <w:rPr>
                      <w:rFonts w:ascii="標楷體" w:eastAsia="標楷體" w:hAnsi="標楷體"/>
                      <w:szCs w:val="24"/>
                    </w:rPr>
                    <w:t>2</w:t>
                  </w:r>
                  <w:r>
                    <w:rPr>
                      <w:rFonts w:ascii="標楷體" w:eastAsia="標楷體" w:hAnsi="標楷體" w:hint="eastAsia"/>
                      <w:szCs w:val="24"/>
                    </w:rPr>
                    <w:t>年</w:t>
                  </w:r>
                  <w:r w:rsidR="0053078E">
                    <w:rPr>
                      <w:rFonts w:ascii="標楷體" w:eastAsia="標楷體" w:hAnsi="標楷體"/>
                      <w:szCs w:val="24"/>
                    </w:rPr>
                    <w:t>5</w:t>
                  </w:r>
                  <w:r>
                    <w:rPr>
                      <w:rFonts w:ascii="標楷體" w:eastAsia="標楷體" w:hAnsi="標楷體" w:hint="eastAsia"/>
                      <w:szCs w:val="24"/>
                    </w:rPr>
                    <w:t>月</w:t>
                  </w:r>
                </w:p>
              </w:tc>
              <w:tc>
                <w:tcPr>
                  <w:tcW w:w="431" w:type="pct"/>
                  <w:vAlign w:val="center"/>
                </w:tcPr>
                <w:p w14:paraId="69C9E63A" w14:textId="77777777" w:rsidR="008A72F5" w:rsidRDefault="0083056D"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hint="eastAsia"/>
                      <w:szCs w:val="24"/>
                    </w:rPr>
                    <w:t>１</w:t>
                  </w:r>
                </w:p>
              </w:tc>
              <w:tc>
                <w:tcPr>
                  <w:tcW w:w="640" w:type="pct"/>
                  <w:vAlign w:val="center"/>
                </w:tcPr>
                <w:p w14:paraId="0192396F" w14:textId="6235AD0B" w:rsidR="008A72F5" w:rsidRDefault="00170E37" w:rsidP="00AD3113">
                  <w:pPr>
                    <w:framePr w:hSpace="180" w:wrap="around" w:vAnchor="page" w:hAnchor="margin" w:y="968"/>
                    <w:adjustRightInd w:val="0"/>
                    <w:snapToGrid w:val="0"/>
                    <w:contextualSpacing/>
                    <w:jc w:val="both"/>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0</w:t>
                  </w:r>
                </w:p>
              </w:tc>
            </w:tr>
          </w:tbl>
          <w:p w14:paraId="32A25D04" w14:textId="77777777" w:rsidR="008A72F5" w:rsidRDefault="0083056D">
            <w:pPr>
              <w:adjustRightInd w:val="0"/>
              <w:snapToGrid w:val="0"/>
              <w:contextualSpacing/>
              <w:jc w:val="both"/>
              <w:rPr>
                <w:rFonts w:ascii="標楷體" w:eastAsia="標楷體" w:hAnsi="標楷體"/>
                <w:szCs w:val="24"/>
              </w:rPr>
            </w:pPr>
            <w:r>
              <w:rPr>
                <w:rFonts w:ascii="標楷體" w:eastAsia="標楷體" w:hAnsi="標楷體" w:cs="新細明體" w:hint="eastAsia"/>
                <w:szCs w:val="24"/>
              </w:rPr>
              <w:t>※</w:t>
            </w:r>
            <w:r>
              <w:rPr>
                <w:rFonts w:ascii="標楷體" w:eastAsia="標楷體" w:hAnsi="標楷體"/>
                <w:szCs w:val="24"/>
              </w:rPr>
              <w:t>本表列數不足時可依需求逕行增加。</w:t>
            </w:r>
          </w:p>
          <w:p w14:paraId="6DE980AE" w14:textId="77777777" w:rsidR="008A72F5" w:rsidRDefault="0083056D">
            <w:pPr>
              <w:adjustRightInd w:val="0"/>
              <w:snapToGrid w:val="0"/>
              <w:contextualSpacing/>
              <w:jc w:val="both"/>
              <w:rPr>
                <w:rFonts w:ascii="標楷體" w:eastAsia="標楷體" w:hAnsi="標楷體"/>
                <w:szCs w:val="24"/>
              </w:rPr>
            </w:pPr>
            <w:r>
              <w:rPr>
                <w:rFonts w:ascii="標楷體" w:eastAsia="標楷體" w:hAnsi="標楷體"/>
                <w:szCs w:val="24"/>
              </w:rPr>
              <w:t>（二）質化效益：</w:t>
            </w:r>
          </w:p>
          <w:p w14:paraId="31FA7AB0" w14:textId="0962253B" w:rsidR="008A72F5" w:rsidRDefault="0083056D">
            <w:pPr>
              <w:adjustRightInd w:val="0"/>
              <w:snapToGrid w:val="0"/>
              <w:contextualSpacing/>
              <w:jc w:val="both"/>
              <w:rPr>
                <w:rFonts w:ascii="標楷體" w:eastAsia="標楷體" w:hAnsi="標楷體"/>
                <w:szCs w:val="24"/>
              </w:rPr>
            </w:pPr>
            <w:r>
              <w:rPr>
                <w:rFonts w:ascii="標楷體" w:eastAsia="標楷體" w:hAnsi="標楷體" w:hint="eastAsia"/>
                <w:szCs w:val="24"/>
              </w:rPr>
              <w:t>研發至少5</w:t>
            </w:r>
            <w:r w:rsidR="00393428">
              <w:rPr>
                <w:rFonts w:ascii="標楷體" w:eastAsia="標楷體" w:hAnsi="標楷體" w:hint="eastAsia"/>
                <w:szCs w:val="24"/>
              </w:rPr>
              <w:t>條</w:t>
            </w:r>
            <w:r>
              <w:rPr>
                <w:rFonts w:ascii="標楷體" w:eastAsia="標楷體" w:hAnsi="標楷體" w:hint="eastAsia"/>
                <w:szCs w:val="24"/>
              </w:rPr>
              <w:t>海</w:t>
            </w:r>
            <w:r w:rsidR="00393428">
              <w:rPr>
                <w:rFonts w:ascii="標楷體" w:eastAsia="標楷體" w:hAnsi="標楷體" w:hint="eastAsia"/>
                <w:szCs w:val="24"/>
              </w:rPr>
              <w:t>洋教育</w:t>
            </w:r>
            <w:r w:rsidR="00F74AA6">
              <w:rPr>
                <w:rFonts w:ascii="標楷體" w:eastAsia="標楷體" w:hAnsi="標楷體" w:hint="eastAsia"/>
                <w:szCs w:val="24"/>
              </w:rPr>
              <w:t>活動</w:t>
            </w:r>
            <w:r w:rsidR="00393428">
              <w:rPr>
                <w:rFonts w:ascii="標楷體" w:eastAsia="標楷體" w:hAnsi="標楷體" w:hint="eastAsia"/>
                <w:szCs w:val="24"/>
              </w:rPr>
              <w:t>路線</w:t>
            </w:r>
            <w:r>
              <w:rPr>
                <w:rFonts w:ascii="標楷體" w:eastAsia="標楷體" w:hAnsi="標楷體" w:hint="eastAsia"/>
                <w:szCs w:val="24"/>
              </w:rPr>
              <w:t>，教材內容扣緊十二年國教海洋教育素養並搭配教育部「守護海岸、食魚教育、減塑行動」主題，</w:t>
            </w:r>
            <w:r w:rsidR="00393428">
              <w:rPr>
                <w:rFonts w:ascii="標楷體" w:eastAsia="標楷體" w:hAnsi="標楷體" w:hint="eastAsia"/>
                <w:szCs w:val="24"/>
              </w:rPr>
              <w:t>供</w:t>
            </w:r>
            <w:r>
              <w:rPr>
                <w:rFonts w:ascii="標楷體" w:eastAsia="標楷體" w:hAnsi="標楷體" w:hint="eastAsia"/>
                <w:szCs w:val="24"/>
              </w:rPr>
              <w:t>縣內學校</w:t>
            </w:r>
            <w:r w:rsidR="00393428">
              <w:rPr>
                <w:rFonts w:ascii="標楷體" w:eastAsia="標楷體" w:hAnsi="標楷體" w:hint="eastAsia"/>
                <w:szCs w:val="24"/>
              </w:rPr>
              <w:t>參考</w:t>
            </w:r>
            <w:r>
              <w:rPr>
                <w:rFonts w:ascii="標楷體" w:eastAsia="標楷體" w:hAnsi="標楷體" w:hint="eastAsia"/>
                <w:szCs w:val="24"/>
              </w:rPr>
              <w:t>進行海洋教育</w:t>
            </w:r>
            <w:r w:rsidR="00F74AA6">
              <w:rPr>
                <w:rFonts w:ascii="標楷體" w:eastAsia="標楷體" w:hAnsi="標楷體" w:hint="eastAsia"/>
                <w:szCs w:val="24"/>
              </w:rPr>
              <w:t>課程</w:t>
            </w:r>
            <w:r>
              <w:rPr>
                <w:rFonts w:ascii="標楷體" w:eastAsia="標楷體" w:hAnsi="標楷體" w:hint="eastAsia"/>
                <w:szCs w:val="24"/>
              </w:rPr>
              <w:t>，讓學生</w:t>
            </w:r>
            <w:r w:rsidR="00E70F83">
              <w:rPr>
                <w:rFonts w:ascii="標楷體" w:eastAsia="標楷體" w:hAnsi="標楷體" w:hint="eastAsia"/>
                <w:szCs w:val="24"/>
              </w:rPr>
              <w:t>親</w:t>
            </w:r>
            <w:r>
              <w:rPr>
                <w:rFonts w:ascii="標楷體" w:eastAsia="標楷體" w:hAnsi="標楷體" w:hint="eastAsia"/>
                <w:szCs w:val="24"/>
              </w:rPr>
              <w:t>近海洋、了解海洋、關心海洋，希望以活潑課堂學習活動，增進孩子對家鄉的人文歷史、自然生態、海洋文化的認識，激發學生潛能，培養孩子熱愛鄉土，主動積極參與學習的態度，進而激發學生學習動機與興趣，熱愛海洋的情操，進而奠立海洋臺灣的深厚基礎。</w:t>
            </w:r>
          </w:p>
        </w:tc>
      </w:tr>
    </w:tbl>
    <w:p w14:paraId="79BBED0D" w14:textId="77777777" w:rsidR="008A72F5" w:rsidRDefault="0083056D">
      <w:pPr>
        <w:widowControl/>
        <w:numPr>
          <w:ilvl w:val="0"/>
          <w:numId w:val="1"/>
        </w:numPr>
        <w:spacing w:beforeLines="50" w:before="180" w:line="400" w:lineRule="exact"/>
        <w:rPr>
          <w:rFonts w:ascii="標楷體" w:eastAsia="標楷體" w:hAnsi="標楷體"/>
          <w:sz w:val="28"/>
          <w:szCs w:val="24"/>
        </w:rPr>
      </w:pPr>
      <w:r>
        <w:rPr>
          <w:rFonts w:ascii="標楷體" w:eastAsia="標楷體" w:hAnsi="標楷體"/>
          <w:b/>
          <w:sz w:val="28"/>
          <w:szCs w:val="24"/>
        </w:rPr>
        <w:t>具體執行內容說明：（具體執行內容、辦理方式、經費概算表）</w:t>
      </w:r>
    </w:p>
    <w:p w14:paraId="3981F3A6" w14:textId="77777777" w:rsidR="008A72F5" w:rsidRPr="0083056D" w:rsidRDefault="0083056D">
      <w:pPr>
        <w:widowControl/>
        <w:spacing w:line="400" w:lineRule="exact"/>
        <w:rPr>
          <w:rFonts w:ascii="標楷體" w:eastAsia="標楷體" w:hAnsi="標楷體"/>
          <w:b/>
          <w:bCs/>
          <w:sz w:val="28"/>
          <w:szCs w:val="24"/>
        </w:rPr>
      </w:pPr>
      <w:r w:rsidRPr="0083056D">
        <w:rPr>
          <w:rFonts w:ascii="標楷體" w:eastAsia="標楷體" w:hAnsi="標楷體" w:hint="eastAsia"/>
          <w:b/>
          <w:bCs/>
          <w:sz w:val="28"/>
          <w:szCs w:val="24"/>
        </w:rPr>
        <w:t>(一)計畫緣起</w:t>
      </w:r>
    </w:p>
    <w:p w14:paraId="496CFEBF" w14:textId="639D4570" w:rsidR="008A72F5" w:rsidRDefault="0083056D">
      <w:pPr>
        <w:widowControl/>
        <w:spacing w:line="400" w:lineRule="exact"/>
        <w:rPr>
          <w:rFonts w:ascii="標楷體" w:eastAsia="標楷體" w:hAnsi="標楷體"/>
          <w:sz w:val="28"/>
          <w:szCs w:val="24"/>
        </w:rPr>
      </w:pPr>
      <w:r>
        <w:rPr>
          <w:rFonts w:ascii="標楷體" w:eastAsia="標楷體" w:hAnsi="標楷體" w:hint="eastAsia"/>
          <w:sz w:val="28"/>
          <w:szCs w:val="24"/>
        </w:rPr>
        <w:t>宜蘭東臨太平洋，海岸線北起頭城鎮石城里的大澳與新北市銜接，南抵南澳鄉澳花村的和平溪口海岸鄰接花蓮縣，總長度約101公里，海岸地形多變可分為三種，一是礁溪斷層海岸，由頭城鎮石城里的大澳至外澳里的北港口，本段以海蝕平台、單面山、豆腐岩等海岸地形為最。二是蘭陽沖積海岸</w:t>
      </w:r>
      <w:r>
        <w:rPr>
          <w:rFonts w:ascii="新細明體" w:hAnsi="新細明體" w:hint="eastAsia"/>
          <w:sz w:val="28"/>
          <w:szCs w:val="24"/>
        </w:rPr>
        <w:t>，</w:t>
      </w:r>
      <w:r>
        <w:rPr>
          <w:rFonts w:ascii="標楷體" w:eastAsia="標楷體" w:hAnsi="標楷體" w:hint="eastAsia"/>
          <w:sz w:val="28"/>
          <w:szCs w:val="24"/>
        </w:rPr>
        <w:t>從頭城鎮外澳里的北港口至蘇澳鎮北方澳，本段為蘭陽平原的伸展，受季風、海浪堆積，自北而南形成沙丘，也是宜蘭最長且連續的沙灘，亦為重要的候鳥棲地。三是蘇花斷層海岸</w:t>
      </w:r>
      <w:r>
        <w:rPr>
          <w:rFonts w:ascii="新細明體" w:hAnsi="新細明體" w:hint="eastAsia"/>
          <w:sz w:val="28"/>
          <w:szCs w:val="24"/>
        </w:rPr>
        <w:t>，</w:t>
      </w:r>
      <w:r>
        <w:rPr>
          <w:rFonts w:ascii="標楷體" w:eastAsia="標楷體" w:hAnsi="標楷體" w:hint="eastAsia"/>
          <w:sz w:val="28"/>
          <w:szCs w:val="24"/>
        </w:rPr>
        <w:t>蘇</w:t>
      </w:r>
      <w:r>
        <w:rPr>
          <w:rFonts w:ascii="標楷體" w:eastAsia="標楷體" w:hAnsi="標楷體" w:hint="eastAsia"/>
          <w:sz w:val="28"/>
          <w:szCs w:val="24"/>
        </w:rPr>
        <w:lastRenderedPageBreak/>
        <w:t>澳鎮北方澳向南延伸至南澳鄉澳花村的和平溪口，本段以灣澳、海岬、斷層等地形為主。</w:t>
      </w:r>
    </w:p>
    <w:p w14:paraId="7575BE40" w14:textId="10A51A95" w:rsidR="008A72F5" w:rsidRDefault="0083056D">
      <w:pPr>
        <w:widowControl/>
        <w:spacing w:line="400" w:lineRule="exact"/>
        <w:rPr>
          <w:rFonts w:ascii="標楷體" w:eastAsia="標楷體" w:hAnsi="標楷體"/>
          <w:sz w:val="28"/>
          <w:szCs w:val="24"/>
        </w:rPr>
      </w:pPr>
      <w:r>
        <w:rPr>
          <w:rFonts w:ascii="標楷體" w:eastAsia="標楷體" w:hAnsi="標楷體" w:hint="eastAsia"/>
          <w:sz w:val="28"/>
          <w:szCs w:val="24"/>
        </w:rPr>
        <w:t>宜蘭海岸地區自然資源豐富，蘊含1座火山島龜山島、3處國家重要濕地、特殊海岸地景與野生植物資源。《噶瑪蘭廳志》中曾提到宜蘭的海岸有「龜蛇把海口」形勢，「龜」指的是龜山島，龜山島因島型似浮龜，面積</w:t>
      </w:r>
      <w:r>
        <w:rPr>
          <w:rFonts w:ascii="標楷體" w:eastAsia="標楷體" w:hAnsi="標楷體"/>
          <w:sz w:val="28"/>
          <w:szCs w:val="24"/>
        </w:rPr>
        <w:t>2.84</w:t>
      </w:r>
      <w:r>
        <w:rPr>
          <w:rFonts w:ascii="標楷體" w:eastAsia="標楷體" w:hAnsi="標楷體" w:hint="eastAsia"/>
          <w:sz w:val="28"/>
          <w:szCs w:val="24"/>
        </w:rPr>
        <w:t>平方公里，全島屬於火山島地質，目前仍有溫泉與硫氣孔的火山活動發生。而「蛇」則指的則是綿延的海岸沙丘。蘭陽平原海岸以沙岸為主，流經蘭陽平原的河川自上游挾帶大量泥沙沖刷入海後，經東北季風所帶領強大的海浪將細沙拍打上岸，經年累月形成沙丘地形，北自頭城外澳海灘，南至北方澳北邊澳仔角海灘，海岸沙丘平行海岸線長達約23公里，宜蘭海岸沙丘高度約15-20公尺，寬度約200-700公尺不等</w:t>
      </w:r>
      <w:r>
        <w:rPr>
          <w:rFonts w:ascii="新細明體" w:hAnsi="新細明體" w:hint="eastAsia"/>
          <w:sz w:val="28"/>
          <w:szCs w:val="24"/>
        </w:rPr>
        <w:t>，</w:t>
      </w:r>
      <w:r>
        <w:rPr>
          <w:rFonts w:ascii="標楷體" w:eastAsia="標楷體" w:hAnsi="標楷體" w:hint="eastAsia"/>
          <w:sz w:val="28"/>
          <w:szCs w:val="24"/>
        </w:rPr>
        <w:t>以利澤一帶保存最完整，為多脊沙丘併列沙丘面積廣大，以前約有4至5道沙丘，一道道沙丘間的濕地叫做後背濕地，主要作為養鴨池，後來因為利澤工業區開發遭受破壞。而為行銷宜蘭海岸沙丘地景，觀光局亦設立壯圍沙丘旅遊服務園區，以「空出谷地，看見沙丘」為核心概念進行規劃設計，已成為宜蘭國際魅力新景點。</w:t>
      </w:r>
    </w:p>
    <w:p w14:paraId="592274BB" w14:textId="77777777" w:rsidR="00F74AA6" w:rsidRDefault="00F74AA6">
      <w:pPr>
        <w:widowControl/>
        <w:spacing w:line="400" w:lineRule="exact"/>
        <w:rPr>
          <w:rFonts w:ascii="標楷體" w:eastAsia="標楷體" w:hAnsi="標楷體"/>
          <w:sz w:val="28"/>
          <w:szCs w:val="24"/>
        </w:rPr>
      </w:pPr>
    </w:p>
    <w:p w14:paraId="4110876C" w14:textId="19E520B3" w:rsidR="008A72F5" w:rsidRDefault="0083056D">
      <w:pPr>
        <w:widowControl/>
        <w:spacing w:line="400" w:lineRule="exact"/>
        <w:rPr>
          <w:rFonts w:ascii="標楷體" w:eastAsia="標楷體" w:hAnsi="標楷體"/>
          <w:sz w:val="28"/>
          <w:szCs w:val="24"/>
        </w:rPr>
      </w:pPr>
      <w:r>
        <w:rPr>
          <w:rFonts w:ascii="標楷體" w:eastAsia="標楷體" w:hAnsi="標楷體" w:hint="eastAsia"/>
          <w:sz w:val="28"/>
          <w:szCs w:val="24"/>
        </w:rPr>
        <w:t>目前宜蘭範圍內依據濕地保育法所劃設的國家重要濕地分別有五十二甲濕地、蘭陽溪口濕地及無尾港濕地等三處，奠定地方參與濕地保育重要基礎，提供豐富環境教育資源。縣內更有蘭陽溪</w:t>
      </w:r>
      <w:r>
        <w:rPr>
          <w:rFonts w:ascii="新細明體" w:hAnsi="新細明體" w:hint="eastAsia"/>
          <w:sz w:val="28"/>
          <w:szCs w:val="24"/>
        </w:rPr>
        <w:t>、</w:t>
      </w:r>
      <w:r>
        <w:rPr>
          <w:rFonts w:ascii="標楷體" w:eastAsia="標楷體" w:hAnsi="標楷體" w:hint="eastAsia"/>
          <w:sz w:val="28"/>
          <w:szCs w:val="24"/>
        </w:rPr>
        <w:t>宜蘭河及冬山河流域涵蓋全縣各個鄉鎮，其中海洋及水域生態特別豐富且多元，加諸在地的社區資源、文化特性等條件，極富開發本土之戶外海洋教育特色。</w:t>
      </w:r>
    </w:p>
    <w:p w14:paraId="48D014F8" w14:textId="77777777" w:rsidR="008A72F5" w:rsidRDefault="008A72F5">
      <w:pPr>
        <w:widowControl/>
        <w:spacing w:line="400" w:lineRule="exact"/>
        <w:rPr>
          <w:rFonts w:ascii="標楷體" w:eastAsia="標楷體" w:hAnsi="標楷體"/>
          <w:sz w:val="28"/>
          <w:szCs w:val="24"/>
        </w:rPr>
      </w:pPr>
    </w:p>
    <w:p w14:paraId="71C13D24" w14:textId="77777777" w:rsidR="008A72F5" w:rsidRPr="0083056D" w:rsidRDefault="0083056D">
      <w:pPr>
        <w:widowControl/>
        <w:spacing w:line="400" w:lineRule="exact"/>
        <w:rPr>
          <w:rFonts w:ascii="標楷體" w:eastAsia="標楷體" w:hAnsi="標楷體"/>
          <w:b/>
          <w:bCs/>
          <w:sz w:val="28"/>
          <w:szCs w:val="24"/>
        </w:rPr>
      </w:pPr>
      <w:r w:rsidRPr="0083056D">
        <w:rPr>
          <w:rFonts w:ascii="標楷體" w:eastAsia="標楷體" w:hAnsi="標楷體" w:hint="eastAsia"/>
          <w:b/>
          <w:bCs/>
          <w:sz w:val="28"/>
          <w:szCs w:val="24"/>
        </w:rPr>
        <w:t>(二)計畫方向</w:t>
      </w:r>
    </w:p>
    <w:p w14:paraId="2766EA6C" w14:textId="7C178475" w:rsidR="008A72F5" w:rsidRDefault="0083056D">
      <w:pPr>
        <w:widowControl/>
        <w:spacing w:line="400" w:lineRule="exact"/>
        <w:rPr>
          <w:rFonts w:ascii="標楷體" w:eastAsia="標楷體" w:hAnsi="標楷體"/>
          <w:sz w:val="28"/>
          <w:szCs w:val="24"/>
        </w:rPr>
      </w:pPr>
      <w:r>
        <w:rPr>
          <w:rFonts w:ascii="標楷體" w:eastAsia="標楷體" w:hAnsi="標楷體" w:hint="eastAsia"/>
          <w:sz w:val="28"/>
          <w:szCs w:val="24"/>
        </w:rPr>
        <w:t>1</w:t>
      </w:r>
      <w:r>
        <w:rPr>
          <w:rFonts w:ascii="標楷體" w:eastAsia="標楷體" w:hAnsi="標楷體"/>
          <w:sz w:val="28"/>
          <w:szCs w:val="24"/>
        </w:rPr>
        <w:t>10</w:t>
      </w:r>
      <w:r>
        <w:rPr>
          <w:rFonts w:ascii="標楷體" w:eastAsia="標楷體" w:hAnsi="標楷體" w:hint="eastAsia"/>
          <w:sz w:val="28"/>
          <w:szCs w:val="24"/>
        </w:rPr>
        <w:t>學年起配合十二年國民基本教育課程與戶外教育結合海洋教育的未來發展，召集本縣</w:t>
      </w:r>
      <w:r w:rsidR="00EA1968">
        <w:rPr>
          <w:rFonts w:ascii="標楷體" w:eastAsia="標楷體" w:hAnsi="標楷體" w:hint="eastAsia"/>
          <w:sz w:val="28"/>
          <w:szCs w:val="24"/>
        </w:rPr>
        <w:t>對海洋教育</w:t>
      </w:r>
      <w:r>
        <w:rPr>
          <w:rFonts w:ascii="標楷體" w:eastAsia="標楷體" w:hAnsi="標楷體" w:hint="eastAsia"/>
          <w:sz w:val="28"/>
          <w:szCs w:val="24"/>
        </w:rPr>
        <w:t>有志的教師，</w:t>
      </w:r>
      <w:r w:rsidR="00EA1968" w:rsidRPr="00EA1968">
        <w:rPr>
          <w:rFonts w:ascii="標楷體" w:eastAsia="標楷體" w:hAnsi="標楷體" w:hint="eastAsia"/>
          <w:sz w:val="28"/>
          <w:szCs w:val="24"/>
        </w:rPr>
        <w:t>研發至少5條海洋教育活動路線，教材內容扣緊十二年國教海洋教育素養並搭配教育部「守護海岸、食魚教育、減塑行動」主題，供縣內學校參考進行海洋教育課程，讓學生</w:t>
      </w:r>
      <w:r w:rsidR="00E70F83">
        <w:rPr>
          <w:rFonts w:ascii="標楷體" w:eastAsia="標楷體" w:hAnsi="標楷體" w:hint="eastAsia"/>
          <w:sz w:val="28"/>
          <w:szCs w:val="24"/>
        </w:rPr>
        <w:t>親</w:t>
      </w:r>
      <w:r w:rsidR="00EA1968" w:rsidRPr="00EA1968">
        <w:rPr>
          <w:rFonts w:ascii="標楷體" w:eastAsia="標楷體" w:hAnsi="標楷體" w:hint="eastAsia"/>
          <w:sz w:val="28"/>
          <w:szCs w:val="24"/>
        </w:rPr>
        <w:t>近海洋、了解海洋、關心海洋，希望以活潑課堂學習活動，增進孩子對家鄉的人文歷史、自然生態、海洋文化的認識，激發學生潛能，培養孩子熱愛鄉土，主動積極參與學習的態度，進而激發學生學習動機與興趣，熱愛海洋的情操，進而奠立海洋臺灣的深厚基礎。</w:t>
      </w:r>
    </w:p>
    <w:p w14:paraId="6FE397E7" w14:textId="77777777" w:rsidR="00EA1968" w:rsidRDefault="00EA1968">
      <w:pPr>
        <w:widowControl/>
        <w:spacing w:line="400" w:lineRule="exact"/>
        <w:rPr>
          <w:rFonts w:ascii="標楷體" w:eastAsia="標楷體" w:hAnsi="標楷體"/>
          <w:sz w:val="28"/>
          <w:szCs w:val="24"/>
        </w:rPr>
      </w:pPr>
    </w:p>
    <w:p w14:paraId="323BFDD0" w14:textId="77777777" w:rsidR="008A72F5" w:rsidRPr="0083056D" w:rsidRDefault="0083056D">
      <w:pPr>
        <w:widowControl/>
        <w:spacing w:line="400" w:lineRule="exact"/>
        <w:rPr>
          <w:rFonts w:ascii="標楷體" w:eastAsia="標楷體" w:hAnsi="標楷體"/>
          <w:b/>
          <w:bCs/>
          <w:sz w:val="28"/>
          <w:szCs w:val="24"/>
        </w:rPr>
      </w:pPr>
      <w:r w:rsidRPr="0083056D">
        <w:rPr>
          <w:rFonts w:ascii="標楷體" w:eastAsia="標楷體" w:hAnsi="標楷體" w:hint="eastAsia"/>
          <w:b/>
          <w:bCs/>
          <w:sz w:val="28"/>
          <w:szCs w:val="24"/>
        </w:rPr>
        <w:t xml:space="preserve">(三)計畫目的 </w:t>
      </w:r>
    </w:p>
    <w:p w14:paraId="4284E077" w14:textId="1C9F0A92" w:rsidR="008A72F5" w:rsidRDefault="00E70F83">
      <w:pPr>
        <w:widowControl/>
        <w:spacing w:line="400" w:lineRule="exact"/>
        <w:rPr>
          <w:rFonts w:ascii="標楷體" w:eastAsia="標楷體" w:hAnsi="標楷體"/>
          <w:sz w:val="28"/>
          <w:szCs w:val="24"/>
        </w:rPr>
      </w:pPr>
      <w:r>
        <w:rPr>
          <w:rFonts w:ascii="標楷體" w:eastAsia="標楷體" w:hAnsi="標楷體" w:hint="eastAsia"/>
          <w:sz w:val="28"/>
          <w:szCs w:val="24"/>
        </w:rPr>
        <w:t xml:space="preserve">    </w:t>
      </w:r>
      <w:r w:rsidR="0083056D">
        <w:rPr>
          <w:rFonts w:ascii="標楷體" w:eastAsia="標楷體" w:hAnsi="標楷體" w:hint="eastAsia"/>
          <w:sz w:val="28"/>
          <w:szCs w:val="24"/>
        </w:rPr>
        <w:t>整合宜蘭海洋教育資源，編輯</w:t>
      </w:r>
      <w:r w:rsidR="00EA1968" w:rsidRPr="00EA1968">
        <w:rPr>
          <w:rFonts w:ascii="標楷體" w:eastAsia="標楷體" w:hAnsi="標楷體" w:hint="eastAsia"/>
          <w:sz w:val="28"/>
          <w:szCs w:val="24"/>
        </w:rPr>
        <w:t>「蘭海嬉游趣」－蘭海學校海洋教育教材</w:t>
      </w:r>
      <w:r w:rsidR="0083056D">
        <w:rPr>
          <w:rFonts w:ascii="標楷體" w:eastAsia="標楷體" w:hAnsi="標楷體" w:hint="eastAsia"/>
          <w:sz w:val="28"/>
          <w:szCs w:val="24"/>
        </w:rPr>
        <w:t>。</w:t>
      </w:r>
    </w:p>
    <w:p w14:paraId="7EA40F24" w14:textId="77777777" w:rsidR="008A72F5" w:rsidRDefault="0083056D">
      <w:pPr>
        <w:widowControl/>
        <w:spacing w:line="400" w:lineRule="exact"/>
        <w:rPr>
          <w:rFonts w:ascii="標楷體" w:eastAsia="標楷體" w:hAnsi="標楷體"/>
          <w:sz w:val="28"/>
          <w:szCs w:val="24"/>
        </w:rPr>
      </w:pPr>
      <w:r>
        <w:rPr>
          <w:rFonts w:ascii="標楷體" w:eastAsia="標楷體" w:hAnsi="標楷體"/>
          <w:sz w:val="28"/>
          <w:szCs w:val="24"/>
        </w:rPr>
        <w:t xml:space="preserve">    </w:t>
      </w:r>
    </w:p>
    <w:p w14:paraId="76E5D714" w14:textId="77777777" w:rsidR="008A72F5" w:rsidRPr="0083056D" w:rsidRDefault="0083056D">
      <w:pPr>
        <w:widowControl/>
        <w:spacing w:line="400" w:lineRule="exact"/>
        <w:rPr>
          <w:rFonts w:ascii="標楷體" w:eastAsia="標楷體" w:hAnsi="標楷體"/>
          <w:b/>
          <w:bCs/>
          <w:sz w:val="28"/>
          <w:szCs w:val="24"/>
        </w:rPr>
      </w:pPr>
      <w:r w:rsidRPr="0083056D">
        <w:rPr>
          <w:rFonts w:ascii="標楷體" w:eastAsia="標楷體" w:hAnsi="標楷體" w:hint="eastAsia"/>
          <w:b/>
          <w:bCs/>
          <w:sz w:val="28"/>
          <w:szCs w:val="24"/>
        </w:rPr>
        <w:t>(四</w:t>
      </w:r>
      <w:r w:rsidRPr="0083056D">
        <w:rPr>
          <w:rFonts w:ascii="標楷體" w:eastAsia="標楷體" w:hAnsi="標楷體"/>
          <w:b/>
          <w:bCs/>
          <w:sz w:val="28"/>
          <w:szCs w:val="24"/>
        </w:rPr>
        <w:t>)</w:t>
      </w:r>
      <w:r w:rsidRPr="0083056D">
        <w:rPr>
          <w:rFonts w:ascii="標楷體" w:eastAsia="標楷體" w:hAnsi="標楷體" w:hint="eastAsia"/>
          <w:b/>
          <w:bCs/>
          <w:sz w:val="28"/>
          <w:szCs w:val="24"/>
        </w:rPr>
        <w:t>計畫目標：</w:t>
      </w:r>
    </w:p>
    <w:p w14:paraId="6A7915F8" w14:textId="77777777" w:rsidR="008A72F5" w:rsidRDefault="0083056D">
      <w:pPr>
        <w:widowControl/>
        <w:spacing w:line="400" w:lineRule="exact"/>
        <w:rPr>
          <w:rFonts w:ascii="標楷體" w:eastAsia="標楷體" w:hAnsi="標楷體"/>
          <w:sz w:val="28"/>
          <w:szCs w:val="24"/>
        </w:rPr>
      </w:pPr>
      <w:r>
        <w:rPr>
          <w:rFonts w:ascii="標楷體" w:eastAsia="標楷體" w:hAnsi="標楷體" w:hint="eastAsia"/>
          <w:sz w:val="28"/>
          <w:szCs w:val="24"/>
        </w:rPr>
        <w:t xml:space="preserve">  1</w:t>
      </w:r>
      <w:r>
        <w:rPr>
          <w:rFonts w:ascii="標楷體" w:eastAsia="標楷體" w:hAnsi="標楷體"/>
          <w:sz w:val="28"/>
          <w:szCs w:val="24"/>
        </w:rPr>
        <w:t>.</w:t>
      </w:r>
      <w:r>
        <w:rPr>
          <w:rFonts w:ascii="標楷體" w:eastAsia="標楷體" w:hAnsi="標楷體" w:hint="eastAsia"/>
          <w:sz w:val="28"/>
          <w:szCs w:val="24"/>
        </w:rPr>
        <w:t>增進學生對海洋教育的認識，並培養保存、傳遞及創新的觀念。</w:t>
      </w:r>
    </w:p>
    <w:p w14:paraId="424CC71A" w14:textId="77777777" w:rsidR="008A72F5" w:rsidRDefault="0083056D">
      <w:pPr>
        <w:widowControl/>
        <w:spacing w:line="400" w:lineRule="exact"/>
        <w:rPr>
          <w:rFonts w:ascii="標楷體" w:eastAsia="標楷體" w:hAnsi="標楷體"/>
          <w:sz w:val="28"/>
          <w:szCs w:val="24"/>
        </w:rPr>
      </w:pPr>
      <w:r>
        <w:rPr>
          <w:rFonts w:ascii="標楷體" w:eastAsia="標楷體" w:hAnsi="標楷體" w:hint="eastAsia"/>
          <w:sz w:val="28"/>
          <w:szCs w:val="24"/>
        </w:rPr>
        <w:lastRenderedPageBreak/>
        <w:t xml:space="preserve">  2</w:t>
      </w:r>
      <w:r>
        <w:rPr>
          <w:rFonts w:ascii="標楷體" w:eastAsia="標楷體" w:hAnsi="標楷體"/>
          <w:sz w:val="28"/>
          <w:szCs w:val="24"/>
        </w:rPr>
        <w:t>.</w:t>
      </w:r>
      <w:r>
        <w:rPr>
          <w:rFonts w:ascii="標楷體" w:eastAsia="標楷體" w:hAnsi="標楷體" w:hint="eastAsia"/>
          <w:sz w:val="28"/>
          <w:szCs w:val="24"/>
        </w:rPr>
        <w:t>培養戶外海洋教育活動的興趣，讓學生接近海洋、了解海洋、關心海洋。</w:t>
      </w:r>
    </w:p>
    <w:p w14:paraId="20841DAC" w14:textId="05AF0BE7" w:rsidR="008A72F5" w:rsidRDefault="0083056D">
      <w:pPr>
        <w:widowControl/>
        <w:spacing w:line="400" w:lineRule="exact"/>
        <w:rPr>
          <w:rFonts w:ascii="標楷體" w:eastAsia="標楷體" w:hAnsi="標楷體"/>
          <w:sz w:val="28"/>
          <w:szCs w:val="24"/>
        </w:rPr>
      </w:pPr>
      <w:r>
        <w:rPr>
          <w:rFonts w:ascii="標楷體" w:eastAsia="標楷體" w:hAnsi="標楷體" w:hint="eastAsia"/>
          <w:sz w:val="28"/>
          <w:szCs w:val="24"/>
        </w:rPr>
        <w:t xml:space="preserve">  3</w:t>
      </w:r>
      <w:r>
        <w:rPr>
          <w:rFonts w:ascii="標楷體" w:eastAsia="標楷體" w:hAnsi="標楷體"/>
          <w:sz w:val="28"/>
          <w:szCs w:val="24"/>
        </w:rPr>
        <w:t>.</w:t>
      </w:r>
      <w:r>
        <w:rPr>
          <w:rFonts w:ascii="標楷體" w:eastAsia="標楷體" w:hAnsi="標楷體" w:hint="eastAsia"/>
          <w:sz w:val="28"/>
          <w:szCs w:val="24"/>
        </w:rPr>
        <w:t>提升學生對海洋教育相關議題的意識，養成主動觀察、問題解決的能力。</w:t>
      </w:r>
    </w:p>
    <w:p w14:paraId="077308BC" w14:textId="77777777" w:rsidR="008A72F5" w:rsidRDefault="0083056D">
      <w:pPr>
        <w:widowControl/>
        <w:spacing w:line="400" w:lineRule="exact"/>
        <w:rPr>
          <w:rFonts w:ascii="標楷體" w:eastAsia="標楷體" w:hAnsi="標楷體"/>
          <w:b/>
          <w:bCs/>
          <w:sz w:val="28"/>
          <w:szCs w:val="24"/>
        </w:rPr>
      </w:pPr>
      <w:r>
        <w:rPr>
          <w:rFonts w:ascii="標楷體" w:eastAsia="標楷體" w:hAnsi="標楷體" w:hint="eastAsia"/>
          <w:b/>
          <w:bCs/>
          <w:sz w:val="28"/>
          <w:szCs w:val="24"/>
        </w:rPr>
        <w:t>(五)辦理單位</w:t>
      </w:r>
    </w:p>
    <w:p w14:paraId="6322BF14" w14:textId="77777777" w:rsidR="008A72F5" w:rsidRDefault="0083056D">
      <w:pPr>
        <w:widowControl/>
        <w:spacing w:line="400" w:lineRule="exact"/>
        <w:ind w:firstLineChars="100" w:firstLine="280"/>
        <w:rPr>
          <w:rFonts w:ascii="標楷體" w:eastAsia="標楷體" w:hAnsi="標楷體"/>
          <w:sz w:val="28"/>
          <w:szCs w:val="24"/>
        </w:rPr>
      </w:pPr>
      <w:r>
        <w:rPr>
          <w:rFonts w:ascii="標楷體" w:eastAsia="標楷體" w:hAnsi="標楷體" w:hint="eastAsia"/>
          <w:sz w:val="28"/>
          <w:szCs w:val="24"/>
        </w:rPr>
        <w:t>1</w:t>
      </w:r>
      <w:r>
        <w:rPr>
          <w:rFonts w:ascii="標楷體" w:eastAsia="標楷體" w:hAnsi="標楷體"/>
          <w:sz w:val="28"/>
          <w:szCs w:val="24"/>
        </w:rPr>
        <w:t>.</w:t>
      </w:r>
      <w:r>
        <w:rPr>
          <w:rFonts w:ascii="標楷體" w:eastAsia="標楷體" w:hAnsi="標楷體" w:hint="eastAsia"/>
          <w:sz w:val="28"/>
          <w:szCs w:val="24"/>
        </w:rPr>
        <w:t>指導單位：教育部、國立海洋大學</w:t>
      </w:r>
    </w:p>
    <w:p w14:paraId="4709579A" w14:textId="77777777" w:rsidR="008A72F5" w:rsidRDefault="0083056D">
      <w:pPr>
        <w:widowControl/>
        <w:spacing w:line="400" w:lineRule="exact"/>
        <w:ind w:firstLineChars="100" w:firstLine="280"/>
        <w:rPr>
          <w:rFonts w:ascii="標楷體" w:eastAsia="標楷體" w:hAnsi="標楷體"/>
          <w:sz w:val="28"/>
          <w:szCs w:val="24"/>
        </w:rPr>
      </w:pPr>
      <w:r>
        <w:rPr>
          <w:rFonts w:ascii="標楷體" w:eastAsia="標楷體" w:hAnsi="標楷體" w:hint="eastAsia"/>
          <w:sz w:val="28"/>
          <w:szCs w:val="24"/>
        </w:rPr>
        <w:t>2</w:t>
      </w:r>
      <w:r>
        <w:rPr>
          <w:rFonts w:ascii="標楷體" w:eastAsia="標楷體" w:hAnsi="標楷體"/>
          <w:sz w:val="28"/>
          <w:szCs w:val="24"/>
        </w:rPr>
        <w:t>.</w:t>
      </w:r>
      <w:r>
        <w:rPr>
          <w:rFonts w:ascii="標楷體" w:eastAsia="標楷體" w:hAnsi="標楷體" w:hint="eastAsia"/>
          <w:sz w:val="28"/>
          <w:szCs w:val="24"/>
        </w:rPr>
        <w:t>主辦單位：宜蘭縣政府</w:t>
      </w:r>
    </w:p>
    <w:p w14:paraId="4C729A04" w14:textId="77777777" w:rsidR="008A72F5" w:rsidRDefault="0083056D">
      <w:pPr>
        <w:widowControl/>
        <w:spacing w:line="400" w:lineRule="exact"/>
        <w:ind w:firstLineChars="100" w:firstLine="280"/>
        <w:rPr>
          <w:rFonts w:ascii="標楷體" w:eastAsia="標楷體" w:hAnsi="標楷體"/>
          <w:sz w:val="28"/>
          <w:szCs w:val="24"/>
        </w:rPr>
      </w:pPr>
      <w:r>
        <w:rPr>
          <w:rFonts w:ascii="標楷體" w:eastAsia="標楷體" w:hAnsi="標楷體" w:hint="eastAsia"/>
          <w:sz w:val="28"/>
          <w:szCs w:val="24"/>
        </w:rPr>
        <w:t>3</w:t>
      </w:r>
      <w:r>
        <w:rPr>
          <w:rFonts w:ascii="標楷體" w:eastAsia="標楷體" w:hAnsi="標楷體"/>
          <w:sz w:val="28"/>
          <w:szCs w:val="24"/>
        </w:rPr>
        <w:t>.</w:t>
      </w:r>
      <w:r>
        <w:rPr>
          <w:rFonts w:ascii="標楷體" w:eastAsia="標楷體" w:hAnsi="標楷體" w:hint="eastAsia"/>
          <w:sz w:val="28"/>
          <w:szCs w:val="24"/>
        </w:rPr>
        <w:t>承辦單位：育英國民小學</w:t>
      </w:r>
    </w:p>
    <w:p w14:paraId="27C40C2E" w14:textId="77777777" w:rsidR="00E70F83" w:rsidRDefault="0083056D" w:rsidP="00E70F83">
      <w:pPr>
        <w:widowControl/>
        <w:spacing w:line="400" w:lineRule="exact"/>
        <w:ind w:firstLineChars="100" w:firstLine="280"/>
        <w:rPr>
          <w:rFonts w:ascii="標楷體" w:eastAsia="標楷體" w:hAnsi="標楷體"/>
          <w:sz w:val="28"/>
          <w:szCs w:val="24"/>
        </w:rPr>
      </w:pPr>
      <w:r>
        <w:rPr>
          <w:rFonts w:ascii="標楷體" w:eastAsia="標楷體" w:hAnsi="標楷體" w:hint="eastAsia"/>
          <w:sz w:val="28"/>
          <w:szCs w:val="24"/>
        </w:rPr>
        <w:t>4</w:t>
      </w:r>
      <w:r>
        <w:rPr>
          <w:rFonts w:ascii="標楷體" w:eastAsia="標楷體" w:hAnsi="標楷體"/>
          <w:sz w:val="28"/>
          <w:szCs w:val="24"/>
        </w:rPr>
        <w:t>.</w:t>
      </w:r>
      <w:r>
        <w:rPr>
          <w:rFonts w:ascii="標楷體" w:eastAsia="標楷體" w:hAnsi="標楷體" w:hint="eastAsia"/>
          <w:sz w:val="28"/>
          <w:szCs w:val="24"/>
        </w:rPr>
        <w:t>協辦單位：南安國中、南安國小、大溪國小、馬賽國小、岳明國小</w:t>
      </w:r>
      <w:r w:rsidR="00EA1968">
        <w:rPr>
          <w:rFonts w:ascii="標楷體" w:eastAsia="標楷體" w:hAnsi="標楷體" w:hint="eastAsia"/>
          <w:sz w:val="28"/>
          <w:szCs w:val="24"/>
        </w:rPr>
        <w:t>、礁溪國</w:t>
      </w:r>
    </w:p>
    <w:p w14:paraId="6F81FE29" w14:textId="225048D8" w:rsidR="008A72F5" w:rsidRDefault="00E70F83" w:rsidP="00E70F83">
      <w:pPr>
        <w:widowControl/>
        <w:spacing w:line="400" w:lineRule="exact"/>
        <w:ind w:firstLineChars="100" w:firstLine="280"/>
        <w:rPr>
          <w:rFonts w:ascii="標楷體" w:eastAsia="標楷體" w:hAnsi="標楷體"/>
          <w:sz w:val="28"/>
          <w:szCs w:val="24"/>
        </w:rPr>
      </w:pPr>
      <w:r>
        <w:rPr>
          <w:rFonts w:ascii="標楷體" w:eastAsia="標楷體" w:hAnsi="標楷體" w:hint="eastAsia"/>
          <w:sz w:val="28"/>
          <w:szCs w:val="24"/>
        </w:rPr>
        <w:t xml:space="preserve">            </w:t>
      </w:r>
      <w:r w:rsidR="00EA1968">
        <w:rPr>
          <w:rFonts w:ascii="標楷體" w:eastAsia="標楷體" w:hAnsi="標楷體" w:hint="eastAsia"/>
          <w:sz w:val="28"/>
          <w:szCs w:val="24"/>
        </w:rPr>
        <w:t>小</w:t>
      </w:r>
      <w:r w:rsidR="0083056D">
        <w:rPr>
          <w:rFonts w:ascii="標楷體" w:eastAsia="標楷體" w:hAnsi="標楷體" w:hint="eastAsia"/>
          <w:sz w:val="28"/>
          <w:szCs w:val="24"/>
        </w:rPr>
        <w:t>。</w:t>
      </w:r>
    </w:p>
    <w:p w14:paraId="690058D0" w14:textId="77777777" w:rsidR="008A72F5" w:rsidRDefault="008A72F5">
      <w:pPr>
        <w:widowControl/>
        <w:spacing w:line="400" w:lineRule="exact"/>
        <w:rPr>
          <w:rFonts w:ascii="標楷體" w:eastAsia="標楷體" w:hAnsi="標楷體"/>
          <w:sz w:val="28"/>
          <w:szCs w:val="24"/>
        </w:rPr>
      </w:pPr>
    </w:p>
    <w:p w14:paraId="4D5C0F62" w14:textId="77777777" w:rsidR="008A72F5" w:rsidRDefault="0083056D">
      <w:pPr>
        <w:widowControl/>
        <w:spacing w:line="400" w:lineRule="exact"/>
        <w:rPr>
          <w:rFonts w:ascii="標楷體" w:eastAsia="標楷體" w:hAnsi="標楷體"/>
          <w:b/>
          <w:bCs/>
          <w:sz w:val="28"/>
          <w:szCs w:val="24"/>
        </w:rPr>
      </w:pPr>
      <w:r>
        <w:rPr>
          <w:rFonts w:ascii="標楷體" w:eastAsia="標楷體" w:hAnsi="標楷體" w:hint="eastAsia"/>
          <w:b/>
          <w:bCs/>
          <w:sz w:val="28"/>
          <w:szCs w:val="24"/>
        </w:rPr>
        <w:t>(六)計畫執行要項</w:t>
      </w:r>
    </w:p>
    <w:p w14:paraId="6A0FC0DB" w14:textId="77777777" w:rsidR="00615633" w:rsidRDefault="0083056D" w:rsidP="00615633">
      <w:pPr>
        <w:widowControl/>
        <w:spacing w:line="400" w:lineRule="exact"/>
        <w:rPr>
          <w:rFonts w:ascii="標楷體" w:eastAsia="標楷體" w:hAnsi="標楷體"/>
          <w:sz w:val="28"/>
          <w:szCs w:val="24"/>
        </w:rPr>
      </w:pPr>
      <w:r>
        <w:rPr>
          <w:rFonts w:ascii="標楷體" w:eastAsia="標楷體" w:hAnsi="標楷體" w:hint="eastAsia"/>
          <w:sz w:val="28"/>
          <w:szCs w:val="24"/>
        </w:rPr>
        <w:t xml:space="preserve">  </w:t>
      </w:r>
      <w:r>
        <w:rPr>
          <w:rFonts w:ascii="標楷體" w:eastAsia="標楷體" w:hAnsi="標楷體"/>
          <w:sz w:val="28"/>
          <w:szCs w:val="24"/>
        </w:rPr>
        <w:t>1.</w:t>
      </w:r>
      <w:r>
        <w:rPr>
          <w:rFonts w:ascii="標楷體" w:eastAsia="標楷體" w:hAnsi="標楷體" w:hint="eastAsia"/>
          <w:sz w:val="28"/>
          <w:szCs w:val="24"/>
        </w:rPr>
        <w:t>成立蘭海學校海洋教育教材編輯小組</w:t>
      </w:r>
      <w:r>
        <w:rPr>
          <w:rFonts w:ascii="新細明體" w:hAnsi="新細明體" w:hint="eastAsia"/>
          <w:sz w:val="28"/>
          <w:szCs w:val="24"/>
        </w:rPr>
        <w:t>，</w:t>
      </w:r>
      <w:r>
        <w:rPr>
          <w:rFonts w:ascii="標楷體" w:eastAsia="標楷體" w:hAnsi="標楷體" w:hint="eastAsia"/>
          <w:sz w:val="28"/>
          <w:szCs w:val="24"/>
        </w:rPr>
        <w:t>編輯</w:t>
      </w:r>
      <w:r w:rsidR="00615633" w:rsidRPr="00615633">
        <w:rPr>
          <w:rFonts w:ascii="標楷體" w:eastAsia="標楷體" w:hAnsi="標楷體" w:hint="eastAsia"/>
          <w:sz w:val="28"/>
          <w:szCs w:val="24"/>
        </w:rPr>
        <w:t>「蘭海嬉游趣」－蘭海學校海洋</w:t>
      </w:r>
    </w:p>
    <w:p w14:paraId="71FFD380" w14:textId="44C42DA1" w:rsidR="008A72F5" w:rsidRDefault="00615633" w:rsidP="00615633">
      <w:pPr>
        <w:widowControl/>
        <w:spacing w:line="400" w:lineRule="exact"/>
        <w:rPr>
          <w:rFonts w:ascii="標楷體" w:eastAsia="標楷體" w:hAnsi="標楷體"/>
          <w:sz w:val="28"/>
          <w:szCs w:val="24"/>
        </w:rPr>
      </w:pPr>
      <w:r>
        <w:rPr>
          <w:rFonts w:ascii="標楷體" w:eastAsia="標楷體" w:hAnsi="標楷體" w:hint="eastAsia"/>
          <w:sz w:val="28"/>
          <w:szCs w:val="24"/>
        </w:rPr>
        <w:t xml:space="preserve">    </w:t>
      </w:r>
      <w:r w:rsidRPr="00615633">
        <w:rPr>
          <w:rFonts w:ascii="標楷體" w:eastAsia="標楷體" w:hAnsi="標楷體" w:hint="eastAsia"/>
          <w:sz w:val="28"/>
          <w:szCs w:val="24"/>
        </w:rPr>
        <w:t>教育教材</w:t>
      </w:r>
      <w:r w:rsidR="0083056D">
        <w:rPr>
          <w:rFonts w:ascii="新細明體" w:hAnsi="新細明體" w:hint="eastAsia"/>
          <w:sz w:val="28"/>
          <w:szCs w:val="24"/>
        </w:rPr>
        <w:t>，</w:t>
      </w:r>
      <w:r w:rsidR="00C1504C">
        <w:rPr>
          <w:rFonts w:ascii="標楷體" w:eastAsia="標楷體" w:hAnsi="標楷體" w:hint="eastAsia"/>
          <w:sz w:val="28"/>
          <w:szCs w:val="24"/>
        </w:rPr>
        <w:t>提供</w:t>
      </w:r>
      <w:r w:rsidR="0083056D">
        <w:rPr>
          <w:rFonts w:ascii="標楷體" w:eastAsia="標楷體" w:hAnsi="標楷體" w:hint="eastAsia"/>
          <w:sz w:val="28"/>
          <w:szCs w:val="24"/>
        </w:rPr>
        <w:t>各校</w:t>
      </w:r>
      <w:r w:rsidR="00C1504C">
        <w:rPr>
          <w:rFonts w:ascii="標楷體" w:eastAsia="標楷體" w:hAnsi="標楷體" w:hint="eastAsia"/>
          <w:sz w:val="28"/>
          <w:szCs w:val="24"/>
        </w:rPr>
        <w:t>參考</w:t>
      </w:r>
      <w:r w:rsidR="0083056D">
        <w:rPr>
          <w:rFonts w:ascii="標楷體" w:eastAsia="標楷體" w:hAnsi="標楷體" w:hint="eastAsia"/>
          <w:sz w:val="28"/>
          <w:szCs w:val="24"/>
        </w:rPr>
        <w:t>發展海洋教育融入校訂課程並納</w:t>
      </w:r>
      <w:r w:rsidR="00C1504C">
        <w:rPr>
          <w:rFonts w:ascii="標楷體" w:eastAsia="標楷體" w:hAnsi="標楷體" w:hint="eastAsia"/>
          <w:sz w:val="28"/>
          <w:szCs w:val="24"/>
        </w:rPr>
        <w:t>入</w:t>
      </w:r>
      <w:r w:rsidR="0083056D">
        <w:rPr>
          <w:rFonts w:ascii="標楷體" w:eastAsia="標楷體" w:hAnsi="標楷體" w:hint="eastAsia"/>
          <w:sz w:val="28"/>
          <w:szCs w:val="24"/>
        </w:rPr>
        <w:t>課程計畫實施。</w:t>
      </w:r>
    </w:p>
    <w:p w14:paraId="7E61D746" w14:textId="77777777" w:rsidR="008A72F5" w:rsidRDefault="0083056D">
      <w:pPr>
        <w:widowControl/>
        <w:spacing w:line="400" w:lineRule="exact"/>
        <w:rPr>
          <w:rFonts w:ascii="標楷體" w:eastAsia="標楷體" w:hAnsi="標楷體"/>
          <w:sz w:val="28"/>
          <w:szCs w:val="24"/>
        </w:rPr>
      </w:pPr>
      <w:r>
        <w:rPr>
          <w:rFonts w:ascii="標楷體" w:eastAsia="標楷體" w:hAnsi="標楷體" w:hint="eastAsia"/>
          <w:sz w:val="28"/>
          <w:szCs w:val="24"/>
        </w:rPr>
        <w:t xml:space="preserve">  2</w:t>
      </w:r>
      <w:r>
        <w:rPr>
          <w:rFonts w:ascii="標楷體" w:eastAsia="標楷體" w:hAnsi="標楷體"/>
          <w:sz w:val="28"/>
          <w:szCs w:val="24"/>
        </w:rPr>
        <w:t>.</w:t>
      </w:r>
      <w:r>
        <w:rPr>
          <w:rFonts w:ascii="標楷體" w:eastAsia="標楷體" w:hAnsi="標楷體" w:hint="eastAsia"/>
          <w:sz w:val="28"/>
          <w:szCs w:val="24"/>
        </w:rPr>
        <w:t>推動蘭海學校戶外海洋教育教材編輯小組運作</w:t>
      </w:r>
      <w:r>
        <w:rPr>
          <w:rFonts w:ascii="新細明體" w:hAnsi="新細明體" w:hint="eastAsia"/>
          <w:sz w:val="28"/>
          <w:szCs w:val="24"/>
        </w:rPr>
        <w:t>，</w:t>
      </w:r>
      <w:r>
        <w:rPr>
          <w:rFonts w:ascii="標楷體" w:eastAsia="標楷體" w:hAnsi="標楷體" w:hint="eastAsia"/>
          <w:sz w:val="28"/>
          <w:szCs w:val="24"/>
        </w:rPr>
        <w:t>定期召開工作坊</w:t>
      </w:r>
      <w:r>
        <w:rPr>
          <w:rFonts w:ascii="新細明體" w:hAnsi="新細明體" w:hint="eastAsia"/>
          <w:sz w:val="28"/>
          <w:szCs w:val="24"/>
        </w:rPr>
        <w:t>、</w:t>
      </w:r>
      <w:r>
        <w:rPr>
          <w:rFonts w:ascii="標楷體" w:eastAsia="標楷體" w:hAnsi="標楷體" w:hint="eastAsia"/>
          <w:sz w:val="28"/>
          <w:szCs w:val="24"/>
        </w:rPr>
        <w:t>會議</w:t>
      </w:r>
      <w:r>
        <w:rPr>
          <w:rFonts w:ascii="新細明體" w:hAnsi="新細明體" w:hint="eastAsia"/>
          <w:sz w:val="28"/>
          <w:szCs w:val="24"/>
        </w:rPr>
        <w:t>、</w:t>
      </w:r>
      <w:r>
        <w:rPr>
          <w:rFonts w:ascii="標楷體" w:eastAsia="標楷體" w:hAnsi="標楷體" w:hint="eastAsia"/>
          <w:sz w:val="28"/>
          <w:szCs w:val="24"/>
        </w:rPr>
        <w:t>教</w:t>
      </w:r>
    </w:p>
    <w:p w14:paraId="0A8C895A" w14:textId="77777777" w:rsidR="008A72F5" w:rsidRDefault="0083056D">
      <w:pPr>
        <w:widowControl/>
        <w:spacing w:line="400" w:lineRule="exact"/>
        <w:rPr>
          <w:rFonts w:ascii="標楷體" w:eastAsia="標楷體" w:hAnsi="標楷體"/>
          <w:sz w:val="28"/>
          <w:szCs w:val="24"/>
        </w:rPr>
      </w:pPr>
      <w:r>
        <w:rPr>
          <w:rFonts w:ascii="標楷體" w:eastAsia="標楷體" w:hAnsi="標楷體" w:hint="eastAsia"/>
          <w:sz w:val="28"/>
          <w:szCs w:val="24"/>
        </w:rPr>
        <w:t xml:space="preserve">    材推廣課程活動</w:t>
      </w:r>
      <w:r>
        <w:rPr>
          <w:rFonts w:ascii="新細明體" w:hAnsi="新細明體" w:hint="eastAsia"/>
          <w:sz w:val="28"/>
          <w:szCs w:val="24"/>
        </w:rPr>
        <w:t>，</w:t>
      </w:r>
      <w:r>
        <w:rPr>
          <w:rFonts w:ascii="標楷體" w:eastAsia="標楷體" w:hAnsi="標楷體" w:hint="eastAsia"/>
          <w:sz w:val="28"/>
          <w:szCs w:val="24"/>
        </w:rPr>
        <w:t>推動戶外海洋教育教案與教材研發。</w:t>
      </w:r>
    </w:p>
    <w:p w14:paraId="4C7DEAFB" w14:textId="77777777" w:rsidR="008A72F5" w:rsidRDefault="0083056D">
      <w:pPr>
        <w:widowControl/>
        <w:spacing w:line="400" w:lineRule="exact"/>
        <w:rPr>
          <w:rFonts w:ascii="標楷體" w:eastAsia="標楷體" w:hAnsi="標楷體"/>
          <w:sz w:val="28"/>
          <w:szCs w:val="24"/>
        </w:rPr>
      </w:pPr>
      <w:r>
        <w:rPr>
          <w:rFonts w:ascii="標楷體" w:eastAsia="標楷體" w:hAnsi="標楷體" w:hint="eastAsia"/>
          <w:sz w:val="28"/>
          <w:szCs w:val="24"/>
        </w:rPr>
        <w:t xml:space="preserve">      </w:t>
      </w:r>
    </w:p>
    <w:p w14:paraId="15AC7C3F" w14:textId="77777777" w:rsidR="008A72F5" w:rsidRDefault="0083056D">
      <w:pPr>
        <w:widowControl/>
        <w:spacing w:line="400" w:lineRule="exact"/>
        <w:rPr>
          <w:rFonts w:ascii="標楷體" w:eastAsia="標楷體" w:hAnsi="標楷體"/>
          <w:b/>
          <w:bCs/>
          <w:sz w:val="28"/>
          <w:szCs w:val="24"/>
        </w:rPr>
      </w:pPr>
      <w:r>
        <w:rPr>
          <w:rFonts w:ascii="標楷體" w:eastAsia="標楷體" w:hAnsi="標楷體" w:hint="eastAsia"/>
          <w:b/>
          <w:bCs/>
          <w:sz w:val="28"/>
          <w:szCs w:val="24"/>
        </w:rPr>
        <w:t xml:space="preserve">(七)辦理內容 </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7"/>
        <w:gridCol w:w="7462"/>
      </w:tblGrid>
      <w:tr w:rsidR="00615633" w14:paraId="0798B378" w14:textId="77777777" w:rsidTr="00615633">
        <w:trPr>
          <w:trHeight w:val="161"/>
          <w:jc w:val="center"/>
        </w:trPr>
        <w:tc>
          <w:tcPr>
            <w:tcW w:w="2357" w:type="dxa"/>
            <w:shd w:val="clear" w:color="auto" w:fill="auto"/>
            <w:vAlign w:val="center"/>
          </w:tcPr>
          <w:p w14:paraId="1527474B" w14:textId="77777777" w:rsidR="00615633" w:rsidRDefault="00615633">
            <w:pPr>
              <w:spacing w:line="400" w:lineRule="exact"/>
              <w:jc w:val="center"/>
              <w:rPr>
                <w:rFonts w:ascii="標楷體" w:eastAsia="標楷體" w:hAnsi="標楷體" w:cs="Arial"/>
                <w:color w:val="000000"/>
              </w:rPr>
            </w:pPr>
            <w:r>
              <w:rPr>
                <w:rFonts w:ascii="標楷體" w:eastAsia="標楷體" w:hAnsi="標楷體" w:cs="Arial" w:hint="eastAsia"/>
                <w:color w:val="000000"/>
              </w:rPr>
              <w:t>工作項目</w:t>
            </w:r>
          </w:p>
        </w:tc>
        <w:tc>
          <w:tcPr>
            <w:tcW w:w="7462" w:type="dxa"/>
            <w:shd w:val="clear" w:color="auto" w:fill="auto"/>
            <w:vAlign w:val="center"/>
          </w:tcPr>
          <w:p w14:paraId="1EE6C9E3" w14:textId="77777777" w:rsidR="00615633" w:rsidRDefault="00615633">
            <w:pPr>
              <w:spacing w:line="400" w:lineRule="exact"/>
              <w:jc w:val="center"/>
              <w:rPr>
                <w:rFonts w:ascii="標楷體" w:eastAsia="標楷體" w:hAnsi="標楷體" w:cs="Arial"/>
                <w:color w:val="000000"/>
              </w:rPr>
            </w:pPr>
            <w:r>
              <w:rPr>
                <w:rFonts w:ascii="標楷體" w:eastAsia="標楷體" w:hAnsi="標楷體" w:cs="Arial" w:hint="eastAsia"/>
                <w:color w:val="000000"/>
              </w:rPr>
              <w:t>實施內容</w:t>
            </w:r>
          </w:p>
        </w:tc>
      </w:tr>
      <w:tr w:rsidR="00615633" w14:paraId="7611D1E2" w14:textId="77777777" w:rsidTr="00615633">
        <w:trPr>
          <w:trHeight w:val="900"/>
          <w:jc w:val="center"/>
        </w:trPr>
        <w:tc>
          <w:tcPr>
            <w:tcW w:w="2357" w:type="dxa"/>
            <w:shd w:val="clear" w:color="auto" w:fill="auto"/>
            <w:vAlign w:val="center"/>
          </w:tcPr>
          <w:p w14:paraId="0829A48A" w14:textId="445F35E8" w:rsidR="00615633" w:rsidRDefault="00615633">
            <w:pPr>
              <w:jc w:val="center"/>
              <w:rPr>
                <w:rFonts w:ascii="標楷體" w:eastAsia="標楷體" w:hAnsi="標楷體"/>
                <w:color w:val="000000"/>
              </w:rPr>
            </w:pPr>
            <w:r>
              <w:rPr>
                <w:rFonts w:ascii="標楷體" w:eastAsia="標楷體" w:hAnsi="標楷體"/>
                <w:color w:val="000000"/>
              </w:rPr>
              <w:t>一、編輯</w:t>
            </w:r>
            <w:r w:rsidRPr="00615633">
              <w:rPr>
                <w:rFonts w:ascii="標楷體" w:eastAsia="標楷體" w:hAnsi="標楷體" w:hint="eastAsia"/>
                <w:color w:val="000000"/>
              </w:rPr>
              <w:t>「蘭海嬉游趣」－蘭海學校海洋教育教材</w:t>
            </w:r>
          </w:p>
        </w:tc>
        <w:tc>
          <w:tcPr>
            <w:tcW w:w="7462" w:type="dxa"/>
            <w:shd w:val="clear" w:color="auto" w:fill="auto"/>
          </w:tcPr>
          <w:p w14:paraId="409A0079" w14:textId="2F2EF4DA" w:rsidR="00615633" w:rsidRDefault="00615633">
            <w:pPr>
              <w:snapToGrid w:val="0"/>
              <w:ind w:rightChars="-45" w:right="-108"/>
              <w:jc w:val="both"/>
              <w:rPr>
                <w:rFonts w:eastAsia="標楷體"/>
                <w:color w:val="000000"/>
                <w:kern w:val="0"/>
              </w:rPr>
            </w:pPr>
            <w:r>
              <w:rPr>
                <w:rFonts w:ascii="標楷體" w:eastAsia="標楷體" w:hAnsi="標楷體" w:hint="eastAsia"/>
                <w:color w:val="000000"/>
              </w:rPr>
              <w:t>1、</w:t>
            </w:r>
            <w:r>
              <w:rPr>
                <w:rFonts w:eastAsia="標楷體" w:hint="eastAsia"/>
                <w:color w:val="000000"/>
              </w:rPr>
              <w:t>成立蘭海學校海洋教育教材編輯小組</w:t>
            </w:r>
            <w:r>
              <w:rPr>
                <w:rFonts w:eastAsia="標楷體" w:hint="eastAsia"/>
                <w:color w:val="000000"/>
                <w:kern w:val="0"/>
              </w:rPr>
              <w:t>，規劃與辦理編輯</w:t>
            </w:r>
            <w:r>
              <w:rPr>
                <w:rFonts w:eastAsia="標楷體" w:hint="eastAsia"/>
                <w:color w:val="000000"/>
              </w:rPr>
              <w:t>工作</w:t>
            </w:r>
            <w:r>
              <w:rPr>
                <w:rFonts w:eastAsia="標楷體"/>
                <w:color w:val="000000"/>
              </w:rPr>
              <w:t>會議</w:t>
            </w:r>
            <w:r>
              <w:rPr>
                <w:rFonts w:eastAsia="標楷體" w:hint="eastAsia"/>
                <w:color w:val="000000"/>
              </w:rPr>
              <w:t>。</w:t>
            </w:r>
          </w:p>
          <w:p w14:paraId="6F110097" w14:textId="77777777" w:rsidR="00615633" w:rsidRDefault="00615633">
            <w:pPr>
              <w:snapToGrid w:val="0"/>
              <w:jc w:val="both"/>
              <w:rPr>
                <w:rFonts w:eastAsia="標楷體"/>
                <w:color w:val="000000"/>
              </w:rPr>
            </w:pPr>
            <w:r>
              <w:rPr>
                <w:rFonts w:ascii="標楷體" w:eastAsia="標楷體" w:hAnsi="標楷體" w:hint="eastAsia"/>
                <w:color w:val="000000"/>
              </w:rPr>
              <w:t>2、</w:t>
            </w:r>
            <w:r>
              <w:rPr>
                <w:rFonts w:eastAsia="標楷體" w:hint="eastAsia"/>
                <w:color w:val="000000"/>
              </w:rPr>
              <w:t>整合縣內人力與教學資源，並邀請專家學者指導。</w:t>
            </w:r>
          </w:p>
          <w:p w14:paraId="7A508A80" w14:textId="58E70516" w:rsidR="00615633" w:rsidRDefault="00615633">
            <w:pPr>
              <w:snapToGrid w:val="0"/>
              <w:jc w:val="both"/>
              <w:rPr>
                <w:rFonts w:eastAsia="標楷體"/>
                <w:color w:val="000000"/>
              </w:rPr>
            </w:pPr>
            <w:r>
              <w:rPr>
                <w:rFonts w:ascii="標楷體" w:eastAsia="標楷體" w:hAnsi="標楷體" w:hint="eastAsia"/>
                <w:color w:val="000000"/>
              </w:rPr>
              <w:t>3、</w:t>
            </w:r>
            <w:r>
              <w:rPr>
                <w:rFonts w:eastAsia="標楷體" w:hint="eastAsia"/>
                <w:color w:val="000000"/>
              </w:rPr>
              <w:t>辦理編輯小組成員增能研習。</w:t>
            </w:r>
          </w:p>
          <w:p w14:paraId="7EDE5532" w14:textId="56AA12B8" w:rsidR="00615633" w:rsidRDefault="00615633">
            <w:pPr>
              <w:snapToGrid w:val="0"/>
              <w:jc w:val="both"/>
              <w:rPr>
                <w:rFonts w:eastAsia="標楷體"/>
                <w:color w:val="000000"/>
              </w:rPr>
            </w:pPr>
            <w:r>
              <w:rPr>
                <w:rFonts w:ascii="標楷體" w:eastAsia="標楷體" w:hAnsi="標楷體" w:hint="eastAsia"/>
                <w:color w:val="000000"/>
              </w:rPr>
              <w:t>4、</w:t>
            </w:r>
            <w:r>
              <w:rPr>
                <w:rFonts w:eastAsia="標楷體" w:hint="eastAsia"/>
                <w:color w:val="000000"/>
                <w:kern w:val="0"/>
              </w:rPr>
              <w:t>彙整與</w:t>
            </w:r>
            <w:r>
              <w:rPr>
                <w:rFonts w:eastAsia="標楷體" w:hint="eastAsia"/>
                <w:color w:val="000000"/>
              </w:rPr>
              <w:t>編撰</w:t>
            </w:r>
            <w:r w:rsidRPr="00615633">
              <w:rPr>
                <w:rFonts w:eastAsia="標楷體" w:hint="eastAsia"/>
                <w:color w:val="000000"/>
              </w:rPr>
              <w:t>「蘭海嬉游趣」－蘭海學校海洋教育教材</w:t>
            </w:r>
            <w:r>
              <w:rPr>
                <w:rFonts w:eastAsia="標楷體" w:hint="eastAsia"/>
                <w:color w:val="000000"/>
              </w:rPr>
              <w:t>（含電子手冊排版）。</w:t>
            </w:r>
          </w:p>
        </w:tc>
      </w:tr>
      <w:tr w:rsidR="00615633" w14:paraId="42933BF0" w14:textId="77777777" w:rsidTr="0083056D">
        <w:trPr>
          <w:trHeight w:val="106"/>
          <w:jc w:val="center"/>
        </w:trPr>
        <w:tc>
          <w:tcPr>
            <w:tcW w:w="2357" w:type="dxa"/>
            <w:shd w:val="clear" w:color="auto" w:fill="auto"/>
            <w:vAlign w:val="center"/>
          </w:tcPr>
          <w:p w14:paraId="0CD0D597" w14:textId="09766DB2" w:rsidR="00615633" w:rsidRDefault="00615633">
            <w:pPr>
              <w:jc w:val="center"/>
              <w:rPr>
                <w:rFonts w:ascii="標楷體" w:eastAsia="標楷體" w:hAnsi="標楷體"/>
                <w:color w:val="000000"/>
              </w:rPr>
            </w:pPr>
            <w:r>
              <w:rPr>
                <w:rFonts w:ascii="標楷體" w:eastAsia="標楷體" w:hAnsi="標楷體" w:hint="eastAsia"/>
                <w:color w:val="000000"/>
              </w:rPr>
              <w:t>二</w:t>
            </w:r>
            <w:r>
              <w:rPr>
                <w:rFonts w:ascii="標楷體" w:eastAsia="標楷體" w:hAnsi="標楷體"/>
                <w:color w:val="000000"/>
              </w:rPr>
              <w:t>、</w:t>
            </w:r>
            <w:r>
              <w:rPr>
                <w:rFonts w:ascii="標楷體" w:eastAsia="標楷體" w:hAnsi="標楷體" w:hint="eastAsia"/>
                <w:color w:val="000000"/>
              </w:rPr>
              <w:t>教學資源推廣與</w:t>
            </w:r>
          </w:p>
          <w:p w14:paraId="429EACCA" w14:textId="77777777" w:rsidR="00615633" w:rsidRDefault="00615633">
            <w:pPr>
              <w:rPr>
                <w:rFonts w:ascii="標楷體" w:eastAsia="標楷體" w:hAnsi="標楷體"/>
                <w:color w:val="000000"/>
              </w:rPr>
            </w:pPr>
            <w:r>
              <w:rPr>
                <w:rFonts w:ascii="標楷體" w:eastAsia="標楷體" w:hAnsi="標楷體" w:hint="eastAsia"/>
                <w:color w:val="000000"/>
              </w:rPr>
              <w:t>運用</w:t>
            </w:r>
          </w:p>
        </w:tc>
        <w:tc>
          <w:tcPr>
            <w:tcW w:w="7462" w:type="dxa"/>
            <w:shd w:val="clear" w:color="auto" w:fill="auto"/>
          </w:tcPr>
          <w:p w14:paraId="28608614" w14:textId="701802F5" w:rsidR="00615633" w:rsidRDefault="000917DB">
            <w:pPr>
              <w:snapToGrid w:val="0"/>
              <w:ind w:rightChars="-27" w:right="-65"/>
              <w:jc w:val="both"/>
              <w:rPr>
                <w:rFonts w:eastAsia="標楷體"/>
                <w:color w:val="000000"/>
              </w:rPr>
            </w:pPr>
            <w:r>
              <w:rPr>
                <w:rFonts w:ascii="標楷體" w:eastAsia="標楷體" w:hAnsi="標楷體" w:hint="eastAsia"/>
                <w:color w:val="000000"/>
              </w:rPr>
              <w:t>1</w:t>
            </w:r>
            <w:r w:rsidR="00615633">
              <w:rPr>
                <w:rFonts w:ascii="標楷體" w:eastAsia="標楷體" w:hAnsi="標楷體" w:hint="eastAsia"/>
                <w:color w:val="000000"/>
              </w:rPr>
              <w:t>、</w:t>
            </w:r>
            <w:r w:rsidR="00615633">
              <w:rPr>
                <w:rFonts w:eastAsia="標楷體" w:hint="eastAsia"/>
                <w:color w:val="000000"/>
              </w:rPr>
              <w:t>辦理「蘭海嬉游趣」－蘭海學校親海戶外教育課程資源推廣。</w:t>
            </w:r>
          </w:p>
        </w:tc>
      </w:tr>
    </w:tbl>
    <w:p w14:paraId="256F4726" w14:textId="0021D687" w:rsidR="008A72F5" w:rsidRDefault="0083056D">
      <w:pPr>
        <w:widowControl/>
        <w:spacing w:beforeLines="50" w:before="180" w:line="400" w:lineRule="exact"/>
        <w:rPr>
          <w:rFonts w:ascii="標楷體" w:eastAsia="標楷體" w:hAnsi="標楷體"/>
          <w:b/>
          <w:bCs/>
          <w:sz w:val="28"/>
          <w:szCs w:val="24"/>
        </w:rPr>
      </w:pPr>
      <w:r>
        <w:rPr>
          <w:rFonts w:ascii="標楷體" w:eastAsia="標楷體" w:hAnsi="標楷體" w:hint="eastAsia"/>
          <w:b/>
          <w:bCs/>
          <w:sz w:val="28"/>
          <w:szCs w:val="24"/>
        </w:rPr>
        <w:t>(八)實施期程</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1967"/>
        <w:gridCol w:w="3610"/>
        <w:gridCol w:w="1591"/>
        <w:gridCol w:w="871"/>
        <w:gridCol w:w="1294"/>
      </w:tblGrid>
      <w:tr w:rsidR="00615633" w14:paraId="02059737" w14:textId="77777777" w:rsidTr="00615633">
        <w:tc>
          <w:tcPr>
            <w:tcW w:w="383" w:type="pct"/>
            <w:vAlign w:val="center"/>
          </w:tcPr>
          <w:p w14:paraId="77608A35" w14:textId="77777777" w:rsidR="00615633" w:rsidRDefault="00615633" w:rsidP="00615633">
            <w:pPr>
              <w:adjustRightInd w:val="0"/>
              <w:snapToGrid w:val="0"/>
              <w:contextualSpacing/>
              <w:jc w:val="center"/>
              <w:rPr>
                <w:rFonts w:ascii="標楷體" w:eastAsia="標楷體" w:hAnsi="標楷體"/>
                <w:b/>
                <w:szCs w:val="24"/>
              </w:rPr>
            </w:pPr>
            <w:r>
              <w:rPr>
                <w:rFonts w:ascii="標楷體" w:eastAsia="標楷體" w:hAnsi="標楷體"/>
                <w:b/>
                <w:szCs w:val="24"/>
              </w:rPr>
              <w:t>項次</w:t>
            </w:r>
          </w:p>
        </w:tc>
        <w:tc>
          <w:tcPr>
            <w:tcW w:w="973" w:type="pct"/>
            <w:vAlign w:val="center"/>
          </w:tcPr>
          <w:p w14:paraId="4DA2FD5A" w14:textId="77777777" w:rsidR="00615633" w:rsidRDefault="00615633" w:rsidP="00615633">
            <w:pPr>
              <w:adjustRightInd w:val="0"/>
              <w:snapToGrid w:val="0"/>
              <w:contextualSpacing/>
              <w:jc w:val="center"/>
              <w:rPr>
                <w:rFonts w:ascii="標楷體" w:eastAsia="標楷體" w:hAnsi="標楷體"/>
                <w:b/>
                <w:szCs w:val="24"/>
              </w:rPr>
            </w:pPr>
            <w:r>
              <w:rPr>
                <w:rFonts w:ascii="標楷體" w:eastAsia="標楷體" w:hAnsi="標楷體"/>
                <w:b/>
                <w:szCs w:val="24"/>
              </w:rPr>
              <w:t>類型</w:t>
            </w:r>
          </w:p>
        </w:tc>
        <w:tc>
          <w:tcPr>
            <w:tcW w:w="1786" w:type="pct"/>
            <w:vAlign w:val="center"/>
          </w:tcPr>
          <w:p w14:paraId="00DE4755" w14:textId="77777777" w:rsidR="00615633" w:rsidRDefault="00615633" w:rsidP="00615633">
            <w:pPr>
              <w:adjustRightInd w:val="0"/>
              <w:snapToGrid w:val="0"/>
              <w:contextualSpacing/>
              <w:jc w:val="center"/>
              <w:rPr>
                <w:rFonts w:ascii="標楷體" w:eastAsia="標楷體" w:hAnsi="標楷體"/>
                <w:b/>
                <w:szCs w:val="24"/>
              </w:rPr>
            </w:pPr>
            <w:r>
              <w:rPr>
                <w:rFonts w:ascii="標楷體" w:eastAsia="標楷體" w:hAnsi="標楷體"/>
                <w:b/>
                <w:szCs w:val="24"/>
              </w:rPr>
              <w:t>名稱</w:t>
            </w:r>
          </w:p>
        </w:tc>
        <w:tc>
          <w:tcPr>
            <w:tcW w:w="787" w:type="pct"/>
            <w:vAlign w:val="center"/>
          </w:tcPr>
          <w:p w14:paraId="6A632EFD" w14:textId="3B9D54CD" w:rsidR="00615633" w:rsidRDefault="00615633" w:rsidP="00615633">
            <w:pPr>
              <w:adjustRightInd w:val="0"/>
              <w:snapToGrid w:val="0"/>
              <w:contextualSpacing/>
              <w:jc w:val="center"/>
              <w:rPr>
                <w:rFonts w:ascii="標楷體" w:eastAsia="標楷體" w:hAnsi="標楷體"/>
                <w:b/>
                <w:szCs w:val="24"/>
              </w:rPr>
            </w:pPr>
            <w:r>
              <w:rPr>
                <w:rFonts w:ascii="標楷體" w:eastAsia="標楷體" w:hAnsi="標楷體"/>
                <w:b/>
                <w:szCs w:val="24"/>
              </w:rPr>
              <w:t>暫</w:t>
            </w:r>
            <w:r w:rsidR="000917DB">
              <w:rPr>
                <w:rFonts w:ascii="標楷體" w:eastAsia="標楷體" w:hAnsi="標楷體" w:hint="eastAsia"/>
                <w:b/>
                <w:szCs w:val="24"/>
              </w:rPr>
              <w:t>訂</w:t>
            </w:r>
            <w:r>
              <w:rPr>
                <w:rFonts w:ascii="標楷體" w:eastAsia="標楷體" w:hAnsi="標楷體"/>
                <w:b/>
                <w:szCs w:val="24"/>
              </w:rPr>
              <w:t>日期</w:t>
            </w:r>
          </w:p>
        </w:tc>
        <w:tc>
          <w:tcPr>
            <w:tcW w:w="431" w:type="pct"/>
            <w:vAlign w:val="center"/>
          </w:tcPr>
          <w:p w14:paraId="7A0E9911" w14:textId="77777777" w:rsidR="00615633" w:rsidRDefault="00615633" w:rsidP="00615633">
            <w:pPr>
              <w:adjustRightInd w:val="0"/>
              <w:snapToGrid w:val="0"/>
              <w:contextualSpacing/>
              <w:jc w:val="center"/>
              <w:rPr>
                <w:rFonts w:ascii="標楷體" w:eastAsia="標楷體" w:hAnsi="標楷體"/>
                <w:b/>
                <w:szCs w:val="24"/>
              </w:rPr>
            </w:pPr>
            <w:r>
              <w:rPr>
                <w:rFonts w:ascii="標楷體" w:eastAsia="標楷體" w:hAnsi="標楷體"/>
                <w:b/>
                <w:szCs w:val="24"/>
              </w:rPr>
              <w:t>預估場次</w:t>
            </w:r>
          </w:p>
        </w:tc>
        <w:tc>
          <w:tcPr>
            <w:tcW w:w="640" w:type="pct"/>
            <w:vAlign w:val="center"/>
          </w:tcPr>
          <w:p w14:paraId="1D1321D5" w14:textId="77777777" w:rsidR="00615633" w:rsidRDefault="00615633" w:rsidP="00615633">
            <w:pPr>
              <w:adjustRightInd w:val="0"/>
              <w:snapToGrid w:val="0"/>
              <w:contextualSpacing/>
              <w:jc w:val="center"/>
              <w:rPr>
                <w:rFonts w:ascii="標楷體" w:eastAsia="標楷體" w:hAnsi="標楷體"/>
                <w:b/>
                <w:szCs w:val="24"/>
              </w:rPr>
            </w:pPr>
            <w:r>
              <w:rPr>
                <w:rFonts w:ascii="標楷體" w:eastAsia="標楷體" w:hAnsi="標楷體"/>
                <w:b/>
                <w:szCs w:val="24"/>
              </w:rPr>
              <w:t>預估人數</w:t>
            </w:r>
          </w:p>
        </w:tc>
      </w:tr>
      <w:tr w:rsidR="00615633" w14:paraId="43B5608D" w14:textId="77777777" w:rsidTr="00615633">
        <w:trPr>
          <w:trHeight w:val="510"/>
        </w:trPr>
        <w:tc>
          <w:tcPr>
            <w:tcW w:w="383" w:type="pct"/>
            <w:vAlign w:val="center"/>
          </w:tcPr>
          <w:p w14:paraId="2B86BA40" w14:textId="77777777" w:rsidR="00615633" w:rsidRDefault="00615633" w:rsidP="00615633">
            <w:pPr>
              <w:adjustRightInd w:val="0"/>
              <w:snapToGrid w:val="0"/>
              <w:contextualSpacing/>
              <w:jc w:val="center"/>
              <w:rPr>
                <w:rFonts w:ascii="標楷體" w:eastAsia="標楷體" w:hAnsi="標楷體"/>
                <w:szCs w:val="24"/>
              </w:rPr>
            </w:pPr>
            <w:r>
              <w:rPr>
                <w:rFonts w:ascii="標楷體" w:eastAsia="標楷體" w:hAnsi="標楷體"/>
                <w:szCs w:val="24"/>
              </w:rPr>
              <w:t>1</w:t>
            </w:r>
          </w:p>
        </w:tc>
        <w:tc>
          <w:tcPr>
            <w:tcW w:w="973" w:type="pct"/>
            <w:vAlign w:val="center"/>
          </w:tcPr>
          <w:p w14:paraId="6AA3F59A" w14:textId="77777777" w:rsidR="00615633" w:rsidRDefault="00615633" w:rsidP="00615633">
            <w:pPr>
              <w:adjustRightInd w:val="0"/>
              <w:snapToGrid w:val="0"/>
              <w:contextualSpacing/>
              <w:rPr>
                <w:rFonts w:ascii="標楷體" w:eastAsia="標楷體" w:hAnsi="標楷體"/>
                <w:szCs w:val="24"/>
              </w:rPr>
            </w:pPr>
            <w:r>
              <w:rPr>
                <w:rFonts w:ascii="MS Mincho" w:eastAsia="MS Mincho" w:hAnsi="MS Mincho" w:cs="MS Mincho" w:hint="eastAsia"/>
                <w:szCs w:val="24"/>
              </w:rPr>
              <w:sym w:font="Wingdings 2" w:char="F052"/>
            </w:r>
            <w:r>
              <w:rPr>
                <w:rFonts w:ascii="標楷體" w:eastAsia="標楷體" w:hAnsi="標楷體"/>
                <w:szCs w:val="24"/>
              </w:rPr>
              <w:t>工作坊/會議</w:t>
            </w:r>
          </w:p>
          <w:p w14:paraId="2F12094F" w14:textId="77777777" w:rsidR="00615633" w:rsidRDefault="00615633" w:rsidP="00615633">
            <w:pPr>
              <w:adjustRightInd w:val="0"/>
              <w:snapToGrid w:val="0"/>
              <w:ind w:left="240" w:hangingChars="100" w:hanging="240"/>
              <w:contextualSpacing/>
              <w:rPr>
                <w:rFonts w:ascii="標楷體" w:eastAsia="標楷體" w:hAnsi="標楷體"/>
                <w:szCs w:val="24"/>
              </w:rPr>
            </w:pPr>
            <w:r>
              <w:rPr>
                <w:rFonts w:ascii="MS Mincho" w:eastAsia="MS Mincho" w:hAnsi="MS Mincho" w:cs="MS Mincho" w:hint="eastAsia"/>
                <w:szCs w:val="24"/>
              </w:rPr>
              <w:t>☐</w:t>
            </w:r>
            <w:r>
              <w:rPr>
                <w:rFonts w:ascii="標楷體" w:eastAsia="標楷體" w:hAnsi="標楷體"/>
                <w:szCs w:val="24"/>
              </w:rPr>
              <w:t>教材推廣課程/活動</w:t>
            </w:r>
          </w:p>
        </w:tc>
        <w:tc>
          <w:tcPr>
            <w:tcW w:w="1786" w:type="pct"/>
            <w:vAlign w:val="center"/>
          </w:tcPr>
          <w:p w14:paraId="7FFCFBCD" w14:textId="43BE5FA5" w:rsidR="00615633" w:rsidRPr="00615633" w:rsidRDefault="00615633" w:rsidP="00615633">
            <w:pPr>
              <w:numPr>
                <w:ilvl w:val="0"/>
                <w:numId w:val="8"/>
              </w:numPr>
              <w:adjustRightInd w:val="0"/>
              <w:snapToGrid w:val="0"/>
              <w:contextualSpacing/>
              <w:rPr>
                <w:rFonts w:ascii="標楷體" w:eastAsia="標楷體" w:hAnsi="標楷體"/>
              </w:rPr>
            </w:pPr>
            <w:r>
              <w:rPr>
                <w:rFonts w:ascii="標楷體" w:eastAsia="標楷體" w:hAnsi="標楷體" w:hint="eastAsia"/>
              </w:rPr>
              <w:t>第一次編輯小組會議</w:t>
            </w:r>
            <w:r w:rsidR="00C11714" w:rsidRPr="00C11714">
              <w:rPr>
                <w:rFonts w:ascii="標楷體" w:eastAsia="標楷體" w:hAnsi="標楷體" w:hint="eastAsia"/>
              </w:rPr>
              <w:t>暨增能研習</w:t>
            </w:r>
          </w:p>
          <w:p w14:paraId="06D1FBA3" w14:textId="77777777" w:rsidR="00615633" w:rsidRDefault="00615633" w:rsidP="00F271A4">
            <w:pPr>
              <w:numPr>
                <w:ilvl w:val="0"/>
                <w:numId w:val="8"/>
              </w:numPr>
              <w:adjustRightInd w:val="0"/>
              <w:snapToGrid w:val="0"/>
              <w:contextualSpacing/>
              <w:jc w:val="both"/>
              <w:rPr>
                <w:rFonts w:ascii="標楷體" w:eastAsia="標楷體" w:hAnsi="標楷體"/>
                <w:szCs w:val="24"/>
              </w:rPr>
            </w:pPr>
            <w:r w:rsidRPr="00615633">
              <w:rPr>
                <w:rFonts w:ascii="標楷體" w:eastAsia="標楷體" w:hAnsi="標楷體" w:hint="eastAsia"/>
                <w:szCs w:val="24"/>
              </w:rPr>
              <w:t>確認編輯小組成員及編撰工作期程表內容</w:t>
            </w:r>
          </w:p>
          <w:p w14:paraId="1A88DAFD" w14:textId="567F5ADE" w:rsidR="00F271A4" w:rsidRPr="00F271A4" w:rsidRDefault="00F271A4" w:rsidP="00F271A4">
            <w:pPr>
              <w:numPr>
                <w:ilvl w:val="0"/>
                <w:numId w:val="8"/>
              </w:numPr>
              <w:adjustRightInd w:val="0"/>
              <w:snapToGrid w:val="0"/>
              <w:contextualSpacing/>
              <w:jc w:val="both"/>
              <w:rPr>
                <w:rFonts w:ascii="標楷體" w:eastAsia="標楷體" w:hAnsi="標楷體"/>
                <w:szCs w:val="24"/>
              </w:rPr>
            </w:pPr>
            <w:r w:rsidRPr="00F271A4">
              <w:rPr>
                <w:rFonts w:ascii="標楷體" w:eastAsia="標楷體" w:hAnsi="標楷體" w:hint="eastAsia"/>
                <w:szCs w:val="24"/>
              </w:rPr>
              <w:t>編寫主題分組與編寫模式</w:t>
            </w:r>
          </w:p>
        </w:tc>
        <w:tc>
          <w:tcPr>
            <w:tcW w:w="787" w:type="pct"/>
          </w:tcPr>
          <w:p w14:paraId="245D47B3" w14:textId="77777777" w:rsidR="000917DB" w:rsidRDefault="000917DB" w:rsidP="00615633">
            <w:pPr>
              <w:adjustRightInd w:val="0"/>
              <w:snapToGrid w:val="0"/>
              <w:contextualSpacing/>
              <w:jc w:val="both"/>
              <w:rPr>
                <w:rFonts w:ascii="標楷體" w:eastAsia="標楷體" w:hAnsi="標楷體"/>
                <w:szCs w:val="24"/>
              </w:rPr>
            </w:pPr>
          </w:p>
          <w:p w14:paraId="3ABCAB63" w14:textId="77777777" w:rsidR="000917DB" w:rsidRDefault="000917DB" w:rsidP="00615633">
            <w:pPr>
              <w:adjustRightInd w:val="0"/>
              <w:snapToGrid w:val="0"/>
              <w:contextualSpacing/>
              <w:jc w:val="both"/>
              <w:rPr>
                <w:rFonts w:ascii="標楷體" w:eastAsia="標楷體" w:hAnsi="標楷體"/>
                <w:szCs w:val="24"/>
              </w:rPr>
            </w:pPr>
          </w:p>
          <w:p w14:paraId="0F45D54F" w14:textId="2994563A" w:rsidR="00615633" w:rsidRDefault="00615633" w:rsidP="00615633">
            <w:pPr>
              <w:adjustRightInd w:val="0"/>
              <w:snapToGrid w:val="0"/>
              <w:contextualSpacing/>
              <w:jc w:val="both"/>
              <w:rPr>
                <w:rFonts w:ascii="標楷體" w:eastAsia="標楷體" w:hAnsi="標楷體"/>
                <w:szCs w:val="24"/>
              </w:rPr>
            </w:pPr>
            <w:r>
              <w:rPr>
                <w:rFonts w:ascii="標楷體" w:eastAsia="標楷體" w:hAnsi="標楷體" w:hint="eastAsia"/>
                <w:szCs w:val="24"/>
              </w:rPr>
              <w:t>111年9月</w:t>
            </w:r>
          </w:p>
        </w:tc>
        <w:tc>
          <w:tcPr>
            <w:tcW w:w="431" w:type="pct"/>
            <w:vAlign w:val="center"/>
          </w:tcPr>
          <w:p w14:paraId="0514F06D" w14:textId="77777777" w:rsidR="00615633" w:rsidRDefault="00615633" w:rsidP="00615633">
            <w:pPr>
              <w:adjustRightInd w:val="0"/>
              <w:snapToGrid w:val="0"/>
              <w:contextualSpacing/>
              <w:jc w:val="both"/>
              <w:rPr>
                <w:rFonts w:ascii="標楷體" w:eastAsia="標楷體" w:hAnsi="標楷體"/>
                <w:szCs w:val="24"/>
              </w:rPr>
            </w:pPr>
            <w:r>
              <w:rPr>
                <w:rFonts w:ascii="標楷體" w:eastAsia="標楷體" w:hAnsi="標楷體" w:hint="eastAsia"/>
                <w:szCs w:val="24"/>
              </w:rPr>
              <w:t>１</w:t>
            </w:r>
          </w:p>
        </w:tc>
        <w:tc>
          <w:tcPr>
            <w:tcW w:w="640" w:type="pct"/>
            <w:vAlign w:val="center"/>
          </w:tcPr>
          <w:p w14:paraId="0F5825F8" w14:textId="0D7BD4DD" w:rsidR="00615633" w:rsidRDefault="00170E37" w:rsidP="00615633">
            <w:pPr>
              <w:adjustRightInd w:val="0"/>
              <w:snapToGrid w:val="0"/>
              <w:contextualSpacing/>
              <w:jc w:val="both"/>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0</w:t>
            </w:r>
          </w:p>
        </w:tc>
      </w:tr>
      <w:tr w:rsidR="00615633" w14:paraId="58C2EB6E" w14:textId="77777777" w:rsidTr="00F271A4">
        <w:trPr>
          <w:trHeight w:val="274"/>
        </w:trPr>
        <w:tc>
          <w:tcPr>
            <w:tcW w:w="383" w:type="pct"/>
            <w:vAlign w:val="center"/>
          </w:tcPr>
          <w:p w14:paraId="2045E9AD" w14:textId="77777777" w:rsidR="00615633" w:rsidRDefault="00615633" w:rsidP="00615633">
            <w:pPr>
              <w:adjustRightInd w:val="0"/>
              <w:snapToGrid w:val="0"/>
              <w:contextualSpacing/>
              <w:jc w:val="center"/>
              <w:rPr>
                <w:rFonts w:ascii="標楷體" w:eastAsia="標楷體" w:hAnsi="標楷體"/>
                <w:szCs w:val="24"/>
              </w:rPr>
            </w:pPr>
            <w:r>
              <w:rPr>
                <w:rFonts w:ascii="標楷體" w:eastAsia="標楷體" w:hAnsi="標楷體"/>
                <w:szCs w:val="24"/>
              </w:rPr>
              <w:t>2</w:t>
            </w:r>
          </w:p>
        </w:tc>
        <w:tc>
          <w:tcPr>
            <w:tcW w:w="973" w:type="pct"/>
            <w:vAlign w:val="center"/>
          </w:tcPr>
          <w:p w14:paraId="35224D44" w14:textId="77777777" w:rsidR="00615633" w:rsidRDefault="00615633" w:rsidP="00615633">
            <w:pPr>
              <w:adjustRightInd w:val="0"/>
              <w:snapToGrid w:val="0"/>
              <w:contextualSpacing/>
              <w:rPr>
                <w:rFonts w:ascii="標楷體" w:eastAsia="標楷體" w:hAnsi="標楷體"/>
                <w:szCs w:val="24"/>
              </w:rPr>
            </w:pPr>
            <w:r>
              <w:rPr>
                <w:rFonts w:ascii="MS Mincho" w:eastAsia="MS Mincho" w:hAnsi="MS Mincho" w:cs="MS Mincho" w:hint="eastAsia"/>
                <w:szCs w:val="24"/>
              </w:rPr>
              <w:sym w:font="Wingdings 2" w:char="F052"/>
            </w:r>
            <w:r>
              <w:rPr>
                <w:rFonts w:ascii="標楷體" w:eastAsia="標楷體" w:hAnsi="標楷體"/>
                <w:szCs w:val="24"/>
              </w:rPr>
              <w:t>工作坊/會議</w:t>
            </w:r>
          </w:p>
          <w:p w14:paraId="7FFB051D" w14:textId="77777777" w:rsidR="00615633" w:rsidRDefault="00615633" w:rsidP="00615633">
            <w:pPr>
              <w:adjustRightInd w:val="0"/>
              <w:snapToGrid w:val="0"/>
              <w:ind w:left="240" w:hangingChars="100" w:hanging="240"/>
              <w:contextualSpacing/>
              <w:rPr>
                <w:rFonts w:ascii="標楷體" w:eastAsia="標楷體" w:hAnsi="標楷體"/>
                <w:szCs w:val="24"/>
              </w:rPr>
            </w:pPr>
            <w:r>
              <w:rPr>
                <w:rFonts w:ascii="MS Mincho" w:eastAsia="MS Mincho" w:hAnsi="MS Mincho" w:cs="MS Mincho" w:hint="eastAsia"/>
                <w:szCs w:val="24"/>
              </w:rPr>
              <w:t>☐</w:t>
            </w:r>
            <w:r>
              <w:rPr>
                <w:rFonts w:ascii="標楷體" w:eastAsia="標楷體" w:hAnsi="標楷體"/>
                <w:szCs w:val="24"/>
              </w:rPr>
              <w:t>教材推廣課程/活動</w:t>
            </w:r>
          </w:p>
        </w:tc>
        <w:tc>
          <w:tcPr>
            <w:tcW w:w="1786" w:type="pct"/>
            <w:vAlign w:val="center"/>
          </w:tcPr>
          <w:p w14:paraId="4F016DB2" w14:textId="77777777" w:rsidR="00615633" w:rsidRDefault="00615633" w:rsidP="00F271A4">
            <w:pPr>
              <w:numPr>
                <w:ilvl w:val="0"/>
                <w:numId w:val="9"/>
              </w:numPr>
              <w:adjustRightInd w:val="0"/>
              <w:snapToGrid w:val="0"/>
              <w:contextualSpacing/>
              <w:rPr>
                <w:rFonts w:ascii="標楷體" w:eastAsia="標楷體" w:hAnsi="標楷體"/>
                <w:szCs w:val="24"/>
              </w:rPr>
            </w:pPr>
            <w:r>
              <w:rPr>
                <w:rFonts w:ascii="標楷體" w:eastAsia="標楷體" w:hAnsi="標楷體" w:hint="eastAsia"/>
              </w:rPr>
              <w:t>第二次編輯小組會議</w:t>
            </w:r>
            <w:r w:rsidR="00F271A4">
              <w:rPr>
                <w:rFonts w:ascii="標楷體" w:eastAsia="標楷體" w:hAnsi="標楷體" w:hint="eastAsia"/>
              </w:rPr>
              <w:t>暨</w:t>
            </w:r>
            <w:r>
              <w:rPr>
                <w:rFonts w:ascii="標楷體" w:eastAsia="標楷體" w:hAnsi="標楷體" w:hint="eastAsia"/>
                <w:szCs w:val="24"/>
              </w:rPr>
              <w:t>增能研習</w:t>
            </w:r>
          </w:p>
          <w:p w14:paraId="76A9A52C" w14:textId="5A3BD9EE" w:rsidR="00F271A4" w:rsidRDefault="00F271A4" w:rsidP="00F271A4">
            <w:pPr>
              <w:numPr>
                <w:ilvl w:val="0"/>
                <w:numId w:val="9"/>
              </w:numPr>
              <w:adjustRightInd w:val="0"/>
              <w:snapToGrid w:val="0"/>
              <w:contextualSpacing/>
              <w:rPr>
                <w:rFonts w:ascii="標楷體" w:eastAsia="標楷體" w:hAnsi="標楷體"/>
              </w:rPr>
            </w:pPr>
            <w:r w:rsidRPr="00F271A4">
              <w:rPr>
                <w:rFonts w:ascii="標楷體" w:eastAsia="標楷體" w:hAnsi="標楷體" w:hint="eastAsia"/>
              </w:rPr>
              <w:t>各主題資料篩選編寫</w:t>
            </w:r>
          </w:p>
          <w:p w14:paraId="0B03A3CB" w14:textId="43A489E6" w:rsidR="00F271A4" w:rsidRPr="00F271A4" w:rsidRDefault="00F271A4" w:rsidP="00F271A4">
            <w:pPr>
              <w:numPr>
                <w:ilvl w:val="0"/>
                <w:numId w:val="9"/>
              </w:numPr>
              <w:adjustRightInd w:val="0"/>
              <w:snapToGrid w:val="0"/>
              <w:contextualSpacing/>
              <w:rPr>
                <w:rFonts w:ascii="標楷體" w:eastAsia="標楷體" w:hAnsi="標楷體"/>
              </w:rPr>
            </w:pPr>
            <w:r w:rsidRPr="00F271A4">
              <w:rPr>
                <w:rFonts w:ascii="標楷體" w:eastAsia="標楷體" w:hAnsi="標楷體" w:hint="eastAsia"/>
              </w:rPr>
              <w:t>研討解決，修正主題編寫內容、模式</w:t>
            </w:r>
            <w:r w:rsidRPr="00F271A4">
              <w:rPr>
                <w:rFonts w:ascii="微軟正黑體" w:eastAsia="微軟正黑體" w:hAnsi="微軟正黑體" w:hint="eastAsia"/>
              </w:rPr>
              <w:t>。</w:t>
            </w:r>
          </w:p>
        </w:tc>
        <w:tc>
          <w:tcPr>
            <w:tcW w:w="787" w:type="pct"/>
          </w:tcPr>
          <w:p w14:paraId="22FAF323" w14:textId="77777777" w:rsidR="000917DB" w:rsidRDefault="000917DB" w:rsidP="00615633">
            <w:pPr>
              <w:adjustRightInd w:val="0"/>
              <w:snapToGrid w:val="0"/>
              <w:contextualSpacing/>
              <w:jc w:val="both"/>
              <w:rPr>
                <w:rFonts w:ascii="標楷體" w:eastAsia="標楷體" w:hAnsi="標楷體"/>
                <w:szCs w:val="24"/>
              </w:rPr>
            </w:pPr>
          </w:p>
          <w:p w14:paraId="26F45BF2" w14:textId="77777777" w:rsidR="000917DB" w:rsidRDefault="000917DB" w:rsidP="00615633">
            <w:pPr>
              <w:adjustRightInd w:val="0"/>
              <w:snapToGrid w:val="0"/>
              <w:contextualSpacing/>
              <w:jc w:val="both"/>
              <w:rPr>
                <w:rFonts w:ascii="標楷體" w:eastAsia="標楷體" w:hAnsi="標楷體"/>
                <w:szCs w:val="24"/>
              </w:rPr>
            </w:pPr>
          </w:p>
          <w:p w14:paraId="25AF5972" w14:textId="104E4D33" w:rsidR="00615633" w:rsidRDefault="00615633" w:rsidP="00615633">
            <w:pPr>
              <w:adjustRightInd w:val="0"/>
              <w:snapToGrid w:val="0"/>
              <w:contextualSpacing/>
              <w:jc w:val="both"/>
              <w:rPr>
                <w:rFonts w:ascii="標楷體" w:eastAsia="標楷體" w:hAnsi="標楷體"/>
                <w:szCs w:val="24"/>
              </w:rPr>
            </w:pPr>
            <w:r>
              <w:rPr>
                <w:rFonts w:ascii="標楷體" w:eastAsia="標楷體" w:hAnsi="標楷體" w:hint="eastAsia"/>
                <w:szCs w:val="24"/>
              </w:rPr>
              <w:t>11</w:t>
            </w:r>
            <w:r>
              <w:rPr>
                <w:rFonts w:ascii="標楷體" w:eastAsia="標楷體" w:hAnsi="標楷體"/>
                <w:szCs w:val="24"/>
              </w:rPr>
              <w:t>1</w:t>
            </w:r>
            <w:r>
              <w:rPr>
                <w:rFonts w:ascii="標楷體" w:eastAsia="標楷體" w:hAnsi="標楷體" w:hint="eastAsia"/>
                <w:szCs w:val="24"/>
              </w:rPr>
              <w:t>年</w:t>
            </w:r>
            <w:r>
              <w:rPr>
                <w:rFonts w:ascii="標楷體" w:eastAsia="標楷體" w:hAnsi="標楷體"/>
                <w:szCs w:val="24"/>
              </w:rPr>
              <w:t>12</w:t>
            </w:r>
            <w:r>
              <w:rPr>
                <w:rFonts w:ascii="標楷體" w:eastAsia="標楷體" w:hAnsi="標楷體" w:hint="eastAsia"/>
                <w:szCs w:val="24"/>
              </w:rPr>
              <w:t>月</w:t>
            </w:r>
          </w:p>
        </w:tc>
        <w:tc>
          <w:tcPr>
            <w:tcW w:w="431" w:type="pct"/>
            <w:vAlign w:val="center"/>
          </w:tcPr>
          <w:p w14:paraId="530734D1" w14:textId="77777777" w:rsidR="00615633" w:rsidRDefault="00615633" w:rsidP="00615633">
            <w:pPr>
              <w:adjustRightInd w:val="0"/>
              <w:snapToGrid w:val="0"/>
              <w:contextualSpacing/>
              <w:jc w:val="both"/>
              <w:rPr>
                <w:rFonts w:ascii="標楷體" w:eastAsia="標楷體" w:hAnsi="標楷體"/>
                <w:szCs w:val="24"/>
              </w:rPr>
            </w:pPr>
            <w:r>
              <w:rPr>
                <w:rFonts w:ascii="標楷體" w:eastAsia="標楷體" w:hAnsi="標楷體" w:hint="eastAsia"/>
                <w:szCs w:val="24"/>
              </w:rPr>
              <w:t>１</w:t>
            </w:r>
          </w:p>
        </w:tc>
        <w:tc>
          <w:tcPr>
            <w:tcW w:w="640" w:type="pct"/>
            <w:vAlign w:val="center"/>
          </w:tcPr>
          <w:p w14:paraId="56821DED" w14:textId="12E8062D" w:rsidR="00615633" w:rsidRDefault="00170E37" w:rsidP="00615633">
            <w:pPr>
              <w:adjustRightInd w:val="0"/>
              <w:snapToGrid w:val="0"/>
              <w:contextualSpacing/>
              <w:jc w:val="both"/>
              <w:rPr>
                <w:rFonts w:ascii="標楷體" w:eastAsia="標楷體" w:hAnsi="標楷體"/>
                <w:szCs w:val="24"/>
              </w:rPr>
            </w:pPr>
            <w:r>
              <w:rPr>
                <w:rFonts w:ascii="標楷體" w:eastAsia="標楷體" w:hAnsi="標楷體"/>
                <w:szCs w:val="24"/>
              </w:rPr>
              <w:t>10</w:t>
            </w:r>
          </w:p>
        </w:tc>
      </w:tr>
      <w:tr w:rsidR="00615633" w14:paraId="363B8464" w14:textId="77777777" w:rsidTr="00615633">
        <w:trPr>
          <w:trHeight w:val="761"/>
        </w:trPr>
        <w:tc>
          <w:tcPr>
            <w:tcW w:w="383" w:type="pct"/>
            <w:vAlign w:val="center"/>
          </w:tcPr>
          <w:p w14:paraId="48CECF19" w14:textId="77777777" w:rsidR="00615633" w:rsidRDefault="00615633" w:rsidP="00615633">
            <w:pPr>
              <w:adjustRightInd w:val="0"/>
              <w:snapToGrid w:val="0"/>
              <w:contextualSpacing/>
              <w:jc w:val="center"/>
              <w:rPr>
                <w:rFonts w:ascii="標楷體" w:eastAsia="標楷體" w:hAnsi="標楷體"/>
                <w:szCs w:val="24"/>
              </w:rPr>
            </w:pPr>
            <w:r>
              <w:rPr>
                <w:rFonts w:ascii="標楷體" w:eastAsia="標楷體" w:hAnsi="標楷體"/>
                <w:szCs w:val="24"/>
              </w:rPr>
              <w:t>3</w:t>
            </w:r>
          </w:p>
        </w:tc>
        <w:tc>
          <w:tcPr>
            <w:tcW w:w="973" w:type="pct"/>
            <w:vAlign w:val="center"/>
          </w:tcPr>
          <w:p w14:paraId="40EBE0C0" w14:textId="3C4A456A" w:rsidR="00615633" w:rsidRDefault="00F271A4" w:rsidP="00615633">
            <w:pPr>
              <w:adjustRightInd w:val="0"/>
              <w:snapToGrid w:val="0"/>
              <w:contextualSpacing/>
              <w:rPr>
                <w:rFonts w:ascii="標楷體" w:eastAsia="標楷體" w:hAnsi="標楷體"/>
                <w:szCs w:val="24"/>
              </w:rPr>
            </w:pPr>
            <w:r>
              <w:rPr>
                <w:rFonts w:ascii="MS Mincho" w:eastAsia="MS Mincho" w:hAnsi="MS Mincho" w:cs="MS Mincho" w:hint="eastAsia"/>
                <w:szCs w:val="24"/>
              </w:rPr>
              <w:sym w:font="Wingdings 2" w:char="F052"/>
            </w:r>
            <w:r w:rsidR="00615633">
              <w:rPr>
                <w:rFonts w:ascii="標楷體" w:eastAsia="標楷體" w:hAnsi="標楷體"/>
                <w:szCs w:val="24"/>
              </w:rPr>
              <w:t>工作坊/會議</w:t>
            </w:r>
          </w:p>
          <w:p w14:paraId="341A0A74" w14:textId="00C6641D" w:rsidR="00615633" w:rsidRDefault="0053078E" w:rsidP="00615633">
            <w:pPr>
              <w:adjustRightInd w:val="0"/>
              <w:snapToGrid w:val="0"/>
              <w:ind w:left="240" w:hangingChars="100" w:hanging="240"/>
              <w:contextualSpacing/>
              <w:rPr>
                <w:rFonts w:ascii="標楷體" w:eastAsia="標楷體" w:hAnsi="標楷體"/>
                <w:szCs w:val="24"/>
              </w:rPr>
            </w:pPr>
            <w:r>
              <w:rPr>
                <w:rFonts w:ascii="MS Mincho" w:eastAsia="MS Mincho" w:hAnsi="MS Mincho" w:cs="MS Mincho" w:hint="eastAsia"/>
                <w:szCs w:val="24"/>
              </w:rPr>
              <w:t>☐</w:t>
            </w:r>
            <w:r w:rsidR="00615633">
              <w:rPr>
                <w:rFonts w:ascii="標楷體" w:eastAsia="標楷體" w:hAnsi="標楷體"/>
                <w:szCs w:val="24"/>
              </w:rPr>
              <w:t>教材推廣課程</w:t>
            </w:r>
            <w:r w:rsidR="00615633">
              <w:rPr>
                <w:rFonts w:ascii="標楷體" w:eastAsia="標楷體" w:hAnsi="標楷體"/>
                <w:szCs w:val="24"/>
              </w:rPr>
              <w:lastRenderedPageBreak/>
              <w:t>/活動</w:t>
            </w:r>
          </w:p>
        </w:tc>
        <w:tc>
          <w:tcPr>
            <w:tcW w:w="1786" w:type="pct"/>
            <w:tcBorders>
              <w:top w:val="single" w:sz="4" w:space="0" w:color="auto"/>
            </w:tcBorders>
            <w:vAlign w:val="center"/>
          </w:tcPr>
          <w:p w14:paraId="12B1907D" w14:textId="7287E8B8" w:rsidR="00615633" w:rsidRPr="00F271A4" w:rsidRDefault="00F271A4" w:rsidP="00F271A4">
            <w:pPr>
              <w:numPr>
                <w:ilvl w:val="0"/>
                <w:numId w:val="10"/>
              </w:numPr>
              <w:adjustRightInd w:val="0"/>
              <w:snapToGrid w:val="0"/>
              <w:contextualSpacing/>
              <w:rPr>
                <w:rFonts w:ascii="標楷體" w:eastAsia="標楷體" w:hAnsi="標楷體"/>
              </w:rPr>
            </w:pPr>
            <w:r w:rsidRPr="00F271A4">
              <w:rPr>
                <w:rFonts w:ascii="標楷體" w:eastAsia="標楷體" w:hAnsi="標楷體" w:hint="eastAsia"/>
              </w:rPr>
              <w:lastRenderedPageBreak/>
              <w:t>第三次編輯小組會議</w:t>
            </w:r>
            <w:r w:rsidR="00C11714">
              <w:rPr>
                <w:rFonts w:ascii="標楷體" w:eastAsia="標楷體" w:hAnsi="標楷體" w:hint="eastAsia"/>
              </w:rPr>
              <w:t>暨</w:t>
            </w:r>
            <w:r w:rsidRPr="00F271A4">
              <w:rPr>
                <w:rFonts w:ascii="標楷體" w:eastAsia="標楷體" w:hAnsi="標楷體" w:hint="eastAsia"/>
              </w:rPr>
              <w:t>增能研習（專家列席）</w:t>
            </w:r>
          </w:p>
          <w:p w14:paraId="55F0D546" w14:textId="4524697C" w:rsidR="00F271A4" w:rsidRPr="00F271A4" w:rsidRDefault="00F271A4" w:rsidP="00F271A4">
            <w:pPr>
              <w:numPr>
                <w:ilvl w:val="0"/>
                <w:numId w:val="10"/>
              </w:numPr>
              <w:adjustRightInd w:val="0"/>
              <w:snapToGrid w:val="0"/>
              <w:contextualSpacing/>
              <w:jc w:val="both"/>
              <w:rPr>
                <w:rFonts w:ascii="標楷體" w:eastAsia="標楷體" w:hAnsi="標楷體"/>
                <w:szCs w:val="24"/>
              </w:rPr>
            </w:pPr>
            <w:r w:rsidRPr="00F271A4">
              <w:rPr>
                <w:rFonts w:ascii="標楷體" w:eastAsia="標楷體" w:hAnsi="標楷體" w:hint="eastAsia"/>
                <w:szCs w:val="24"/>
              </w:rPr>
              <w:t>各主題編寫初步內容產出，</w:t>
            </w:r>
            <w:r w:rsidRPr="00F271A4">
              <w:rPr>
                <w:rFonts w:ascii="標楷體" w:eastAsia="標楷體" w:hAnsi="標楷體" w:hint="eastAsia"/>
                <w:szCs w:val="24"/>
              </w:rPr>
              <w:lastRenderedPageBreak/>
              <w:t>修正主題編寫內容、模式</w:t>
            </w:r>
          </w:p>
          <w:p w14:paraId="0A7BAF95" w14:textId="0CC3C969" w:rsidR="00F271A4" w:rsidRDefault="00F271A4" w:rsidP="00F271A4">
            <w:pPr>
              <w:numPr>
                <w:ilvl w:val="0"/>
                <w:numId w:val="10"/>
              </w:numPr>
              <w:adjustRightInd w:val="0"/>
              <w:snapToGrid w:val="0"/>
              <w:contextualSpacing/>
              <w:jc w:val="both"/>
              <w:rPr>
                <w:rFonts w:ascii="標楷體" w:eastAsia="標楷體" w:hAnsi="標楷體"/>
                <w:szCs w:val="24"/>
              </w:rPr>
            </w:pPr>
            <w:r w:rsidRPr="00F271A4">
              <w:rPr>
                <w:rFonts w:ascii="標楷體" w:eastAsia="標楷體" w:hAnsi="標楷體" w:hint="eastAsia"/>
                <w:szCs w:val="24"/>
              </w:rPr>
              <w:t>編寫定稿與送審</w:t>
            </w:r>
            <w:r>
              <w:rPr>
                <w:rFonts w:ascii="新細明體" w:hAnsi="新細明體" w:hint="eastAsia"/>
                <w:szCs w:val="24"/>
              </w:rPr>
              <w:t>、</w:t>
            </w:r>
            <w:r w:rsidRPr="00F271A4">
              <w:rPr>
                <w:rFonts w:ascii="標楷體" w:eastAsia="標楷體" w:hAnsi="標楷體" w:hint="eastAsia"/>
                <w:szCs w:val="24"/>
              </w:rPr>
              <w:t>修正</w:t>
            </w:r>
          </w:p>
        </w:tc>
        <w:tc>
          <w:tcPr>
            <w:tcW w:w="787" w:type="pct"/>
          </w:tcPr>
          <w:p w14:paraId="423A5E1A" w14:textId="77777777" w:rsidR="000917DB" w:rsidRDefault="000917DB" w:rsidP="00615633">
            <w:pPr>
              <w:adjustRightInd w:val="0"/>
              <w:snapToGrid w:val="0"/>
              <w:contextualSpacing/>
              <w:jc w:val="both"/>
              <w:rPr>
                <w:rFonts w:ascii="標楷體" w:eastAsia="標楷體" w:hAnsi="標楷體"/>
                <w:szCs w:val="24"/>
              </w:rPr>
            </w:pPr>
          </w:p>
          <w:p w14:paraId="460B9EF3" w14:textId="4D048A4C" w:rsidR="00615633" w:rsidRDefault="00615633" w:rsidP="00615633">
            <w:pPr>
              <w:adjustRightInd w:val="0"/>
              <w:snapToGrid w:val="0"/>
              <w:contextualSpacing/>
              <w:jc w:val="both"/>
              <w:rPr>
                <w:rFonts w:ascii="標楷體" w:eastAsia="標楷體" w:hAnsi="標楷體"/>
                <w:szCs w:val="24"/>
              </w:rPr>
            </w:pPr>
            <w:r>
              <w:rPr>
                <w:rFonts w:ascii="標楷體" w:eastAsia="標楷體" w:hAnsi="標楷體" w:hint="eastAsia"/>
                <w:szCs w:val="24"/>
              </w:rPr>
              <w:t>11</w:t>
            </w:r>
            <w:r>
              <w:rPr>
                <w:rFonts w:ascii="標楷體" w:eastAsia="標楷體" w:hAnsi="標楷體"/>
                <w:szCs w:val="24"/>
              </w:rPr>
              <w:t>2</w:t>
            </w:r>
            <w:r>
              <w:rPr>
                <w:rFonts w:ascii="標楷體" w:eastAsia="標楷體" w:hAnsi="標楷體" w:hint="eastAsia"/>
                <w:szCs w:val="24"/>
              </w:rPr>
              <w:t>年</w:t>
            </w:r>
            <w:r>
              <w:rPr>
                <w:rFonts w:ascii="標楷體" w:eastAsia="標楷體" w:hAnsi="標楷體"/>
                <w:szCs w:val="24"/>
              </w:rPr>
              <w:t>1</w:t>
            </w:r>
            <w:r>
              <w:rPr>
                <w:rFonts w:ascii="標楷體" w:eastAsia="標楷體" w:hAnsi="標楷體" w:hint="eastAsia"/>
                <w:szCs w:val="24"/>
              </w:rPr>
              <w:t>月</w:t>
            </w:r>
          </w:p>
        </w:tc>
        <w:tc>
          <w:tcPr>
            <w:tcW w:w="431" w:type="pct"/>
            <w:vAlign w:val="center"/>
          </w:tcPr>
          <w:p w14:paraId="46DDB67B" w14:textId="77777777" w:rsidR="00615633" w:rsidRDefault="00615633" w:rsidP="00615633">
            <w:pPr>
              <w:adjustRightInd w:val="0"/>
              <w:snapToGrid w:val="0"/>
              <w:contextualSpacing/>
              <w:jc w:val="both"/>
              <w:rPr>
                <w:rFonts w:ascii="標楷體" w:eastAsia="標楷體" w:hAnsi="標楷體"/>
                <w:szCs w:val="24"/>
              </w:rPr>
            </w:pPr>
            <w:r>
              <w:rPr>
                <w:rFonts w:ascii="標楷體" w:eastAsia="標楷體" w:hAnsi="標楷體" w:hint="eastAsia"/>
                <w:szCs w:val="24"/>
              </w:rPr>
              <w:t>１</w:t>
            </w:r>
          </w:p>
        </w:tc>
        <w:tc>
          <w:tcPr>
            <w:tcW w:w="640" w:type="pct"/>
            <w:vAlign w:val="center"/>
          </w:tcPr>
          <w:p w14:paraId="42AE5D3B" w14:textId="4D1EB251" w:rsidR="00615633" w:rsidRDefault="00170E37" w:rsidP="00615633">
            <w:pPr>
              <w:adjustRightInd w:val="0"/>
              <w:snapToGrid w:val="0"/>
              <w:contextualSpacing/>
              <w:jc w:val="both"/>
              <w:rPr>
                <w:rFonts w:ascii="標楷體" w:eastAsia="標楷體" w:hAnsi="標楷體"/>
                <w:szCs w:val="24"/>
              </w:rPr>
            </w:pPr>
            <w:r>
              <w:rPr>
                <w:rFonts w:ascii="標楷體" w:eastAsia="標楷體" w:hAnsi="標楷體"/>
                <w:szCs w:val="24"/>
              </w:rPr>
              <w:t>10</w:t>
            </w:r>
          </w:p>
        </w:tc>
      </w:tr>
      <w:tr w:rsidR="00615633" w14:paraId="6E2D7889" w14:textId="77777777" w:rsidTr="00615633">
        <w:trPr>
          <w:trHeight w:val="510"/>
        </w:trPr>
        <w:tc>
          <w:tcPr>
            <w:tcW w:w="383" w:type="pct"/>
            <w:vAlign w:val="center"/>
          </w:tcPr>
          <w:p w14:paraId="2452AFA5" w14:textId="77777777" w:rsidR="00615633" w:rsidRDefault="00615633" w:rsidP="00615633">
            <w:pPr>
              <w:adjustRightInd w:val="0"/>
              <w:snapToGrid w:val="0"/>
              <w:contextualSpacing/>
              <w:jc w:val="center"/>
              <w:rPr>
                <w:rFonts w:ascii="標楷體" w:eastAsia="標楷體" w:hAnsi="標楷體"/>
                <w:szCs w:val="24"/>
              </w:rPr>
            </w:pPr>
            <w:r>
              <w:rPr>
                <w:rFonts w:ascii="標楷體" w:eastAsia="標楷體" w:hAnsi="標楷體"/>
                <w:szCs w:val="24"/>
              </w:rPr>
              <w:t>4</w:t>
            </w:r>
          </w:p>
        </w:tc>
        <w:tc>
          <w:tcPr>
            <w:tcW w:w="973" w:type="pct"/>
            <w:vAlign w:val="center"/>
          </w:tcPr>
          <w:p w14:paraId="13291314" w14:textId="77777777" w:rsidR="00615633" w:rsidRDefault="00615633" w:rsidP="00615633">
            <w:pPr>
              <w:adjustRightInd w:val="0"/>
              <w:snapToGrid w:val="0"/>
              <w:contextualSpacing/>
              <w:rPr>
                <w:rFonts w:ascii="標楷體" w:eastAsia="標楷體" w:hAnsi="標楷體"/>
                <w:szCs w:val="24"/>
              </w:rPr>
            </w:pPr>
            <w:r>
              <w:rPr>
                <w:rFonts w:ascii="MS Mincho" w:eastAsia="MS Mincho" w:hAnsi="MS Mincho" w:cs="MS Mincho" w:hint="eastAsia"/>
                <w:szCs w:val="24"/>
              </w:rPr>
              <w:sym w:font="Wingdings 2" w:char="F052"/>
            </w:r>
            <w:r>
              <w:rPr>
                <w:rFonts w:ascii="標楷體" w:eastAsia="標楷體" w:hAnsi="標楷體"/>
                <w:szCs w:val="24"/>
              </w:rPr>
              <w:t>工作坊/會議</w:t>
            </w:r>
          </w:p>
          <w:p w14:paraId="29CD9A58" w14:textId="77777777" w:rsidR="00615633" w:rsidRDefault="00615633" w:rsidP="00615633">
            <w:pPr>
              <w:adjustRightInd w:val="0"/>
              <w:snapToGrid w:val="0"/>
              <w:ind w:left="240" w:hangingChars="100" w:hanging="240"/>
              <w:contextualSpacing/>
              <w:rPr>
                <w:rFonts w:ascii="標楷體" w:eastAsia="標楷體" w:hAnsi="標楷體"/>
                <w:szCs w:val="24"/>
              </w:rPr>
            </w:pPr>
            <w:r>
              <w:rPr>
                <w:rFonts w:ascii="MS Mincho" w:eastAsia="MS Mincho" w:hAnsi="MS Mincho" w:cs="MS Mincho" w:hint="eastAsia"/>
                <w:szCs w:val="24"/>
              </w:rPr>
              <w:t>☐</w:t>
            </w:r>
            <w:r>
              <w:rPr>
                <w:rFonts w:ascii="標楷體" w:eastAsia="標楷體" w:hAnsi="標楷體"/>
                <w:szCs w:val="24"/>
              </w:rPr>
              <w:t>教材推廣課程/活動</w:t>
            </w:r>
          </w:p>
        </w:tc>
        <w:tc>
          <w:tcPr>
            <w:tcW w:w="1786" w:type="pct"/>
            <w:vAlign w:val="center"/>
          </w:tcPr>
          <w:p w14:paraId="07DA6CD0" w14:textId="334022B6" w:rsidR="00F271A4" w:rsidRDefault="00F271A4" w:rsidP="0053078E">
            <w:pPr>
              <w:numPr>
                <w:ilvl w:val="0"/>
                <w:numId w:val="11"/>
              </w:numPr>
              <w:adjustRightInd w:val="0"/>
              <w:snapToGrid w:val="0"/>
              <w:contextualSpacing/>
              <w:jc w:val="both"/>
              <w:rPr>
                <w:rFonts w:ascii="標楷體" w:eastAsia="標楷體" w:hAnsi="標楷體"/>
                <w:szCs w:val="24"/>
              </w:rPr>
            </w:pPr>
            <w:r w:rsidRPr="00F271A4">
              <w:rPr>
                <w:rFonts w:ascii="標楷體" w:eastAsia="標楷體" w:hAnsi="標楷體" w:hint="eastAsia"/>
                <w:szCs w:val="24"/>
              </w:rPr>
              <w:t>第</w:t>
            </w:r>
            <w:r>
              <w:rPr>
                <w:rFonts w:ascii="標楷體" w:eastAsia="標楷體" w:hAnsi="標楷體" w:hint="eastAsia"/>
                <w:szCs w:val="24"/>
              </w:rPr>
              <w:t>四</w:t>
            </w:r>
            <w:r w:rsidRPr="00F271A4">
              <w:rPr>
                <w:rFonts w:ascii="標楷體" w:eastAsia="標楷體" w:hAnsi="標楷體" w:hint="eastAsia"/>
                <w:szCs w:val="24"/>
              </w:rPr>
              <w:t>次編輯小組會議</w:t>
            </w:r>
            <w:r w:rsidR="00C11714" w:rsidRPr="00C11714">
              <w:rPr>
                <w:rFonts w:ascii="標楷體" w:eastAsia="標楷體" w:hAnsi="標楷體" w:hint="eastAsia"/>
                <w:szCs w:val="24"/>
              </w:rPr>
              <w:t>暨增能研習</w:t>
            </w:r>
          </w:p>
          <w:p w14:paraId="4FB8D82E" w14:textId="3D3726DB" w:rsidR="00615633" w:rsidRDefault="00F271A4" w:rsidP="0053078E">
            <w:pPr>
              <w:numPr>
                <w:ilvl w:val="0"/>
                <w:numId w:val="11"/>
              </w:numPr>
              <w:adjustRightInd w:val="0"/>
              <w:snapToGrid w:val="0"/>
              <w:contextualSpacing/>
              <w:jc w:val="both"/>
              <w:rPr>
                <w:rFonts w:ascii="標楷體" w:eastAsia="標楷體" w:hAnsi="標楷體"/>
                <w:szCs w:val="24"/>
              </w:rPr>
            </w:pPr>
            <w:r w:rsidRPr="00F271A4">
              <w:rPr>
                <w:rFonts w:ascii="標楷體" w:eastAsia="標楷體" w:hAnsi="標楷體" w:hint="eastAsia"/>
                <w:szCs w:val="24"/>
              </w:rPr>
              <w:t>最終審查修正及學習手冊電子檔製作</w:t>
            </w:r>
          </w:p>
        </w:tc>
        <w:tc>
          <w:tcPr>
            <w:tcW w:w="787" w:type="pct"/>
          </w:tcPr>
          <w:p w14:paraId="15FE22E3" w14:textId="77777777" w:rsidR="000917DB" w:rsidRDefault="000917DB" w:rsidP="00615633">
            <w:pPr>
              <w:adjustRightInd w:val="0"/>
              <w:snapToGrid w:val="0"/>
              <w:contextualSpacing/>
              <w:jc w:val="both"/>
              <w:rPr>
                <w:rFonts w:ascii="標楷體" w:eastAsia="標楷體" w:hAnsi="標楷體"/>
                <w:szCs w:val="24"/>
              </w:rPr>
            </w:pPr>
          </w:p>
          <w:p w14:paraId="014A2DF0" w14:textId="518D0C52" w:rsidR="00615633" w:rsidRDefault="00615633" w:rsidP="00615633">
            <w:pPr>
              <w:adjustRightInd w:val="0"/>
              <w:snapToGrid w:val="0"/>
              <w:contextualSpacing/>
              <w:jc w:val="both"/>
              <w:rPr>
                <w:rFonts w:ascii="標楷體" w:eastAsia="標楷體" w:hAnsi="標楷體"/>
                <w:szCs w:val="24"/>
              </w:rPr>
            </w:pPr>
            <w:r>
              <w:rPr>
                <w:rFonts w:ascii="標楷體" w:eastAsia="標楷體" w:hAnsi="標楷體" w:hint="eastAsia"/>
                <w:szCs w:val="24"/>
              </w:rPr>
              <w:t>11</w:t>
            </w:r>
            <w:r>
              <w:rPr>
                <w:rFonts w:ascii="標楷體" w:eastAsia="標楷體" w:hAnsi="標楷體"/>
                <w:szCs w:val="24"/>
              </w:rPr>
              <w:t>2</w:t>
            </w:r>
            <w:r>
              <w:rPr>
                <w:rFonts w:ascii="標楷體" w:eastAsia="標楷體" w:hAnsi="標楷體" w:hint="eastAsia"/>
                <w:szCs w:val="24"/>
              </w:rPr>
              <w:t>年</w:t>
            </w:r>
            <w:r>
              <w:rPr>
                <w:rFonts w:ascii="標楷體" w:eastAsia="標楷體" w:hAnsi="標楷體"/>
                <w:szCs w:val="24"/>
              </w:rPr>
              <w:t>5</w:t>
            </w:r>
            <w:r>
              <w:rPr>
                <w:rFonts w:ascii="標楷體" w:eastAsia="標楷體" w:hAnsi="標楷體" w:hint="eastAsia"/>
                <w:szCs w:val="24"/>
              </w:rPr>
              <w:t>月</w:t>
            </w:r>
          </w:p>
        </w:tc>
        <w:tc>
          <w:tcPr>
            <w:tcW w:w="431" w:type="pct"/>
            <w:vAlign w:val="center"/>
          </w:tcPr>
          <w:p w14:paraId="15D0FFC5" w14:textId="77777777" w:rsidR="00615633" w:rsidRDefault="00615633" w:rsidP="00615633">
            <w:pPr>
              <w:adjustRightInd w:val="0"/>
              <w:snapToGrid w:val="0"/>
              <w:contextualSpacing/>
              <w:jc w:val="both"/>
              <w:rPr>
                <w:rFonts w:ascii="標楷體" w:eastAsia="標楷體" w:hAnsi="標楷體"/>
                <w:szCs w:val="24"/>
              </w:rPr>
            </w:pPr>
            <w:r>
              <w:rPr>
                <w:rFonts w:ascii="標楷體" w:eastAsia="標楷體" w:hAnsi="標楷體" w:hint="eastAsia"/>
                <w:szCs w:val="24"/>
              </w:rPr>
              <w:t>１</w:t>
            </w:r>
          </w:p>
        </w:tc>
        <w:tc>
          <w:tcPr>
            <w:tcW w:w="640" w:type="pct"/>
            <w:vAlign w:val="center"/>
          </w:tcPr>
          <w:p w14:paraId="0DF0E929" w14:textId="6DD75B05" w:rsidR="00615633" w:rsidRDefault="00170E37" w:rsidP="00615633">
            <w:pPr>
              <w:adjustRightInd w:val="0"/>
              <w:snapToGrid w:val="0"/>
              <w:contextualSpacing/>
              <w:jc w:val="both"/>
              <w:rPr>
                <w:rFonts w:ascii="標楷體" w:eastAsia="標楷體" w:hAnsi="標楷體"/>
                <w:szCs w:val="24"/>
              </w:rPr>
            </w:pPr>
            <w:r>
              <w:rPr>
                <w:rFonts w:ascii="標楷體" w:eastAsia="標楷體" w:hAnsi="標楷體"/>
                <w:szCs w:val="24"/>
              </w:rPr>
              <w:t>10</w:t>
            </w:r>
          </w:p>
        </w:tc>
      </w:tr>
    </w:tbl>
    <w:p w14:paraId="75B3ACFF" w14:textId="77777777" w:rsidR="008A72F5" w:rsidRDefault="0083056D">
      <w:pPr>
        <w:keepNext/>
        <w:spacing w:line="600" w:lineRule="exact"/>
        <w:outlineLvl w:val="0"/>
        <w:rPr>
          <w:rFonts w:ascii="標楷體" w:eastAsia="標楷體" w:hAnsi="標楷體"/>
          <w:b/>
          <w:bCs/>
          <w:kern w:val="52"/>
          <w:sz w:val="28"/>
          <w:szCs w:val="28"/>
        </w:rPr>
      </w:pPr>
      <w:bookmarkStart w:id="1" w:name="_Toc66805202"/>
      <w:r>
        <w:rPr>
          <w:rFonts w:ascii="標楷體" w:eastAsia="標楷體" w:hAnsi="標楷體" w:hint="eastAsia"/>
          <w:b/>
          <w:bCs/>
          <w:kern w:val="52"/>
          <w:sz w:val="28"/>
          <w:szCs w:val="28"/>
        </w:rPr>
        <w:t>(九)預期效益</w:t>
      </w:r>
    </w:p>
    <w:p w14:paraId="0900A0C9" w14:textId="7C44801D" w:rsidR="008A72F5" w:rsidRDefault="0083056D">
      <w:pPr>
        <w:keepNext/>
        <w:spacing w:line="400" w:lineRule="exact"/>
        <w:outlineLvl w:val="0"/>
        <w:rPr>
          <w:rFonts w:ascii="標楷體" w:eastAsia="標楷體" w:hAnsi="標楷體"/>
          <w:kern w:val="52"/>
          <w:sz w:val="28"/>
          <w:szCs w:val="28"/>
        </w:rPr>
      </w:pPr>
      <w:r>
        <w:rPr>
          <w:rFonts w:ascii="標楷體" w:eastAsia="標楷體" w:hAnsi="標楷體" w:hint="eastAsia"/>
          <w:kern w:val="52"/>
          <w:sz w:val="28"/>
          <w:szCs w:val="28"/>
        </w:rPr>
        <w:t>預計研發</w:t>
      </w:r>
      <w:r w:rsidR="0053078E" w:rsidRPr="0053078E">
        <w:rPr>
          <w:rFonts w:ascii="標楷體" w:eastAsia="標楷體" w:hAnsi="標楷體" w:hint="eastAsia"/>
          <w:kern w:val="52"/>
          <w:sz w:val="28"/>
          <w:szCs w:val="28"/>
        </w:rPr>
        <w:t>5條海洋教育活動路線</w:t>
      </w:r>
      <w:r>
        <w:rPr>
          <w:rFonts w:ascii="標楷體" w:eastAsia="標楷體" w:hAnsi="標楷體" w:hint="eastAsia"/>
          <w:kern w:val="52"/>
          <w:sz w:val="28"/>
          <w:szCs w:val="28"/>
        </w:rPr>
        <w:t>，教材內容扣緊十二年國教海洋教育素養並搭配教育部「守護海岸、食魚教育、減塑行動」主題，110學年度進行課程試教並滾動修正，預計於111學年度</w:t>
      </w:r>
      <w:r w:rsidR="0053078E">
        <w:rPr>
          <w:rFonts w:ascii="標楷體" w:eastAsia="標楷體" w:hAnsi="標楷體" w:hint="eastAsia"/>
          <w:kern w:val="52"/>
          <w:sz w:val="28"/>
          <w:szCs w:val="28"/>
        </w:rPr>
        <w:t>提供</w:t>
      </w:r>
      <w:r>
        <w:rPr>
          <w:rFonts w:ascii="標楷體" w:eastAsia="標楷體" w:hAnsi="標楷體" w:hint="eastAsia"/>
          <w:kern w:val="52"/>
          <w:sz w:val="28"/>
          <w:szCs w:val="28"/>
        </w:rPr>
        <w:t>縣內學校</w:t>
      </w:r>
      <w:r w:rsidR="0053078E">
        <w:rPr>
          <w:rFonts w:ascii="標楷體" w:eastAsia="標楷體" w:hAnsi="標楷體" w:hint="eastAsia"/>
          <w:kern w:val="52"/>
          <w:sz w:val="28"/>
          <w:szCs w:val="28"/>
        </w:rPr>
        <w:t>參考</w:t>
      </w:r>
      <w:r>
        <w:rPr>
          <w:rFonts w:ascii="標楷體" w:eastAsia="標楷體" w:hAnsi="標楷體" w:hint="eastAsia"/>
          <w:kern w:val="52"/>
          <w:sz w:val="28"/>
          <w:szCs w:val="28"/>
        </w:rPr>
        <w:t>進行海洋教育，讓學生</w:t>
      </w:r>
      <w:r w:rsidR="00E70F83">
        <w:rPr>
          <w:rFonts w:ascii="標楷體" w:eastAsia="標楷體" w:hAnsi="標楷體" w:hint="eastAsia"/>
          <w:kern w:val="52"/>
          <w:sz w:val="28"/>
          <w:szCs w:val="28"/>
        </w:rPr>
        <w:t>親</w:t>
      </w:r>
      <w:r>
        <w:rPr>
          <w:rFonts w:ascii="標楷體" w:eastAsia="標楷體" w:hAnsi="標楷體" w:hint="eastAsia"/>
          <w:kern w:val="52"/>
          <w:sz w:val="28"/>
          <w:szCs w:val="28"/>
        </w:rPr>
        <w:t>近海洋、了解海洋、關心海洋，希望以活潑課堂學習活動，增進孩子對家鄉的人文歷史、自然生態、海洋文化的認識，激發學生潛能，培養孩子熱愛鄉土，主動積極參與學習的態度，進而激發學生學習動機與興趣，熱愛海洋的情操，進而奠立海洋臺灣的深厚基礎。</w:t>
      </w:r>
    </w:p>
    <w:p w14:paraId="7824F317" w14:textId="77777777" w:rsidR="008A72F5" w:rsidRDefault="0083056D">
      <w:pPr>
        <w:snapToGrid w:val="0"/>
        <w:spacing w:before="360"/>
        <w:rPr>
          <w:rFonts w:ascii="Times New Roman" w:eastAsia="標楷體" w:hAnsi="Times New Roman"/>
          <w:b/>
          <w:bCs/>
          <w:color w:val="000000"/>
          <w:sz w:val="28"/>
          <w:szCs w:val="28"/>
        </w:rPr>
      </w:pPr>
      <w:r>
        <w:rPr>
          <w:rFonts w:ascii="Times New Roman" w:eastAsia="標楷體" w:hAnsi="Times New Roman" w:hint="eastAsia"/>
          <w:b/>
          <w:bCs/>
          <w:color w:val="000000"/>
          <w:sz w:val="28"/>
          <w:szCs w:val="28"/>
        </w:rPr>
        <w:t>(</w:t>
      </w:r>
      <w:r>
        <w:rPr>
          <w:rFonts w:ascii="Times New Roman" w:eastAsia="標楷體" w:hAnsi="Times New Roman" w:hint="eastAsia"/>
          <w:b/>
          <w:bCs/>
          <w:color w:val="000000"/>
          <w:sz w:val="28"/>
          <w:szCs w:val="28"/>
        </w:rPr>
        <w:t>十</w:t>
      </w:r>
      <w:r>
        <w:rPr>
          <w:rFonts w:ascii="Times New Roman" w:eastAsia="標楷體" w:hAnsi="Times New Roman" w:hint="eastAsia"/>
          <w:b/>
          <w:bCs/>
          <w:color w:val="000000"/>
          <w:sz w:val="28"/>
          <w:szCs w:val="28"/>
        </w:rPr>
        <w:t>)</w:t>
      </w:r>
      <w:r>
        <w:rPr>
          <w:rFonts w:ascii="Times New Roman" w:eastAsia="標楷體" w:hAnsi="Times New Roman" w:hint="eastAsia"/>
          <w:b/>
          <w:bCs/>
          <w:color w:val="000000"/>
          <w:sz w:val="28"/>
          <w:szCs w:val="28"/>
        </w:rPr>
        <w:t>經費概算表如附件</w:t>
      </w:r>
    </w:p>
    <w:p w14:paraId="3C8EC2C6" w14:textId="77777777" w:rsidR="008A72F5" w:rsidRDefault="0083056D">
      <w:pPr>
        <w:keepNext/>
        <w:spacing w:line="400" w:lineRule="exact"/>
        <w:outlineLvl w:val="0"/>
        <w:rPr>
          <w:rFonts w:ascii="標楷體" w:eastAsia="標楷體" w:hAnsi="標楷體"/>
          <w:kern w:val="52"/>
          <w:sz w:val="28"/>
          <w:szCs w:val="28"/>
        </w:rPr>
      </w:pPr>
      <w:r>
        <w:rPr>
          <w:rFonts w:ascii="標楷體" w:eastAsia="標楷體" w:hAnsi="標楷體"/>
          <w:kern w:val="52"/>
          <w:sz w:val="28"/>
          <w:szCs w:val="28"/>
        </w:rPr>
        <w:t>六、注意事項：</w:t>
      </w:r>
    </w:p>
    <w:p w14:paraId="4BD304DD" w14:textId="77777777" w:rsidR="008A72F5" w:rsidRDefault="0083056D">
      <w:pPr>
        <w:widowControl/>
        <w:numPr>
          <w:ilvl w:val="0"/>
          <w:numId w:val="2"/>
        </w:numPr>
        <w:spacing w:line="400" w:lineRule="exact"/>
        <w:ind w:left="794" w:firstLine="57"/>
        <w:jc w:val="both"/>
        <w:rPr>
          <w:rFonts w:ascii="標楷體" w:eastAsia="標楷體" w:hAnsi="標楷體"/>
          <w:sz w:val="28"/>
          <w:szCs w:val="28"/>
        </w:rPr>
      </w:pPr>
      <w:r>
        <w:rPr>
          <w:rFonts w:ascii="標楷體" w:eastAsia="標楷體" w:hAnsi="標楷體"/>
          <w:sz w:val="28"/>
          <w:szCs w:val="28"/>
        </w:rPr>
        <w:t>每一計畫需填寫一份表件，請自行增加表件。</w:t>
      </w:r>
    </w:p>
    <w:p w14:paraId="796E7171" w14:textId="77777777" w:rsidR="008A72F5" w:rsidRDefault="0083056D">
      <w:pPr>
        <w:widowControl/>
        <w:numPr>
          <w:ilvl w:val="0"/>
          <w:numId w:val="2"/>
        </w:numPr>
        <w:spacing w:line="400" w:lineRule="exact"/>
        <w:ind w:left="879" w:hanging="28"/>
        <w:jc w:val="both"/>
        <w:rPr>
          <w:rFonts w:ascii="標楷體" w:eastAsia="標楷體" w:hAnsi="標楷體"/>
          <w:sz w:val="28"/>
          <w:szCs w:val="28"/>
        </w:rPr>
      </w:pPr>
      <w:r>
        <w:rPr>
          <w:rFonts w:ascii="標楷體" w:eastAsia="標楷體" w:hAnsi="標楷體"/>
          <w:sz w:val="28"/>
          <w:szCs w:val="28"/>
        </w:rPr>
        <w:t>倘有與其他補助機關（單位）整合辦理之計畫，應於第五點內容中敘明清楚，並明確標示執行項目中哪些工作項目屬於本計畫申請之範</w:t>
      </w:r>
      <w:bookmarkStart w:id="2" w:name="_Hlk68183679"/>
      <w:bookmarkStart w:id="3" w:name="_Hlk68183757"/>
      <w:r>
        <w:rPr>
          <w:rFonts w:ascii="標楷體" w:eastAsia="標楷體" w:hAnsi="標楷體" w:hint="eastAsia"/>
          <w:sz w:val="28"/>
          <w:szCs w:val="28"/>
        </w:rPr>
        <w:t>疇</w:t>
      </w:r>
      <w:bookmarkEnd w:id="2"/>
      <w:r>
        <w:rPr>
          <w:rFonts w:ascii="標楷體" w:eastAsia="標楷體" w:hAnsi="標楷體"/>
          <w:sz w:val="28"/>
          <w:szCs w:val="28"/>
        </w:rPr>
        <w:t>，</w:t>
      </w:r>
      <w:bookmarkStart w:id="4" w:name="_Hlk68183660"/>
      <w:r>
        <w:rPr>
          <w:rFonts w:ascii="標楷體" w:eastAsia="標楷體" w:hAnsi="標楷體"/>
          <w:sz w:val="28"/>
          <w:szCs w:val="28"/>
        </w:rPr>
        <w:t>據以</w:t>
      </w:r>
      <w:r>
        <w:rPr>
          <w:rFonts w:ascii="標楷體" w:eastAsia="標楷體" w:hAnsi="標楷體" w:hint="eastAsia"/>
          <w:sz w:val="28"/>
          <w:szCs w:val="28"/>
        </w:rPr>
        <w:t>編列相關</w:t>
      </w:r>
      <w:r>
        <w:rPr>
          <w:rFonts w:ascii="標楷體" w:eastAsia="標楷體" w:hAnsi="標楷體"/>
          <w:sz w:val="28"/>
          <w:szCs w:val="28"/>
        </w:rPr>
        <w:t>經費</w:t>
      </w:r>
      <w:bookmarkEnd w:id="3"/>
      <w:bookmarkEnd w:id="4"/>
      <w:r>
        <w:rPr>
          <w:rFonts w:ascii="標楷體" w:eastAsia="標楷體" w:hAnsi="標楷體"/>
          <w:sz w:val="28"/>
          <w:szCs w:val="28"/>
        </w:rPr>
        <w:t>。</w:t>
      </w:r>
    </w:p>
    <w:p w14:paraId="1D02F01E" w14:textId="77777777" w:rsidR="008A72F5" w:rsidRDefault="0083056D">
      <w:pPr>
        <w:widowControl/>
        <w:numPr>
          <w:ilvl w:val="0"/>
          <w:numId w:val="2"/>
        </w:numPr>
        <w:spacing w:line="400" w:lineRule="exact"/>
        <w:ind w:left="851" w:hanging="29"/>
        <w:jc w:val="both"/>
        <w:rPr>
          <w:rFonts w:ascii="標楷體" w:eastAsia="標楷體" w:hAnsi="標楷體"/>
          <w:sz w:val="28"/>
          <w:szCs w:val="28"/>
        </w:rPr>
      </w:pPr>
      <w:r>
        <w:rPr>
          <w:rFonts w:ascii="標楷體" w:eastAsia="標楷體" w:hAnsi="標楷體"/>
          <w:sz w:val="28"/>
          <w:szCs w:val="28"/>
        </w:rPr>
        <w:t>若有縣市政府自籌經費辦理之執行項目，可一併列入計畫內容，並於該項目名稱後面標示「自籌經費」。</w:t>
      </w:r>
    </w:p>
    <w:p w14:paraId="14C27050" w14:textId="77777777" w:rsidR="008A72F5" w:rsidRDefault="008A72F5">
      <w:pPr>
        <w:snapToGrid w:val="0"/>
        <w:spacing w:before="360"/>
        <w:rPr>
          <w:rFonts w:ascii="Times New Roman" w:eastAsia="標楷體" w:hAnsi="Times New Roman"/>
          <w:b/>
          <w:bCs/>
          <w:color w:val="000000"/>
          <w:sz w:val="28"/>
          <w:szCs w:val="28"/>
        </w:rPr>
      </w:pPr>
    </w:p>
    <w:p w14:paraId="025B767F" w14:textId="77777777" w:rsidR="008A72F5" w:rsidRDefault="008A72F5">
      <w:pPr>
        <w:snapToGrid w:val="0"/>
        <w:spacing w:before="360"/>
        <w:rPr>
          <w:rFonts w:ascii="Times New Roman" w:eastAsia="標楷體" w:hAnsi="Times New Roman"/>
          <w:b/>
          <w:bCs/>
          <w:color w:val="000000"/>
          <w:sz w:val="28"/>
          <w:szCs w:val="28"/>
        </w:rPr>
      </w:pPr>
    </w:p>
    <w:p w14:paraId="09DD99EA" w14:textId="77777777" w:rsidR="008A72F5" w:rsidRDefault="008A72F5">
      <w:pPr>
        <w:snapToGrid w:val="0"/>
        <w:spacing w:before="360"/>
        <w:rPr>
          <w:rFonts w:ascii="Times New Roman" w:eastAsia="標楷體" w:hAnsi="Times New Roman"/>
          <w:b/>
          <w:bCs/>
          <w:color w:val="000000"/>
          <w:sz w:val="28"/>
          <w:szCs w:val="28"/>
        </w:rPr>
      </w:pPr>
    </w:p>
    <w:p w14:paraId="15666D32" w14:textId="77777777" w:rsidR="008A72F5" w:rsidRDefault="008A72F5">
      <w:pPr>
        <w:snapToGrid w:val="0"/>
        <w:spacing w:before="360"/>
        <w:rPr>
          <w:rFonts w:ascii="Times New Roman" w:eastAsia="標楷體" w:hAnsi="Times New Roman"/>
          <w:b/>
          <w:bCs/>
          <w:color w:val="000000"/>
          <w:sz w:val="28"/>
          <w:szCs w:val="28"/>
        </w:rPr>
      </w:pPr>
    </w:p>
    <w:p w14:paraId="1577D0B4" w14:textId="77777777" w:rsidR="008A72F5" w:rsidRDefault="008A72F5">
      <w:pPr>
        <w:snapToGrid w:val="0"/>
        <w:spacing w:before="360"/>
        <w:rPr>
          <w:rFonts w:ascii="Times New Roman" w:eastAsia="標楷體" w:hAnsi="Times New Roman"/>
          <w:b/>
          <w:bCs/>
          <w:color w:val="000000"/>
          <w:sz w:val="28"/>
          <w:szCs w:val="28"/>
        </w:rPr>
      </w:pPr>
    </w:p>
    <w:p w14:paraId="308E40CD" w14:textId="6AF3E300" w:rsidR="008A72F5" w:rsidRDefault="008A72F5">
      <w:pPr>
        <w:snapToGrid w:val="0"/>
        <w:spacing w:before="360"/>
        <w:rPr>
          <w:rFonts w:ascii="Times New Roman" w:eastAsia="標楷體" w:hAnsi="Times New Roman"/>
          <w:b/>
          <w:bCs/>
          <w:color w:val="000000"/>
          <w:sz w:val="28"/>
          <w:szCs w:val="28"/>
        </w:rPr>
      </w:pPr>
    </w:p>
    <w:p w14:paraId="29586A9E" w14:textId="644E10F5" w:rsidR="00E70F83" w:rsidRDefault="00E70F83">
      <w:pPr>
        <w:snapToGrid w:val="0"/>
        <w:spacing w:before="360"/>
        <w:rPr>
          <w:rFonts w:ascii="Times New Roman" w:eastAsia="標楷體" w:hAnsi="Times New Roman"/>
          <w:b/>
          <w:bCs/>
          <w:color w:val="000000"/>
          <w:sz w:val="28"/>
          <w:szCs w:val="28"/>
        </w:rPr>
      </w:pPr>
    </w:p>
    <w:p w14:paraId="21ED63FE" w14:textId="77777777" w:rsidR="0083056D" w:rsidRDefault="0083056D">
      <w:pPr>
        <w:snapToGrid w:val="0"/>
        <w:spacing w:before="360"/>
        <w:rPr>
          <w:rFonts w:ascii="Times New Roman" w:eastAsia="標楷體" w:hAnsi="Times New Roman"/>
          <w:b/>
          <w:bCs/>
          <w:color w:val="000000"/>
          <w:sz w:val="28"/>
          <w:szCs w:val="28"/>
        </w:rPr>
      </w:pPr>
    </w:p>
    <w:p w14:paraId="31E4EAF1" w14:textId="77777777" w:rsidR="00E70F83" w:rsidRDefault="00E70F83">
      <w:pPr>
        <w:snapToGrid w:val="0"/>
        <w:spacing w:before="360"/>
        <w:rPr>
          <w:rFonts w:ascii="Times New Roman" w:eastAsia="標楷體" w:hAnsi="Times New Roman"/>
          <w:b/>
          <w:bCs/>
          <w:color w:val="000000"/>
          <w:sz w:val="28"/>
          <w:szCs w:val="28"/>
        </w:rPr>
      </w:pPr>
    </w:p>
    <w:p w14:paraId="35AC0CE1" w14:textId="77777777" w:rsidR="008A72F5" w:rsidRDefault="0083056D">
      <w:pPr>
        <w:snapToGrid w:val="0"/>
        <w:spacing w:before="360"/>
        <w:rPr>
          <w:rFonts w:ascii="Times New Roman" w:eastAsia="標楷體" w:hAnsi="Times New Roman"/>
          <w:b/>
          <w:bCs/>
          <w:color w:val="000000"/>
          <w:sz w:val="28"/>
          <w:szCs w:val="28"/>
        </w:rPr>
      </w:pPr>
      <w:r>
        <w:rPr>
          <w:rFonts w:ascii="Times New Roman" w:eastAsia="標楷體" w:hAnsi="Times New Roman" w:hint="eastAsia"/>
          <w:b/>
          <w:bCs/>
          <w:color w:val="000000"/>
          <w:sz w:val="28"/>
          <w:szCs w:val="28"/>
        </w:rPr>
        <w:t>附件一</w:t>
      </w:r>
    </w:p>
    <w:tbl>
      <w:tblPr>
        <w:tblW w:w="9784" w:type="dxa"/>
        <w:tblCellMar>
          <w:left w:w="10" w:type="dxa"/>
          <w:right w:w="10" w:type="dxa"/>
        </w:tblCellMar>
        <w:tblLook w:val="04A0" w:firstRow="1" w:lastRow="0" w:firstColumn="1" w:lastColumn="0" w:noHBand="0" w:noVBand="1"/>
      </w:tblPr>
      <w:tblGrid>
        <w:gridCol w:w="454"/>
        <w:gridCol w:w="362"/>
        <w:gridCol w:w="1197"/>
        <w:gridCol w:w="709"/>
        <w:gridCol w:w="708"/>
        <w:gridCol w:w="993"/>
        <w:gridCol w:w="2240"/>
        <w:gridCol w:w="1560"/>
        <w:gridCol w:w="1561"/>
      </w:tblGrid>
      <w:tr w:rsidR="008A72F5" w14:paraId="219DBA09" w14:textId="77777777">
        <w:trPr>
          <w:trHeight w:val="142"/>
        </w:trPr>
        <w:tc>
          <w:tcPr>
            <w:tcW w:w="816" w:type="dxa"/>
            <w:gridSpan w:val="2"/>
            <w:shd w:val="clear" w:color="auto" w:fill="auto"/>
            <w:noWrap/>
            <w:tcMar>
              <w:top w:w="0" w:type="dxa"/>
              <w:left w:w="28" w:type="dxa"/>
              <w:bottom w:w="0" w:type="dxa"/>
              <w:right w:w="28" w:type="dxa"/>
            </w:tcMar>
            <w:vAlign w:val="center"/>
          </w:tcPr>
          <w:p w14:paraId="2476DA2C" w14:textId="77777777" w:rsidR="008A72F5" w:rsidRDefault="008A72F5">
            <w:pPr>
              <w:widowControl/>
              <w:spacing w:line="400" w:lineRule="exact"/>
              <w:rPr>
                <w:rFonts w:ascii="Times New Roman" w:eastAsia="標楷體" w:hAnsi="Times New Roman"/>
                <w:kern w:val="0"/>
                <w:szCs w:val="24"/>
              </w:rPr>
            </w:pPr>
          </w:p>
        </w:tc>
        <w:tc>
          <w:tcPr>
            <w:tcW w:w="1197" w:type="dxa"/>
            <w:shd w:val="clear" w:color="auto" w:fill="auto"/>
            <w:noWrap/>
            <w:tcMar>
              <w:top w:w="0" w:type="dxa"/>
              <w:left w:w="28" w:type="dxa"/>
              <w:bottom w:w="0" w:type="dxa"/>
              <w:right w:w="28" w:type="dxa"/>
            </w:tcMar>
            <w:vAlign w:val="center"/>
          </w:tcPr>
          <w:p w14:paraId="7E9C99EE" w14:textId="77777777" w:rsidR="008A72F5" w:rsidRDefault="008A72F5">
            <w:pPr>
              <w:widowControl/>
              <w:spacing w:line="400" w:lineRule="exact"/>
              <w:rPr>
                <w:rFonts w:ascii="Times New Roman" w:eastAsia="標楷體" w:hAnsi="Times New Roman"/>
                <w:kern w:val="0"/>
                <w:szCs w:val="24"/>
              </w:rPr>
            </w:pPr>
          </w:p>
        </w:tc>
        <w:tc>
          <w:tcPr>
            <w:tcW w:w="4650" w:type="dxa"/>
            <w:gridSpan w:val="4"/>
            <w:shd w:val="clear" w:color="auto" w:fill="auto"/>
            <w:noWrap/>
            <w:tcMar>
              <w:top w:w="0" w:type="dxa"/>
              <w:left w:w="28" w:type="dxa"/>
              <w:bottom w:w="0" w:type="dxa"/>
              <w:right w:w="28" w:type="dxa"/>
            </w:tcMar>
            <w:vAlign w:val="center"/>
          </w:tcPr>
          <w:p w14:paraId="58CA3865" w14:textId="77777777" w:rsidR="008A72F5" w:rsidRDefault="0083056D">
            <w:pPr>
              <w:widowControl/>
              <w:spacing w:line="400" w:lineRule="exact"/>
              <w:jc w:val="center"/>
            </w:pPr>
            <w:r>
              <w:rPr>
                <w:rFonts w:ascii="Times New Roman" w:eastAsia="標楷體" w:hAnsi="Times New Roman"/>
                <w:kern w:val="0"/>
                <w:sz w:val="32"/>
                <w:szCs w:val="32"/>
              </w:rPr>
              <w:t>教育部國民及學前教育署</w:t>
            </w:r>
          </w:p>
        </w:tc>
        <w:tc>
          <w:tcPr>
            <w:tcW w:w="1560" w:type="dxa"/>
            <w:shd w:val="clear" w:color="auto" w:fill="auto"/>
            <w:noWrap/>
            <w:tcMar>
              <w:top w:w="0" w:type="dxa"/>
              <w:left w:w="28" w:type="dxa"/>
              <w:bottom w:w="0" w:type="dxa"/>
              <w:right w:w="28" w:type="dxa"/>
            </w:tcMar>
            <w:vAlign w:val="center"/>
          </w:tcPr>
          <w:p w14:paraId="60E25B1F" w14:textId="77777777" w:rsidR="008A72F5" w:rsidRDefault="0083056D">
            <w:pPr>
              <w:widowControl/>
              <w:spacing w:line="400" w:lineRule="exact"/>
            </w:pPr>
            <w:r>
              <w:rPr>
                <w:rFonts w:ascii="標楷體" w:eastAsia="標楷體" w:hAnsi="標楷體" w:hint="eastAsia"/>
                <w:kern w:val="0"/>
                <w:sz w:val="32"/>
                <w:szCs w:val="32"/>
              </w:rPr>
              <w:t>▓</w:t>
            </w:r>
            <w:r>
              <w:rPr>
                <w:rFonts w:ascii="Times New Roman" w:eastAsia="標楷體" w:hAnsi="Times New Roman"/>
                <w:kern w:val="0"/>
                <w:sz w:val="32"/>
                <w:szCs w:val="32"/>
              </w:rPr>
              <w:t>申請表</w:t>
            </w:r>
          </w:p>
        </w:tc>
        <w:tc>
          <w:tcPr>
            <w:tcW w:w="1561" w:type="dxa"/>
            <w:shd w:val="clear" w:color="auto" w:fill="auto"/>
            <w:noWrap/>
            <w:tcMar>
              <w:top w:w="0" w:type="dxa"/>
              <w:left w:w="28" w:type="dxa"/>
              <w:bottom w:w="0" w:type="dxa"/>
              <w:right w:w="28" w:type="dxa"/>
            </w:tcMar>
            <w:vAlign w:val="center"/>
          </w:tcPr>
          <w:p w14:paraId="66CEABB2" w14:textId="77777777" w:rsidR="008A72F5" w:rsidRDefault="0083056D">
            <w:pPr>
              <w:widowControl/>
              <w:spacing w:line="400" w:lineRule="exact"/>
              <w:rPr>
                <w:rFonts w:ascii="Times New Roman" w:eastAsia="標楷體" w:hAnsi="Times New Roman"/>
                <w:kern w:val="0"/>
                <w:szCs w:val="24"/>
              </w:rPr>
            </w:pPr>
            <w:r>
              <w:rPr>
                <w:rFonts w:ascii="Times New Roman" w:eastAsia="標楷體" w:hAnsi="Times New Roman"/>
                <w:kern w:val="0"/>
                <w:szCs w:val="24"/>
              </w:rPr>
              <w:t xml:space="preserve">          </w:t>
            </w:r>
          </w:p>
        </w:tc>
      </w:tr>
      <w:tr w:rsidR="008A72F5" w14:paraId="0EEBAC2B" w14:textId="77777777">
        <w:trPr>
          <w:trHeight w:val="420"/>
        </w:trPr>
        <w:tc>
          <w:tcPr>
            <w:tcW w:w="816" w:type="dxa"/>
            <w:gridSpan w:val="2"/>
            <w:shd w:val="clear" w:color="auto" w:fill="auto"/>
            <w:noWrap/>
            <w:tcMar>
              <w:top w:w="0" w:type="dxa"/>
              <w:left w:w="28" w:type="dxa"/>
              <w:bottom w:w="0" w:type="dxa"/>
              <w:right w:w="28" w:type="dxa"/>
            </w:tcMar>
            <w:vAlign w:val="center"/>
          </w:tcPr>
          <w:p w14:paraId="3AF6B41A" w14:textId="77777777" w:rsidR="008A72F5" w:rsidRDefault="008A72F5">
            <w:pPr>
              <w:widowControl/>
              <w:spacing w:line="400" w:lineRule="exact"/>
              <w:rPr>
                <w:rFonts w:ascii="Times New Roman" w:eastAsia="標楷體" w:hAnsi="Times New Roman"/>
                <w:kern w:val="0"/>
                <w:szCs w:val="24"/>
              </w:rPr>
            </w:pPr>
          </w:p>
        </w:tc>
        <w:tc>
          <w:tcPr>
            <w:tcW w:w="1197" w:type="dxa"/>
            <w:shd w:val="clear" w:color="auto" w:fill="auto"/>
            <w:noWrap/>
            <w:tcMar>
              <w:top w:w="0" w:type="dxa"/>
              <w:left w:w="28" w:type="dxa"/>
              <w:bottom w:w="0" w:type="dxa"/>
              <w:right w:w="28" w:type="dxa"/>
            </w:tcMar>
            <w:vAlign w:val="center"/>
          </w:tcPr>
          <w:p w14:paraId="25681234" w14:textId="77777777" w:rsidR="008A72F5" w:rsidRDefault="008A72F5">
            <w:pPr>
              <w:widowControl/>
              <w:spacing w:line="400" w:lineRule="exact"/>
              <w:rPr>
                <w:rFonts w:ascii="Times New Roman" w:eastAsia="標楷體" w:hAnsi="Times New Roman"/>
                <w:kern w:val="0"/>
                <w:szCs w:val="24"/>
              </w:rPr>
            </w:pPr>
          </w:p>
        </w:tc>
        <w:tc>
          <w:tcPr>
            <w:tcW w:w="4650" w:type="dxa"/>
            <w:gridSpan w:val="4"/>
            <w:shd w:val="clear" w:color="auto" w:fill="auto"/>
            <w:noWrap/>
            <w:tcMar>
              <w:top w:w="0" w:type="dxa"/>
              <w:left w:w="28" w:type="dxa"/>
              <w:bottom w:w="0" w:type="dxa"/>
              <w:right w:w="28" w:type="dxa"/>
            </w:tcMar>
            <w:vAlign w:val="center"/>
          </w:tcPr>
          <w:p w14:paraId="248F16AE" w14:textId="77777777" w:rsidR="008A72F5" w:rsidRDefault="0083056D">
            <w:pPr>
              <w:widowControl/>
              <w:spacing w:line="400" w:lineRule="exact"/>
              <w:jc w:val="center"/>
            </w:pPr>
            <w:r>
              <w:rPr>
                <w:rFonts w:ascii="Times New Roman" w:eastAsia="標楷體" w:hAnsi="Times New Roman"/>
                <w:kern w:val="0"/>
                <w:sz w:val="32"/>
                <w:szCs w:val="32"/>
              </w:rPr>
              <w:t>補助計畫項目經費</w:t>
            </w:r>
          </w:p>
        </w:tc>
        <w:tc>
          <w:tcPr>
            <w:tcW w:w="1560" w:type="dxa"/>
            <w:shd w:val="clear" w:color="auto" w:fill="auto"/>
            <w:noWrap/>
            <w:tcMar>
              <w:top w:w="0" w:type="dxa"/>
              <w:left w:w="28" w:type="dxa"/>
              <w:bottom w:w="0" w:type="dxa"/>
              <w:right w:w="28" w:type="dxa"/>
            </w:tcMar>
            <w:vAlign w:val="center"/>
          </w:tcPr>
          <w:p w14:paraId="2065D71F" w14:textId="77777777" w:rsidR="008A72F5" w:rsidRDefault="0083056D">
            <w:pPr>
              <w:widowControl/>
              <w:spacing w:line="400" w:lineRule="exact"/>
            </w:pPr>
            <w:r>
              <w:rPr>
                <w:rFonts w:ascii="Times New Roman" w:eastAsia="標楷體" w:hAnsi="Times New Roman"/>
                <w:kern w:val="0"/>
                <w:sz w:val="32"/>
                <w:szCs w:val="32"/>
              </w:rPr>
              <w:t>□</w:t>
            </w:r>
            <w:r>
              <w:rPr>
                <w:rFonts w:ascii="Times New Roman" w:eastAsia="標楷體" w:hAnsi="Times New Roman"/>
                <w:kern w:val="0"/>
                <w:sz w:val="32"/>
                <w:szCs w:val="32"/>
              </w:rPr>
              <w:t>核定表</w:t>
            </w:r>
          </w:p>
        </w:tc>
        <w:tc>
          <w:tcPr>
            <w:tcW w:w="1561" w:type="dxa"/>
            <w:shd w:val="clear" w:color="auto" w:fill="auto"/>
            <w:noWrap/>
            <w:tcMar>
              <w:top w:w="0" w:type="dxa"/>
              <w:left w:w="28" w:type="dxa"/>
              <w:bottom w:w="0" w:type="dxa"/>
              <w:right w:w="28" w:type="dxa"/>
            </w:tcMar>
            <w:vAlign w:val="center"/>
          </w:tcPr>
          <w:p w14:paraId="7DFA85CB" w14:textId="77777777" w:rsidR="008A72F5" w:rsidRDefault="008A72F5">
            <w:pPr>
              <w:widowControl/>
              <w:spacing w:line="400" w:lineRule="exact"/>
              <w:rPr>
                <w:rFonts w:ascii="Times New Roman" w:eastAsia="標楷體" w:hAnsi="Times New Roman"/>
                <w:kern w:val="0"/>
                <w:szCs w:val="24"/>
              </w:rPr>
            </w:pPr>
          </w:p>
        </w:tc>
      </w:tr>
      <w:tr w:rsidR="008A72F5" w14:paraId="4D4EE896" w14:textId="77777777">
        <w:trPr>
          <w:trHeight w:val="420"/>
        </w:trPr>
        <w:tc>
          <w:tcPr>
            <w:tcW w:w="816" w:type="dxa"/>
            <w:gridSpan w:val="2"/>
            <w:shd w:val="clear" w:color="auto" w:fill="auto"/>
            <w:noWrap/>
            <w:tcMar>
              <w:top w:w="0" w:type="dxa"/>
              <w:left w:w="28" w:type="dxa"/>
              <w:bottom w:w="0" w:type="dxa"/>
              <w:right w:w="28" w:type="dxa"/>
            </w:tcMar>
            <w:vAlign w:val="center"/>
          </w:tcPr>
          <w:p w14:paraId="0238A4FF" w14:textId="77777777" w:rsidR="008A72F5" w:rsidRDefault="008A72F5">
            <w:pPr>
              <w:widowControl/>
              <w:spacing w:line="400" w:lineRule="exact"/>
              <w:rPr>
                <w:rFonts w:ascii="Times New Roman" w:eastAsia="標楷體" w:hAnsi="Times New Roman"/>
                <w:kern w:val="0"/>
                <w:szCs w:val="24"/>
              </w:rPr>
            </w:pPr>
          </w:p>
        </w:tc>
        <w:tc>
          <w:tcPr>
            <w:tcW w:w="1197" w:type="dxa"/>
            <w:shd w:val="clear" w:color="auto" w:fill="auto"/>
            <w:noWrap/>
            <w:tcMar>
              <w:top w:w="0" w:type="dxa"/>
              <w:left w:w="28" w:type="dxa"/>
              <w:bottom w:w="0" w:type="dxa"/>
              <w:right w:w="28" w:type="dxa"/>
            </w:tcMar>
            <w:vAlign w:val="center"/>
          </w:tcPr>
          <w:p w14:paraId="521E8707" w14:textId="77777777" w:rsidR="008A72F5" w:rsidRDefault="008A72F5">
            <w:pPr>
              <w:widowControl/>
              <w:spacing w:line="400" w:lineRule="exact"/>
              <w:rPr>
                <w:rFonts w:ascii="Times New Roman" w:eastAsia="標楷體" w:hAnsi="Times New Roman"/>
                <w:kern w:val="0"/>
                <w:szCs w:val="24"/>
              </w:rPr>
            </w:pPr>
          </w:p>
        </w:tc>
        <w:tc>
          <w:tcPr>
            <w:tcW w:w="4650" w:type="dxa"/>
            <w:gridSpan w:val="4"/>
            <w:shd w:val="clear" w:color="auto" w:fill="auto"/>
            <w:noWrap/>
            <w:tcMar>
              <w:top w:w="0" w:type="dxa"/>
              <w:left w:w="28" w:type="dxa"/>
              <w:bottom w:w="0" w:type="dxa"/>
              <w:right w:w="28" w:type="dxa"/>
            </w:tcMar>
            <w:vAlign w:val="center"/>
          </w:tcPr>
          <w:p w14:paraId="782F00D1" w14:textId="77777777" w:rsidR="008A72F5" w:rsidRDefault="008A72F5">
            <w:pPr>
              <w:widowControl/>
              <w:spacing w:line="400" w:lineRule="exact"/>
              <w:jc w:val="center"/>
              <w:rPr>
                <w:rFonts w:ascii="Times New Roman" w:eastAsia="標楷體" w:hAnsi="Times New Roman"/>
                <w:kern w:val="0"/>
                <w:sz w:val="32"/>
                <w:szCs w:val="32"/>
              </w:rPr>
            </w:pPr>
          </w:p>
        </w:tc>
        <w:tc>
          <w:tcPr>
            <w:tcW w:w="1560" w:type="dxa"/>
            <w:shd w:val="clear" w:color="auto" w:fill="auto"/>
            <w:noWrap/>
            <w:tcMar>
              <w:top w:w="0" w:type="dxa"/>
              <w:left w:w="28" w:type="dxa"/>
              <w:bottom w:w="0" w:type="dxa"/>
              <w:right w:w="28" w:type="dxa"/>
            </w:tcMar>
            <w:vAlign w:val="center"/>
          </w:tcPr>
          <w:p w14:paraId="3E3F4AA3" w14:textId="77777777" w:rsidR="008A72F5" w:rsidRDefault="008A72F5">
            <w:pPr>
              <w:widowControl/>
              <w:spacing w:line="400" w:lineRule="exact"/>
              <w:rPr>
                <w:rFonts w:ascii="Times New Roman" w:eastAsia="標楷體" w:hAnsi="Times New Roman"/>
                <w:kern w:val="0"/>
                <w:sz w:val="32"/>
                <w:szCs w:val="32"/>
              </w:rPr>
            </w:pPr>
          </w:p>
        </w:tc>
        <w:tc>
          <w:tcPr>
            <w:tcW w:w="1561" w:type="dxa"/>
            <w:shd w:val="clear" w:color="auto" w:fill="auto"/>
            <w:noWrap/>
            <w:tcMar>
              <w:top w:w="0" w:type="dxa"/>
              <w:left w:w="28" w:type="dxa"/>
              <w:bottom w:w="0" w:type="dxa"/>
              <w:right w:w="28" w:type="dxa"/>
            </w:tcMar>
            <w:vAlign w:val="center"/>
          </w:tcPr>
          <w:p w14:paraId="1D1F1AAC" w14:textId="77777777" w:rsidR="008A72F5" w:rsidRDefault="008A72F5">
            <w:pPr>
              <w:widowControl/>
              <w:spacing w:line="400" w:lineRule="exact"/>
              <w:rPr>
                <w:rFonts w:ascii="Times New Roman" w:eastAsia="標楷體" w:hAnsi="Times New Roman"/>
                <w:kern w:val="0"/>
                <w:szCs w:val="24"/>
              </w:rPr>
            </w:pPr>
          </w:p>
        </w:tc>
      </w:tr>
      <w:tr w:rsidR="008A72F5" w14:paraId="7067EE47" w14:textId="77777777">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5CC16C9" w14:textId="77777777" w:rsidR="00C11714" w:rsidRDefault="0083056D">
            <w:pPr>
              <w:widowControl/>
              <w:spacing w:line="400" w:lineRule="exact"/>
              <w:rPr>
                <w:rFonts w:ascii="Times New Roman" w:eastAsia="標楷體" w:hAnsi="Times New Roman"/>
                <w:kern w:val="0"/>
                <w:szCs w:val="24"/>
              </w:rPr>
            </w:pPr>
            <w:r>
              <w:rPr>
                <w:rFonts w:ascii="Times New Roman" w:eastAsia="標楷體" w:hAnsi="Times New Roman"/>
                <w:kern w:val="0"/>
                <w:szCs w:val="24"/>
              </w:rPr>
              <w:t>申請單位：宜蘭縣育英國小</w:t>
            </w:r>
            <w:r>
              <w:rPr>
                <w:rFonts w:ascii="Times New Roman" w:eastAsia="標楷體" w:hAnsi="Times New Roman"/>
                <w:kern w:val="0"/>
                <w:szCs w:val="24"/>
              </w:rPr>
              <w:t xml:space="preserve">   </w:t>
            </w:r>
            <w:r>
              <w:rPr>
                <w:rFonts w:ascii="Times New Roman" w:eastAsia="標楷體" w:hAnsi="Times New Roman"/>
                <w:kern w:val="0"/>
                <w:szCs w:val="24"/>
              </w:rPr>
              <w:t>計畫名稱：</w:t>
            </w:r>
            <w:r>
              <w:rPr>
                <w:rFonts w:ascii="Times New Roman" w:eastAsia="標楷體" w:hAnsi="Times New Roman" w:hint="eastAsia"/>
                <w:kern w:val="0"/>
                <w:szCs w:val="24"/>
              </w:rPr>
              <w:t>子計畫</w:t>
            </w:r>
            <w:r>
              <w:rPr>
                <w:rFonts w:ascii="Times New Roman" w:eastAsia="標楷體" w:hAnsi="Times New Roman" w:hint="eastAsia"/>
                <w:kern w:val="0"/>
                <w:szCs w:val="24"/>
              </w:rPr>
              <w:t xml:space="preserve">3-1. </w:t>
            </w:r>
            <w:r>
              <w:rPr>
                <w:rFonts w:ascii="Times New Roman" w:eastAsia="標楷體" w:hAnsi="Times New Roman" w:hint="eastAsia"/>
                <w:kern w:val="0"/>
                <w:szCs w:val="24"/>
              </w:rPr>
              <w:t>研發海洋教育教材</w:t>
            </w:r>
            <w:r w:rsidR="0053078E" w:rsidRPr="0053078E">
              <w:rPr>
                <w:rFonts w:ascii="Times New Roman" w:eastAsia="標楷體" w:hAnsi="Times New Roman" w:hint="eastAsia"/>
                <w:kern w:val="0"/>
                <w:szCs w:val="24"/>
              </w:rPr>
              <w:t>「蘭海嬉游趣」－蘭</w:t>
            </w:r>
          </w:p>
          <w:p w14:paraId="4529D1F1" w14:textId="1E906DAC" w:rsidR="008A72F5" w:rsidRDefault="0053078E" w:rsidP="00C11714">
            <w:pPr>
              <w:widowControl/>
              <w:spacing w:line="400" w:lineRule="exact"/>
              <w:ind w:firstLineChars="1800" w:firstLine="4320"/>
              <w:rPr>
                <w:rFonts w:ascii="Times New Roman" w:eastAsia="標楷體" w:hAnsi="Times New Roman"/>
                <w:kern w:val="0"/>
                <w:szCs w:val="24"/>
              </w:rPr>
            </w:pPr>
            <w:r w:rsidRPr="0053078E">
              <w:rPr>
                <w:rFonts w:ascii="Times New Roman" w:eastAsia="標楷體" w:hAnsi="Times New Roman" w:hint="eastAsia"/>
                <w:kern w:val="0"/>
                <w:szCs w:val="24"/>
              </w:rPr>
              <w:t>海學校海洋教育教材研發計畫</w:t>
            </w:r>
          </w:p>
        </w:tc>
      </w:tr>
      <w:tr w:rsidR="008A72F5" w14:paraId="01EF4D1C" w14:textId="77777777">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E2D10ED" w14:textId="535BAB5A" w:rsidR="008A72F5" w:rsidRDefault="0083056D">
            <w:pPr>
              <w:widowControl/>
              <w:spacing w:line="400" w:lineRule="exact"/>
              <w:rPr>
                <w:rFonts w:ascii="Times New Roman" w:eastAsia="標楷體" w:hAnsi="Times New Roman"/>
                <w:kern w:val="0"/>
                <w:szCs w:val="24"/>
              </w:rPr>
            </w:pPr>
            <w:r>
              <w:rPr>
                <w:rFonts w:ascii="Times New Roman" w:eastAsia="標楷體" w:hAnsi="Times New Roman"/>
                <w:kern w:val="0"/>
                <w:szCs w:val="24"/>
              </w:rPr>
              <w:t>計畫期程：</w:t>
            </w:r>
            <w:r>
              <w:rPr>
                <w:rFonts w:ascii="Times New Roman" w:eastAsia="標楷體" w:hAnsi="Times New Roman" w:hint="eastAsia"/>
                <w:kern w:val="0"/>
                <w:szCs w:val="24"/>
              </w:rPr>
              <w:t>1</w:t>
            </w:r>
            <w:r>
              <w:rPr>
                <w:rFonts w:ascii="Times New Roman" w:eastAsia="標楷體" w:hAnsi="Times New Roman"/>
                <w:kern w:val="0"/>
                <w:szCs w:val="24"/>
              </w:rPr>
              <w:t>1</w:t>
            </w:r>
            <w:r w:rsidR="00C11714">
              <w:rPr>
                <w:rFonts w:ascii="Times New Roman" w:eastAsia="標楷體" w:hAnsi="Times New Roman"/>
                <w:kern w:val="0"/>
                <w:szCs w:val="24"/>
              </w:rPr>
              <w:t>1</w:t>
            </w:r>
            <w:r>
              <w:rPr>
                <w:rFonts w:ascii="Times New Roman" w:eastAsia="標楷體" w:hAnsi="Times New Roman"/>
                <w:kern w:val="0"/>
                <w:szCs w:val="24"/>
              </w:rPr>
              <w:t>年</w:t>
            </w:r>
            <w:r>
              <w:rPr>
                <w:rFonts w:ascii="Times New Roman" w:eastAsia="標楷體" w:hAnsi="Times New Roman" w:hint="eastAsia"/>
                <w:kern w:val="0"/>
                <w:szCs w:val="24"/>
              </w:rPr>
              <w:t>8</w:t>
            </w:r>
            <w:r>
              <w:rPr>
                <w:rFonts w:ascii="Times New Roman" w:eastAsia="標楷體" w:hAnsi="Times New Roman"/>
                <w:kern w:val="0"/>
                <w:szCs w:val="24"/>
              </w:rPr>
              <w:t>月</w:t>
            </w:r>
            <w:r>
              <w:rPr>
                <w:rFonts w:ascii="Times New Roman" w:eastAsia="標楷體" w:hAnsi="Times New Roman" w:hint="eastAsia"/>
                <w:kern w:val="0"/>
                <w:szCs w:val="24"/>
              </w:rPr>
              <w:t>1</w:t>
            </w:r>
            <w:r>
              <w:rPr>
                <w:rFonts w:ascii="Times New Roman" w:eastAsia="標楷體" w:hAnsi="Times New Roman"/>
                <w:kern w:val="0"/>
                <w:szCs w:val="24"/>
              </w:rPr>
              <w:t>日至</w:t>
            </w:r>
            <w:r>
              <w:rPr>
                <w:rFonts w:ascii="Times New Roman" w:eastAsia="標楷體" w:hAnsi="Times New Roman" w:hint="eastAsia"/>
                <w:kern w:val="0"/>
                <w:szCs w:val="24"/>
              </w:rPr>
              <w:t>1</w:t>
            </w:r>
            <w:r>
              <w:rPr>
                <w:rFonts w:ascii="Times New Roman" w:eastAsia="標楷體" w:hAnsi="Times New Roman"/>
                <w:kern w:val="0"/>
                <w:szCs w:val="24"/>
              </w:rPr>
              <w:t>1</w:t>
            </w:r>
            <w:r w:rsidR="00C11714">
              <w:rPr>
                <w:rFonts w:ascii="Times New Roman" w:eastAsia="標楷體" w:hAnsi="Times New Roman"/>
                <w:kern w:val="0"/>
                <w:szCs w:val="24"/>
              </w:rPr>
              <w:t>2</w:t>
            </w:r>
            <w:r>
              <w:rPr>
                <w:rFonts w:ascii="Times New Roman" w:eastAsia="標楷體" w:hAnsi="Times New Roman"/>
                <w:kern w:val="0"/>
                <w:szCs w:val="24"/>
              </w:rPr>
              <w:t>年</w:t>
            </w:r>
            <w:r>
              <w:rPr>
                <w:rFonts w:ascii="Times New Roman" w:eastAsia="標楷體" w:hAnsi="Times New Roman" w:hint="eastAsia"/>
                <w:kern w:val="0"/>
                <w:szCs w:val="24"/>
              </w:rPr>
              <w:t>7</w:t>
            </w:r>
            <w:r>
              <w:rPr>
                <w:rFonts w:ascii="Times New Roman" w:eastAsia="標楷體" w:hAnsi="Times New Roman"/>
                <w:kern w:val="0"/>
                <w:szCs w:val="24"/>
              </w:rPr>
              <w:t>月</w:t>
            </w:r>
            <w:r>
              <w:rPr>
                <w:rFonts w:ascii="Times New Roman" w:eastAsia="標楷體" w:hAnsi="Times New Roman" w:hint="eastAsia"/>
                <w:kern w:val="0"/>
                <w:szCs w:val="24"/>
              </w:rPr>
              <w:t>3</w:t>
            </w:r>
            <w:r>
              <w:rPr>
                <w:rFonts w:ascii="Times New Roman" w:eastAsia="標楷體" w:hAnsi="Times New Roman"/>
                <w:kern w:val="0"/>
                <w:szCs w:val="24"/>
              </w:rPr>
              <w:t>1</w:t>
            </w:r>
            <w:r>
              <w:rPr>
                <w:rFonts w:ascii="Times New Roman" w:eastAsia="標楷體" w:hAnsi="Times New Roman"/>
                <w:kern w:val="0"/>
                <w:szCs w:val="24"/>
              </w:rPr>
              <w:t>日</w:t>
            </w:r>
            <w:r>
              <w:rPr>
                <w:rFonts w:ascii="Times New Roman" w:eastAsia="標楷體" w:hAnsi="Times New Roman"/>
                <w:kern w:val="0"/>
                <w:szCs w:val="24"/>
              </w:rPr>
              <w:t>(</w:t>
            </w:r>
            <w:r>
              <w:rPr>
                <w:rFonts w:ascii="Times New Roman" w:eastAsia="標楷體" w:hAnsi="Times New Roman"/>
                <w:kern w:val="0"/>
                <w:szCs w:val="24"/>
              </w:rPr>
              <w:t>核定應結報日期：</w:t>
            </w:r>
            <w:r>
              <w:rPr>
                <w:rFonts w:ascii="Times New Roman" w:eastAsia="標楷體" w:hAnsi="Times New Roman"/>
                <w:kern w:val="0"/>
                <w:szCs w:val="24"/>
              </w:rPr>
              <w:t xml:space="preserve">  </w:t>
            </w:r>
            <w:r>
              <w:rPr>
                <w:rFonts w:ascii="Times New Roman" w:eastAsia="標楷體" w:hAnsi="Times New Roman"/>
                <w:kern w:val="0"/>
                <w:szCs w:val="24"/>
              </w:rPr>
              <w:t>年</w:t>
            </w:r>
            <w:r>
              <w:rPr>
                <w:rFonts w:ascii="Times New Roman" w:eastAsia="標楷體" w:hAnsi="Times New Roman"/>
                <w:kern w:val="0"/>
                <w:szCs w:val="24"/>
              </w:rPr>
              <w:t xml:space="preserve">  </w:t>
            </w:r>
            <w:r>
              <w:rPr>
                <w:rFonts w:ascii="Times New Roman" w:eastAsia="標楷體" w:hAnsi="Times New Roman"/>
                <w:kern w:val="0"/>
                <w:szCs w:val="24"/>
              </w:rPr>
              <w:t>月</w:t>
            </w:r>
            <w:r>
              <w:rPr>
                <w:rFonts w:ascii="Times New Roman" w:eastAsia="標楷體" w:hAnsi="Times New Roman"/>
                <w:kern w:val="0"/>
                <w:szCs w:val="24"/>
              </w:rPr>
              <w:t xml:space="preserve">  </w:t>
            </w:r>
            <w:r>
              <w:rPr>
                <w:rFonts w:ascii="Times New Roman" w:eastAsia="標楷體" w:hAnsi="Times New Roman"/>
                <w:kern w:val="0"/>
                <w:szCs w:val="24"/>
              </w:rPr>
              <w:t>日前</w:t>
            </w:r>
            <w:r>
              <w:rPr>
                <w:rFonts w:ascii="Times New Roman" w:eastAsia="標楷體" w:hAnsi="Times New Roman"/>
                <w:kern w:val="0"/>
                <w:szCs w:val="24"/>
              </w:rPr>
              <w:t>)</w:t>
            </w:r>
          </w:p>
        </w:tc>
      </w:tr>
      <w:tr w:rsidR="008A72F5" w14:paraId="1805E0D5" w14:textId="77777777">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46DEC0F" w14:textId="1F6A08D4" w:rsidR="008A72F5" w:rsidRDefault="0083056D">
            <w:pPr>
              <w:widowControl/>
              <w:spacing w:line="400" w:lineRule="exact"/>
              <w:rPr>
                <w:rFonts w:ascii="Times New Roman" w:eastAsia="標楷體" w:hAnsi="Times New Roman"/>
                <w:kern w:val="0"/>
                <w:szCs w:val="24"/>
              </w:rPr>
            </w:pPr>
            <w:r>
              <w:rPr>
                <w:rFonts w:ascii="Times New Roman" w:eastAsia="標楷體" w:hAnsi="Times New Roman"/>
                <w:kern w:val="0"/>
                <w:szCs w:val="24"/>
              </w:rPr>
              <w:t>計畫經費總額：</w:t>
            </w:r>
            <w:r w:rsidR="00C11714">
              <w:rPr>
                <w:rFonts w:ascii="Times New Roman" w:eastAsia="標楷體" w:hAnsi="Times New Roman"/>
                <w:kern w:val="0"/>
                <w:szCs w:val="24"/>
              </w:rPr>
              <w:t>5</w:t>
            </w:r>
            <w:r>
              <w:rPr>
                <w:rFonts w:ascii="Times New Roman" w:eastAsia="標楷體" w:hAnsi="Times New Roman"/>
                <w:kern w:val="0"/>
                <w:szCs w:val="24"/>
              </w:rPr>
              <w:t>0000</w:t>
            </w:r>
            <w:r>
              <w:rPr>
                <w:rFonts w:ascii="Times New Roman" w:eastAsia="標楷體" w:hAnsi="Times New Roman"/>
                <w:kern w:val="0"/>
                <w:szCs w:val="24"/>
              </w:rPr>
              <w:t>元，向國教署申請補助金額：</w:t>
            </w:r>
            <w:r>
              <w:rPr>
                <w:rFonts w:ascii="Times New Roman" w:eastAsia="標楷體" w:hAnsi="Times New Roman"/>
                <w:kern w:val="0"/>
                <w:szCs w:val="24"/>
              </w:rPr>
              <w:t xml:space="preserve"> </w:t>
            </w:r>
            <w:r w:rsidR="00C11714">
              <w:rPr>
                <w:rFonts w:ascii="Times New Roman" w:eastAsia="標楷體" w:hAnsi="Times New Roman"/>
                <w:kern w:val="0"/>
                <w:szCs w:val="24"/>
              </w:rPr>
              <w:t>5</w:t>
            </w:r>
            <w:r>
              <w:rPr>
                <w:rFonts w:ascii="Times New Roman" w:eastAsia="標楷體" w:hAnsi="Times New Roman"/>
                <w:kern w:val="0"/>
                <w:szCs w:val="24"/>
              </w:rPr>
              <w:t>0000</w:t>
            </w:r>
            <w:r>
              <w:rPr>
                <w:rFonts w:ascii="Times New Roman" w:eastAsia="標楷體" w:hAnsi="Times New Roman"/>
                <w:kern w:val="0"/>
                <w:szCs w:val="24"/>
              </w:rPr>
              <w:t>元，自籌款：</w:t>
            </w:r>
            <w:r>
              <w:rPr>
                <w:rFonts w:ascii="Times New Roman" w:eastAsia="標楷體" w:hAnsi="Times New Roman" w:hint="eastAsia"/>
                <w:kern w:val="0"/>
                <w:szCs w:val="24"/>
              </w:rPr>
              <w:t>0</w:t>
            </w:r>
            <w:r>
              <w:rPr>
                <w:rFonts w:ascii="Times New Roman" w:eastAsia="標楷體" w:hAnsi="Times New Roman"/>
                <w:kern w:val="0"/>
                <w:szCs w:val="24"/>
              </w:rPr>
              <w:t>元</w:t>
            </w:r>
          </w:p>
        </w:tc>
      </w:tr>
      <w:tr w:rsidR="008A72F5" w14:paraId="6EE4D16F" w14:textId="77777777">
        <w:trPr>
          <w:trHeight w:val="330"/>
        </w:trPr>
        <w:tc>
          <w:tcPr>
            <w:tcW w:w="9784" w:type="dxa"/>
            <w:gridSpan w:val="9"/>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vAlign w:val="center"/>
          </w:tcPr>
          <w:p w14:paraId="348F0CA4" w14:textId="77777777" w:rsidR="008A72F5" w:rsidRDefault="0083056D">
            <w:pPr>
              <w:widowControl/>
              <w:spacing w:line="400" w:lineRule="exact"/>
              <w:jc w:val="both"/>
            </w:pPr>
            <w:r>
              <w:rPr>
                <w:rFonts w:ascii="Times New Roman" w:eastAsia="標楷體" w:hAnsi="Times New Roman"/>
                <w:kern w:val="0"/>
                <w:szCs w:val="24"/>
              </w:rPr>
              <w:t>擬向其他機關與民間團體申請補助：</w:t>
            </w:r>
            <w:r>
              <w:rPr>
                <w:rFonts w:ascii="Times New Roman" w:eastAsia="標楷體" w:hAnsi="Times New Roman"/>
                <w:kern w:val="0"/>
                <w:szCs w:val="24"/>
              </w:rPr>
              <w:t xml:space="preserve"> </w:t>
            </w:r>
            <w:r>
              <w:rPr>
                <w:rFonts w:ascii="Segoe UI Symbol" w:eastAsia="標楷體" w:hAnsi="Segoe UI Symbol" w:cs="Segoe UI Symbol"/>
                <w:kern w:val="0"/>
                <w:szCs w:val="24"/>
              </w:rPr>
              <w:sym w:font="Wingdings 2" w:char="F052"/>
            </w:r>
            <w:r>
              <w:rPr>
                <w:rFonts w:ascii="Times New Roman" w:eastAsia="標楷體" w:hAnsi="Times New Roman"/>
                <w:kern w:val="0"/>
                <w:szCs w:val="24"/>
              </w:rPr>
              <w:t>無</w:t>
            </w:r>
            <w:r>
              <w:rPr>
                <w:rFonts w:ascii="Times New Roman" w:eastAsia="標楷體" w:hAnsi="Times New Roman"/>
                <w:kern w:val="0"/>
                <w:szCs w:val="24"/>
              </w:rPr>
              <w:t xml:space="preserve">  </w:t>
            </w:r>
            <w:r>
              <w:rPr>
                <w:rFonts w:ascii="Segoe UI Symbol" w:eastAsia="標楷體" w:hAnsi="Segoe UI Symbol" w:cs="Segoe UI Symbol"/>
                <w:kern w:val="0"/>
                <w:szCs w:val="24"/>
              </w:rPr>
              <w:t>☐</w:t>
            </w:r>
            <w:r>
              <w:rPr>
                <w:rFonts w:ascii="Times New Roman" w:eastAsia="標楷體" w:hAnsi="Times New Roman"/>
                <w:kern w:val="0"/>
                <w:szCs w:val="24"/>
              </w:rPr>
              <w:t>有</w:t>
            </w:r>
          </w:p>
        </w:tc>
      </w:tr>
      <w:tr w:rsidR="008A72F5" w14:paraId="456DF343" w14:textId="77777777">
        <w:trPr>
          <w:trHeight w:val="330"/>
        </w:trPr>
        <w:tc>
          <w:tcPr>
            <w:tcW w:w="9784" w:type="dxa"/>
            <w:gridSpan w:val="9"/>
            <w:tcBorders>
              <w:left w:val="single" w:sz="4" w:space="0" w:color="000000"/>
              <w:right w:val="single" w:sz="4" w:space="0" w:color="000000"/>
            </w:tcBorders>
            <w:shd w:val="clear" w:color="auto" w:fill="auto"/>
            <w:noWrap/>
            <w:tcMar>
              <w:top w:w="0" w:type="dxa"/>
              <w:left w:w="28" w:type="dxa"/>
              <w:bottom w:w="0" w:type="dxa"/>
              <w:right w:w="28" w:type="dxa"/>
            </w:tcMar>
            <w:vAlign w:val="center"/>
          </w:tcPr>
          <w:p w14:paraId="5B4371B4" w14:textId="77777777" w:rsidR="008A72F5" w:rsidRDefault="0083056D">
            <w:pPr>
              <w:widowControl/>
              <w:spacing w:line="400" w:lineRule="exact"/>
              <w:jc w:val="both"/>
              <w:rPr>
                <w:rFonts w:ascii="Times New Roman" w:eastAsia="標楷體" w:hAnsi="Times New Roman"/>
                <w:kern w:val="0"/>
                <w:szCs w:val="24"/>
              </w:rPr>
            </w:pPr>
            <w:r>
              <w:rPr>
                <w:rFonts w:ascii="Times New Roman" w:eastAsia="標楷體" w:hAnsi="Times New Roman"/>
                <w:kern w:val="0"/>
                <w:szCs w:val="24"/>
              </w:rPr>
              <w:t>（請註明其他機關與民間團體申請補助經費之項目及金額）</w:t>
            </w:r>
          </w:p>
        </w:tc>
      </w:tr>
      <w:tr w:rsidR="008A72F5" w14:paraId="54873A6D" w14:textId="77777777">
        <w:trPr>
          <w:trHeight w:val="330"/>
        </w:trPr>
        <w:tc>
          <w:tcPr>
            <w:tcW w:w="9784" w:type="dxa"/>
            <w:gridSpan w:val="9"/>
            <w:tcBorders>
              <w:left w:val="single" w:sz="4" w:space="0" w:color="000000"/>
              <w:right w:val="single" w:sz="4" w:space="0" w:color="000000"/>
            </w:tcBorders>
            <w:shd w:val="clear" w:color="auto" w:fill="auto"/>
            <w:noWrap/>
            <w:tcMar>
              <w:top w:w="0" w:type="dxa"/>
              <w:left w:w="28" w:type="dxa"/>
              <w:bottom w:w="0" w:type="dxa"/>
              <w:right w:w="28" w:type="dxa"/>
            </w:tcMar>
            <w:vAlign w:val="center"/>
          </w:tcPr>
          <w:p w14:paraId="261A2842" w14:textId="77777777" w:rsidR="008A72F5" w:rsidRDefault="0083056D">
            <w:pPr>
              <w:widowControl/>
              <w:spacing w:line="400" w:lineRule="exact"/>
              <w:jc w:val="both"/>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國教署：</w:t>
            </w:r>
            <w:r>
              <w:rPr>
                <w:rFonts w:ascii="Times New Roman" w:eastAsia="標楷體" w:hAnsi="Times New Roman"/>
                <w:kern w:val="0"/>
                <w:szCs w:val="24"/>
              </w:rPr>
              <w:t xml:space="preserve">              </w:t>
            </w:r>
            <w:r>
              <w:rPr>
                <w:rFonts w:ascii="Times New Roman" w:eastAsia="標楷體" w:hAnsi="Times New Roman"/>
                <w:kern w:val="0"/>
                <w:szCs w:val="24"/>
              </w:rPr>
              <w:t>元，補助項目及金額：</w:t>
            </w:r>
          </w:p>
        </w:tc>
      </w:tr>
      <w:tr w:rsidR="008A72F5" w14:paraId="44B5CB97" w14:textId="77777777">
        <w:trPr>
          <w:trHeight w:val="330"/>
        </w:trPr>
        <w:tc>
          <w:tcPr>
            <w:tcW w:w="9784" w:type="dxa"/>
            <w:gridSpan w:val="9"/>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D94841" w14:textId="77777777" w:rsidR="008A72F5" w:rsidRDefault="0083056D">
            <w:pPr>
              <w:widowControl/>
              <w:spacing w:line="400" w:lineRule="exact"/>
              <w:jc w:val="both"/>
              <w:rPr>
                <w:rFonts w:ascii="Times New Roman" w:eastAsia="標楷體" w:hAnsi="Times New Roman"/>
                <w:kern w:val="0"/>
                <w:szCs w:val="24"/>
              </w:rPr>
            </w:pPr>
            <w:r>
              <w:rPr>
                <w:rFonts w:ascii="Times New Roman" w:eastAsia="標楷體" w:hAnsi="Times New Roman"/>
                <w:kern w:val="0"/>
                <w:szCs w:val="24"/>
              </w:rPr>
              <w:t xml:space="preserve">  XXXX</w:t>
            </w:r>
            <w:r>
              <w:rPr>
                <w:rFonts w:ascii="Times New Roman" w:eastAsia="標楷體" w:hAnsi="Times New Roman"/>
                <w:kern w:val="0"/>
                <w:szCs w:val="24"/>
              </w:rPr>
              <w:t>部：</w:t>
            </w:r>
            <w:r>
              <w:rPr>
                <w:rFonts w:ascii="Times New Roman" w:eastAsia="標楷體" w:hAnsi="Times New Roman"/>
                <w:kern w:val="0"/>
                <w:szCs w:val="24"/>
              </w:rPr>
              <w:t xml:space="preserve">            </w:t>
            </w:r>
            <w:r>
              <w:rPr>
                <w:rFonts w:ascii="Times New Roman" w:eastAsia="標楷體" w:hAnsi="Times New Roman"/>
                <w:kern w:val="0"/>
                <w:szCs w:val="24"/>
              </w:rPr>
              <w:t>元，補助項目及金額：</w:t>
            </w:r>
          </w:p>
        </w:tc>
      </w:tr>
      <w:tr w:rsidR="008A72F5" w14:paraId="1305922E" w14:textId="77777777">
        <w:trPr>
          <w:trHeight w:val="330"/>
        </w:trPr>
        <w:tc>
          <w:tcPr>
            <w:tcW w:w="201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D5041DD" w14:textId="77777777" w:rsidR="008A72F5" w:rsidRDefault="0083056D">
            <w:pPr>
              <w:widowControl/>
              <w:spacing w:line="400" w:lineRule="exact"/>
              <w:jc w:val="center"/>
              <w:rPr>
                <w:rFonts w:ascii="Times New Roman" w:eastAsia="標楷體" w:hAnsi="Times New Roman"/>
                <w:kern w:val="0"/>
                <w:szCs w:val="24"/>
              </w:rPr>
            </w:pPr>
            <w:r>
              <w:rPr>
                <w:rFonts w:ascii="Times New Roman" w:eastAsia="標楷體" w:hAnsi="Times New Roman"/>
                <w:kern w:val="0"/>
                <w:szCs w:val="24"/>
              </w:rPr>
              <w:t>經</w:t>
            </w:r>
            <w:r>
              <w:rPr>
                <w:rFonts w:ascii="Times New Roman" w:eastAsia="標楷體" w:hAnsi="Times New Roman"/>
                <w:kern w:val="0"/>
                <w:szCs w:val="24"/>
              </w:rPr>
              <w:t xml:space="preserve"> </w:t>
            </w:r>
            <w:r>
              <w:rPr>
                <w:rFonts w:ascii="Times New Roman" w:eastAsia="標楷體" w:hAnsi="Times New Roman"/>
                <w:kern w:val="0"/>
                <w:szCs w:val="24"/>
              </w:rPr>
              <w:t>費</w:t>
            </w:r>
            <w:r>
              <w:rPr>
                <w:rFonts w:ascii="Times New Roman" w:eastAsia="標楷體" w:hAnsi="Times New Roman"/>
                <w:kern w:val="0"/>
                <w:szCs w:val="24"/>
              </w:rPr>
              <w:t xml:space="preserve"> </w:t>
            </w:r>
            <w:r>
              <w:rPr>
                <w:rFonts w:ascii="Times New Roman" w:eastAsia="標楷體" w:hAnsi="Times New Roman"/>
                <w:kern w:val="0"/>
                <w:szCs w:val="24"/>
              </w:rPr>
              <w:t>項</w:t>
            </w:r>
            <w:r>
              <w:rPr>
                <w:rFonts w:ascii="Times New Roman" w:eastAsia="標楷體" w:hAnsi="Times New Roman"/>
                <w:kern w:val="0"/>
                <w:szCs w:val="24"/>
              </w:rPr>
              <w:t xml:space="preserve"> </w:t>
            </w:r>
            <w:r>
              <w:rPr>
                <w:rFonts w:ascii="Times New Roman" w:eastAsia="標楷體" w:hAnsi="Times New Roman"/>
                <w:kern w:val="0"/>
                <w:szCs w:val="24"/>
              </w:rPr>
              <w:t>目</w:t>
            </w:r>
          </w:p>
        </w:tc>
        <w:tc>
          <w:tcPr>
            <w:tcW w:w="465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AFB853D" w14:textId="77777777" w:rsidR="008A72F5" w:rsidRDefault="0083056D">
            <w:pPr>
              <w:widowControl/>
              <w:spacing w:line="400" w:lineRule="exact"/>
              <w:jc w:val="center"/>
              <w:rPr>
                <w:rFonts w:ascii="Times New Roman" w:eastAsia="標楷體" w:hAnsi="Times New Roman"/>
                <w:kern w:val="0"/>
                <w:szCs w:val="24"/>
              </w:rPr>
            </w:pPr>
            <w:r>
              <w:rPr>
                <w:rFonts w:ascii="Times New Roman" w:eastAsia="標楷體" w:hAnsi="Times New Roman"/>
                <w:kern w:val="0"/>
                <w:szCs w:val="24"/>
              </w:rPr>
              <w:t>計</w:t>
            </w:r>
            <w:r>
              <w:rPr>
                <w:rFonts w:ascii="Times New Roman" w:eastAsia="標楷體" w:hAnsi="Times New Roman"/>
                <w:kern w:val="0"/>
                <w:szCs w:val="24"/>
              </w:rPr>
              <w:t xml:space="preserve">   </w:t>
            </w:r>
            <w:r>
              <w:rPr>
                <w:rFonts w:ascii="Times New Roman" w:eastAsia="標楷體" w:hAnsi="Times New Roman"/>
                <w:kern w:val="0"/>
                <w:szCs w:val="24"/>
              </w:rPr>
              <w:t>畫</w:t>
            </w:r>
            <w:r>
              <w:rPr>
                <w:rFonts w:ascii="Times New Roman" w:eastAsia="標楷體" w:hAnsi="Times New Roman"/>
                <w:kern w:val="0"/>
                <w:szCs w:val="24"/>
              </w:rPr>
              <w:t xml:space="preserve">   </w:t>
            </w:r>
            <w:r>
              <w:rPr>
                <w:rFonts w:ascii="Times New Roman" w:eastAsia="標楷體" w:hAnsi="Times New Roman"/>
                <w:kern w:val="0"/>
                <w:szCs w:val="24"/>
              </w:rPr>
              <w:t>經</w:t>
            </w:r>
            <w:r>
              <w:rPr>
                <w:rFonts w:ascii="Times New Roman" w:eastAsia="標楷體" w:hAnsi="Times New Roman"/>
                <w:kern w:val="0"/>
                <w:szCs w:val="24"/>
              </w:rPr>
              <w:t xml:space="preserve">   </w:t>
            </w:r>
            <w:r>
              <w:rPr>
                <w:rFonts w:ascii="Times New Roman" w:eastAsia="標楷體" w:hAnsi="Times New Roman"/>
                <w:kern w:val="0"/>
                <w:szCs w:val="24"/>
              </w:rPr>
              <w:t>費</w:t>
            </w:r>
            <w:r>
              <w:rPr>
                <w:rFonts w:ascii="Times New Roman" w:eastAsia="標楷體" w:hAnsi="Times New Roman"/>
                <w:kern w:val="0"/>
                <w:szCs w:val="24"/>
              </w:rPr>
              <w:t xml:space="preserve">   </w:t>
            </w:r>
            <w:r>
              <w:rPr>
                <w:rFonts w:ascii="Times New Roman" w:eastAsia="標楷體" w:hAnsi="Times New Roman"/>
                <w:kern w:val="0"/>
                <w:szCs w:val="24"/>
              </w:rPr>
              <w:t>明</w:t>
            </w:r>
            <w:r>
              <w:rPr>
                <w:rFonts w:ascii="Times New Roman" w:eastAsia="標楷體" w:hAnsi="Times New Roman"/>
                <w:kern w:val="0"/>
                <w:szCs w:val="24"/>
              </w:rPr>
              <w:t xml:space="preserve">   </w:t>
            </w:r>
            <w:r>
              <w:rPr>
                <w:rFonts w:ascii="Times New Roman" w:eastAsia="標楷體" w:hAnsi="Times New Roman"/>
                <w:kern w:val="0"/>
                <w:szCs w:val="24"/>
              </w:rPr>
              <w:t>細</w:t>
            </w:r>
          </w:p>
        </w:tc>
        <w:tc>
          <w:tcPr>
            <w:tcW w:w="3121" w:type="dxa"/>
            <w:gridSpan w:val="2"/>
            <w:tcBorders>
              <w:top w:val="single" w:sz="4" w:space="0" w:color="000000"/>
              <w:right w:val="single" w:sz="4" w:space="0" w:color="000000"/>
            </w:tcBorders>
            <w:shd w:val="clear" w:color="auto" w:fill="auto"/>
            <w:noWrap/>
            <w:tcMar>
              <w:top w:w="0" w:type="dxa"/>
              <w:left w:w="28" w:type="dxa"/>
              <w:bottom w:w="0" w:type="dxa"/>
              <w:right w:w="28" w:type="dxa"/>
            </w:tcMar>
            <w:vAlign w:val="center"/>
          </w:tcPr>
          <w:p w14:paraId="7E3359B6" w14:textId="77777777" w:rsidR="008A72F5" w:rsidRDefault="0083056D">
            <w:pPr>
              <w:widowControl/>
              <w:spacing w:line="400" w:lineRule="exact"/>
              <w:jc w:val="center"/>
              <w:rPr>
                <w:rFonts w:ascii="Times New Roman" w:eastAsia="標楷體" w:hAnsi="Times New Roman"/>
                <w:kern w:val="0"/>
                <w:szCs w:val="24"/>
              </w:rPr>
            </w:pPr>
            <w:r>
              <w:rPr>
                <w:rFonts w:ascii="Times New Roman" w:eastAsia="標楷體" w:hAnsi="Times New Roman"/>
                <w:kern w:val="0"/>
                <w:szCs w:val="24"/>
              </w:rPr>
              <w:t>國教署核定情形</w:t>
            </w:r>
          </w:p>
        </w:tc>
      </w:tr>
      <w:tr w:rsidR="008A72F5" w14:paraId="074BC7D5" w14:textId="77777777">
        <w:trPr>
          <w:trHeight w:val="360"/>
        </w:trPr>
        <w:tc>
          <w:tcPr>
            <w:tcW w:w="2013" w:type="dxa"/>
            <w:gridSpan w:val="3"/>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7C5BA50" w14:textId="77777777" w:rsidR="008A72F5" w:rsidRDefault="008A72F5">
            <w:pPr>
              <w:widowControl/>
              <w:spacing w:line="400" w:lineRule="exact"/>
              <w:rPr>
                <w:rFonts w:ascii="Times New Roman" w:eastAsia="標楷體" w:hAnsi="Times New Roman"/>
                <w:kern w:val="0"/>
                <w:szCs w:val="24"/>
              </w:rPr>
            </w:pPr>
          </w:p>
        </w:tc>
        <w:tc>
          <w:tcPr>
            <w:tcW w:w="4650" w:type="dxa"/>
            <w:gridSpan w:val="4"/>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7897377" w14:textId="77777777" w:rsidR="008A72F5" w:rsidRDefault="008A72F5">
            <w:pPr>
              <w:widowControl/>
              <w:spacing w:line="400" w:lineRule="exact"/>
              <w:rPr>
                <w:rFonts w:ascii="Times New Roman" w:eastAsia="標楷體" w:hAnsi="Times New Roman"/>
                <w:kern w:val="0"/>
                <w:szCs w:val="24"/>
              </w:rPr>
            </w:pPr>
          </w:p>
        </w:tc>
        <w:tc>
          <w:tcPr>
            <w:tcW w:w="3121"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F1F855B" w14:textId="77777777" w:rsidR="008A72F5" w:rsidRDefault="0083056D">
            <w:pPr>
              <w:widowControl/>
              <w:spacing w:line="400" w:lineRule="exact"/>
              <w:jc w:val="center"/>
              <w:rPr>
                <w:rFonts w:ascii="Times New Roman" w:eastAsia="標楷體" w:hAnsi="Times New Roman"/>
                <w:kern w:val="0"/>
                <w:szCs w:val="24"/>
              </w:rPr>
            </w:pPr>
            <w:r>
              <w:rPr>
                <w:rFonts w:ascii="Times New Roman" w:eastAsia="標楷體" w:hAnsi="Times New Roman"/>
                <w:kern w:val="0"/>
                <w:szCs w:val="24"/>
              </w:rPr>
              <w:t>（申請單位請勿填寫）</w:t>
            </w:r>
          </w:p>
        </w:tc>
      </w:tr>
      <w:tr w:rsidR="008A72F5" w14:paraId="2A2353E8" w14:textId="77777777">
        <w:trPr>
          <w:trHeight w:val="420"/>
        </w:trPr>
        <w:tc>
          <w:tcPr>
            <w:tcW w:w="2013" w:type="dxa"/>
            <w:gridSpan w:val="3"/>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13DECB5" w14:textId="77777777" w:rsidR="008A72F5" w:rsidRDefault="008A72F5">
            <w:pPr>
              <w:widowControl/>
              <w:spacing w:line="400" w:lineRule="exact"/>
              <w:rPr>
                <w:rFonts w:ascii="Times New Roman" w:eastAsia="標楷體" w:hAnsi="Times New Roman"/>
                <w:kern w:val="0"/>
                <w:szCs w:val="24"/>
              </w:rPr>
            </w:pP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AE8351" w14:textId="77777777" w:rsidR="008A72F5" w:rsidRDefault="0083056D">
            <w:pPr>
              <w:widowControl/>
              <w:spacing w:line="400" w:lineRule="exact"/>
              <w:jc w:val="center"/>
              <w:rPr>
                <w:rFonts w:ascii="Times New Roman" w:eastAsia="標楷體" w:hAnsi="Times New Roman"/>
                <w:kern w:val="0"/>
                <w:szCs w:val="24"/>
              </w:rPr>
            </w:pPr>
            <w:r>
              <w:rPr>
                <w:rFonts w:ascii="Times New Roman" w:eastAsia="標楷體" w:hAnsi="Times New Roman"/>
                <w:kern w:val="0"/>
                <w:szCs w:val="24"/>
              </w:rPr>
              <w:t>單價</w:t>
            </w:r>
            <w:r>
              <w:rPr>
                <w:rFonts w:ascii="Times New Roman" w:eastAsia="標楷體" w:hAnsi="Times New Roman"/>
                <w:kern w:val="0"/>
                <w:szCs w:val="24"/>
              </w:rPr>
              <w:t>(</w:t>
            </w:r>
            <w:r>
              <w:rPr>
                <w:rFonts w:ascii="Times New Roman" w:eastAsia="標楷體" w:hAnsi="Times New Roman"/>
                <w:kern w:val="0"/>
                <w:szCs w:val="24"/>
              </w:rPr>
              <w:t>元</w:t>
            </w:r>
            <w:r>
              <w:rPr>
                <w:rFonts w:ascii="Times New Roman" w:eastAsia="標楷體" w:hAnsi="Times New Roman"/>
                <w:kern w:val="0"/>
                <w:szCs w:val="24"/>
              </w:rPr>
              <w:t>)</w:t>
            </w:r>
          </w:p>
        </w:tc>
        <w:tc>
          <w:tcPr>
            <w:tcW w:w="7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4F090AC" w14:textId="77777777" w:rsidR="008A72F5" w:rsidRDefault="0083056D">
            <w:pPr>
              <w:widowControl/>
              <w:spacing w:line="400" w:lineRule="exact"/>
              <w:jc w:val="center"/>
              <w:rPr>
                <w:rFonts w:ascii="Times New Roman" w:eastAsia="標楷體" w:hAnsi="Times New Roman"/>
                <w:kern w:val="0"/>
                <w:szCs w:val="24"/>
              </w:rPr>
            </w:pPr>
            <w:r>
              <w:rPr>
                <w:rFonts w:ascii="Times New Roman" w:eastAsia="標楷體" w:hAnsi="Times New Roman"/>
                <w:kern w:val="0"/>
                <w:szCs w:val="24"/>
              </w:rPr>
              <w:t>數量</w:t>
            </w:r>
          </w:p>
        </w:tc>
        <w:tc>
          <w:tcPr>
            <w:tcW w:w="99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EAD80C" w14:textId="77777777" w:rsidR="008A72F5" w:rsidRDefault="0083056D">
            <w:pPr>
              <w:widowControl/>
              <w:spacing w:line="400" w:lineRule="exact"/>
              <w:jc w:val="center"/>
              <w:rPr>
                <w:rFonts w:ascii="Times New Roman" w:eastAsia="標楷體" w:hAnsi="Times New Roman"/>
                <w:kern w:val="0"/>
                <w:szCs w:val="24"/>
              </w:rPr>
            </w:pPr>
            <w:r>
              <w:rPr>
                <w:rFonts w:ascii="Times New Roman" w:eastAsia="標楷體" w:hAnsi="Times New Roman"/>
                <w:kern w:val="0"/>
                <w:szCs w:val="24"/>
              </w:rPr>
              <w:t>總價</w:t>
            </w:r>
            <w:r>
              <w:rPr>
                <w:rFonts w:ascii="Times New Roman" w:eastAsia="標楷體" w:hAnsi="Times New Roman"/>
                <w:kern w:val="0"/>
                <w:szCs w:val="24"/>
              </w:rPr>
              <w:t>(</w:t>
            </w:r>
            <w:r>
              <w:rPr>
                <w:rFonts w:ascii="Times New Roman" w:eastAsia="標楷體" w:hAnsi="Times New Roman"/>
                <w:kern w:val="0"/>
                <w:szCs w:val="24"/>
              </w:rPr>
              <w:t>元</w:t>
            </w:r>
            <w:r>
              <w:rPr>
                <w:rFonts w:ascii="Times New Roman" w:eastAsia="標楷體" w:hAnsi="Times New Roman"/>
                <w:kern w:val="0"/>
                <w:szCs w:val="24"/>
              </w:rPr>
              <w:t>)</w:t>
            </w:r>
          </w:p>
        </w:tc>
        <w:tc>
          <w:tcPr>
            <w:tcW w:w="22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6F1BBA" w14:textId="77777777" w:rsidR="008A72F5" w:rsidRDefault="0083056D">
            <w:pPr>
              <w:widowControl/>
              <w:spacing w:line="400" w:lineRule="exact"/>
              <w:jc w:val="center"/>
              <w:rPr>
                <w:rFonts w:ascii="Times New Roman" w:eastAsia="標楷體" w:hAnsi="Times New Roman"/>
                <w:kern w:val="0"/>
                <w:szCs w:val="24"/>
              </w:rPr>
            </w:pPr>
            <w:r>
              <w:rPr>
                <w:rFonts w:ascii="Times New Roman" w:eastAsia="標楷體" w:hAnsi="Times New Roman"/>
                <w:kern w:val="0"/>
                <w:szCs w:val="24"/>
              </w:rPr>
              <w:t>說</w:t>
            </w:r>
            <w:r>
              <w:rPr>
                <w:rFonts w:ascii="Times New Roman" w:eastAsia="標楷體" w:hAnsi="Times New Roman"/>
                <w:kern w:val="0"/>
                <w:szCs w:val="24"/>
              </w:rPr>
              <w:t xml:space="preserve">  </w:t>
            </w:r>
            <w:r>
              <w:rPr>
                <w:rFonts w:ascii="Times New Roman" w:eastAsia="標楷體" w:hAnsi="Times New Roman"/>
                <w:kern w:val="0"/>
                <w:szCs w:val="24"/>
              </w:rPr>
              <w:t>明</w:t>
            </w:r>
          </w:p>
        </w:tc>
        <w:tc>
          <w:tcPr>
            <w:tcW w:w="15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0878078" w14:textId="77777777" w:rsidR="008A72F5" w:rsidRDefault="0083056D">
            <w:pPr>
              <w:widowControl/>
              <w:spacing w:line="400" w:lineRule="exact"/>
              <w:jc w:val="center"/>
              <w:rPr>
                <w:rFonts w:ascii="Times New Roman" w:eastAsia="標楷體" w:hAnsi="Times New Roman"/>
                <w:kern w:val="0"/>
                <w:szCs w:val="24"/>
              </w:rPr>
            </w:pPr>
            <w:r>
              <w:rPr>
                <w:rFonts w:ascii="Times New Roman" w:eastAsia="標楷體" w:hAnsi="Times New Roman"/>
                <w:kern w:val="0"/>
                <w:szCs w:val="24"/>
              </w:rPr>
              <w:t>計畫金額</w:t>
            </w:r>
            <w:r>
              <w:rPr>
                <w:rFonts w:ascii="Times New Roman" w:eastAsia="標楷體" w:hAnsi="Times New Roman"/>
                <w:kern w:val="0"/>
                <w:szCs w:val="24"/>
              </w:rPr>
              <w:t>(</w:t>
            </w:r>
            <w:r>
              <w:rPr>
                <w:rFonts w:ascii="Times New Roman" w:eastAsia="標楷體" w:hAnsi="Times New Roman"/>
                <w:kern w:val="0"/>
                <w:szCs w:val="24"/>
              </w:rPr>
              <w:t>元</w:t>
            </w:r>
            <w:r>
              <w:rPr>
                <w:rFonts w:ascii="Times New Roman" w:eastAsia="標楷體" w:hAnsi="Times New Roman"/>
                <w:kern w:val="0"/>
                <w:szCs w:val="24"/>
              </w:rPr>
              <w:t>)</w:t>
            </w:r>
          </w:p>
        </w:tc>
        <w:tc>
          <w:tcPr>
            <w:tcW w:w="156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9584386" w14:textId="77777777" w:rsidR="008A72F5" w:rsidRDefault="0083056D">
            <w:pPr>
              <w:widowControl/>
              <w:spacing w:line="400" w:lineRule="exact"/>
              <w:jc w:val="center"/>
              <w:rPr>
                <w:rFonts w:ascii="Times New Roman" w:eastAsia="標楷體" w:hAnsi="Times New Roman"/>
                <w:kern w:val="0"/>
                <w:szCs w:val="24"/>
              </w:rPr>
            </w:pPr>
            <w:r>
              <w:rPr>
                <w:rFonts w:ascii="Times New Roman" w:eastAsia="標楷體" w:hAnsi="Times New Roman"/>
                <w:kern w:val="0"/>
                <w:szCs w:val="24"/>
              </w:rPr>
              <w:t>補助金額</w:t>
            </w:r>
            <w:r>
              <w:rPr>
                <w:rFonts w:ascii="Times New Roman" w:eastAsia="標楷體" w:hAnsi="Times New Roman"/>
                <w:kern w:val="0"/>
                <w:szCs w:val="24"/>
              </w:rPr>
              <w:t>(</w:t>
            </w:r>
            <w:r>
              <w:rPr>
                <w:rFonts w:ascii="Times New Roman" w:eastAsia="標楷體" w:hAnsi="Times New Roman"/>
                <w:kern w:val="0"/>
                <w:szCs w:val="24"/>
              </w:rPr>
              <w:t>元</w:t>
            </w:r>
            <w:r>
              <w:rPr>
                <w:rFonts w:ascii="Times New Roman" w:eastAsia="標楷體" w:hAnsi="Times New Roman"/>
                <w:kern w:val="0"/>
                <w:szCs w:val="24"/>
              </w:rPr>
              <w:t>)</w:t>
            </w:r>
          </w:p>
        </w:tc>
      </w:tr>
      <w:tr w:rsidR="008A72F5" w14:paraId="54EE99E5" w14:textId="77777777">
        <w:trPr>
          <w:trHeight w:val="283"/>
        </w:trPr>
        <w:tc>
          <w:tcPr>
            <w:tcW w:w="454"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56B829" w14:textId="77777777" w:rsidR="008A72F5" w:rsidRDefault="008A72F5">
            <w:pPr>
              <w:widowControl/>
              <w:spacing w:line="400" w:lineRule="exact"/>
              <w:rPr>
                <w:rFonts w:ascii="Times New Roman" w:eastAsia="標楷體" w:hAnsi="Times New Roman"/>
                <w:kern w:val="0"/>
                <w:szCs w:val="24"/>
              </w:rPr>
            </w:pPr>
          </w:p>
        </w:tc>
        <w:tc>
          <w:tcPr>
            <w:tcW w:w="1559"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1E3BE4F" w14:textId="77777777" w:rsidR="008A72F5" w:rsidRDefault="0083056D">
            <w:pPr>
              <w:widowControl/>
              <w:spacing w:line="400" w:lineRule="exact"/>
              <w:rPr>
                <w:rFonts w:ascii="標楷體" w:eastAsia="標楷體" w:hAnsi="標楷體"/>
                <w:kern w:val="0"/>
                <w:szCs w:val="24"/>
              </w:rPr>
            </w:pPr>
            <w:r>
              <w:rPr>
                <w:rFonts w:ascii="標楷體" w:eastAsia="標楷體" w:hAnsi="標楷體" w:hint="eastAsia"/>
                <w:kern w:val="0"/>
                <w:szCs w:val="24"/>
              </w:rPr>
              <w:t>專家諮詢費</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908A621" w14:textId="77777777" w:rsidR="008A72F5" w:rsidRDefault="0083056D">
            <w:pPr>
              <w:widowControl/>
              <w:spacing w:line="400" w:lineRule="exact"/>
              <w:jc w:val="right"/>
              <w:rPr>
                <w:rFonts w:ascii="標楷體" w:eastAsia="標楷體" w:hAnsi="標楷體"/>
                <w:kern w:val="0"/>
                <w:szCs w:val="24"/>
              </w:rPr>
            </w:pPr>
            <w:r>
              <w:rPr>
                <w:rFonts w:ascii="標楷體" w:eastAsia="標楷體" w:hAnsi="標楷體"/>
                <w:kern w:val="0"/>
                <w:szCs w:val="24"/>
              </w:rPr>
              <w:t xml:space="preserve">2500　</w:t>
            </w:r>
          </w:p>
        </w:tc>
        <w:tc>
          <w:tcPr>
            <w:tcW w:w="7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BDA1A21" w14:textId="1A48E34A" w:rsidR="008A72F5" w:rsidRDefault="00C11714">
            <w:pPr>
              <w:widowControl/>
              <w:spacing w:line="400" w:lineRule="exact"/>
              <w:jc w:val="right"/>
              <w:rPr>
                <w:rFonts w:ascii="標楷體" w:eastAsia="標楷體" w:hAnsi="標楷體"/>
                <w:kern w:val="0"/>
                <w:szCs w:val="24"/>
              </w:rPr>
            </w:pPr>
            <w:r>
              <w:rPr>
                <w:rFonts w:ascii="標楷體" w:eastAsia="標楷體" w:hAnsi="標楷體"/>
                <w:kern w:val="0"/>
                <w:szCs w:val="24"/>
              </w:rPr>
              <w:t>1</w:t>
            </w:r>
            <w:r w:rsidR="0083056D">
              <w:rPr>
                <w:rFonts w:ascii="標楷體" w:eastAsia="標楷體" w:hAnsi="標楷體" w:hint="eastAsia"/>
                <w:kern w:val="0"/>
                <w:szCs w:val="24"/>
              </w:rPr>
              <w:t>次</w:t>
            </w:r>
            <w:r w:rsidR="0083056D">
              <w:rPr>
                <w:rFonts w:ascii="標楷體" w:eastAsia="標楷體" w:hAnsi="標楷體"/>
                <w:kern w:val="0"/>
                <w:szCs w:val="24"/>
              </w:rPr>
              <w:t xml:space="preserve">　</w:t>
            </w: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9292B2C" w14:textId="17EC2001" w:rsidR="008A72F5" w:rsidRDefault="00C11714">
            <w:pPr>
              <w:widowControl/>
              <w:spacing w:line="400" w:lineRule="exact"/>
              <w:jc w:val="right"/>
              <w:rPr>
                <w:rFonts w:ascii="標楷體" w:eastAsia="標楷體" w:hAnsi="標楷體"/>
                <w:kern w:val="0"/>
                <w:szCs w:val="24"/>
              </w:rPr>
            </w:pPr>
            <w:r>
              <w:rPr>
                <w:rFonts w:ascii="標楷體" w:eastAsia="標楷體" w:hAnsi="標楷體"/>
                <w:kern w:val="0"/>
                <w:szCs w:val="24"/>
              </w:rPr>
              <w:t>25</w:t>
            </w:r>
            <w:r w:rsidR="0083056D">
              <w:rPr>
                <w:rFonts w:ascii="標楷體" w:eastAsia="標楷體" w:hAnsi="標楷體"/>
                <w:kern w:val="0"/>
                <w:szCs w:val="24"/>
              </w:rPr>
              <w:t xml:space="preserve">00 </w:t>
            </w:r>
          </w:p>
        </w:tc>
        <w:tc>
          <w:tcPr>
            <w:tcW w:w="22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B69FFE3" w14:textId="77777777" w:rsidR="008A72F5" w:rsidRDefault="0083056D">
            <w:pPr>
              <w:widowControl/>
              <w:spacing w:line="320" w:lineRule="exact"/>
              <w:jc w:val="both"/>
              <w:rPr>
                <w:rFonts w:ascii="標楷體" w:eastAsia="標楷體" w:hAnsi="標楷體"/>
                <w:kern w:val="0"/>
                <w:szCs w:val="24"/>
              </w:rPr>
            </w:pPr>
            <w:r>
              <w:rPr>
                <w:rFonts w:ascii="標楷體" w:eastAsia="標楷體" w:hAnsi="標楷體" w:hint="eastAsia"/>
                <w:kern w:val="0"/>
                <w:szCs w:val="24"/>
              </w:rPr>
              <w:t>海大教授專家諮詢</w:t>
            </w:r>
          </w:p>
        </w:tc>
        <w:tc>
          <w:tcPr>
            <w:tcW w:w="15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8A9D8E" w14:textId="77777777" w:rsidR="008A72F5" w:rsidRDefault="0083056D">
            <w:pPr>
              <w:widowControl/>
              <w:spacing w:line="400" w:lineRule="exact"/>
              <w:jc w:val="right"/>
              <w:rPr>
                <w:rFonts w:ascii="標楷體" w:eastAsia="標楷體" w:hAnsi="標楷體"/>
                <w:kern w:val="0"/>
                <w:szCs w:val="24"/>
              </w:rPr>
            </w:pPr>
            <w:r>
              <w:rPr>
                <w:rFonts w:ascii="標楷體" w:eastAsia="標楷體" w:hAnsi="標楷體"/>
                <w:kern w:val="0"/>
                <w:szCs w:val="24"/>
              </w:rPr>
              <w:t xml:space="preserve">　</w:t>
            </w:r>
          </w:p>
        </w:tc>
        <w:tc>
          <w:tcPr>
            <w:tcW w:w="156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CB0E41" w14:textId="77777777" w:rsidR="008A72F5" w:rsidRDefault="0083056D">
            <w:pPr>
              <w:widowControl/>
              <w:spacing w:line="400" w:lineRule="exact"/>
              <w:jc w:val="right"/>
              <w:rPr>
                <w:rFonts w:ascii="Times New Roman" w:eastAsia="標楷體" w:hAnsi="Times New Roman"/>
                <w:kern w:val="0"/>
                <w:szCs w:val="24"/>
              </w:rPr>
            </w:pPr>
            <w:r>
              <w:rPr>
                <w:rFonts w:ascii="Times New Roman" w:eastAsia="標楷體" w:hAnsi="Times New Roman"/>
                <w:kern w:val="0"/>
                <w:szCs w:val="24"/>
              </w:rPr>
              <w:t xml:space="preserve">　</w:t>
            </w:r>
          </w:p>
        </w:tc>
      </w:tr>
      <w:tr w:rsidR="008A72F5" w14:paraId="66CD575C" w14:textId="77777777">
        <w:trPr>
          <w:trHeight w:val="283"/>
        </w:trPr>
        <w:tc>
          <w:tcPr>
            <w:tcW w:w="454"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2CE91" w14:textId="77777777" w:rsidR="008A72F5" w:rsidRDefault="008A72F5">
            <w:pPr>
              <w:widowControl/>
              <w:spacing w:line="400" w:lineRule="exact"/>
              <w:rPr>
                <w:rFonts w:ascii="Times New Roman" w:eastAsia="標楷體" w:hAnsi="Times New Roman"/>
                <w:kern w:val="0"/>
                <w:szCs w:val="24"/>
              </w:rPr>
            </w:pPr>
          </w:p>
        </w:tc>
        <w:tc>
          <w:tcPr>
            <w:tcW w:w="1559"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B0B6B7C" w14:textId="76B2C69E" w:rsidR="008A72F5" w:rsidRPr="00E530E4" w:rsidRDefault="00E530E4">
            <w:pPr>
              <w:widowControl/>
              <w:spacing w:line="400" w:lineRule="exact"/>
              <w:rPr>
                <w:rFonts w:ascii="標楷體" w:eastAsia="標楷體" w:hAnsi="標楷體"/>
                <w:color w:val="FF0000"/>
                <w:kern w:val="0"/>
                <w:szCs w:val="24"/>
              </w:rPr>
            </w:pPr>
            <w:r w:rsidRPr="00E530E4">
              <w:rPr>
                <w:rFonts w:ascii="標楷體" w:eastAsia="標楷體" w:hAnsi="標楷體" w:hint="eastAsia"/>
                <w:color w:val="FF0000"/>
                <w:kern w:val="0"/>
                <w:szCs w:val="24"/>
              </w:rPr>
              <w:t>內聘</w:t>
            </w:r>
            <w:r w:rsidR="0083056D" w:rsidRPr="00E530E4">
              <w:rPr>
                <w:rFonts w:ascii="標楷體" w:eastAsia="標楷體" w:hAnsi="標楷體" w:hint="eastAsia"/>
                <w:color w:val="FF0000"/>
                <w:kern w:val="0"/>
                <w:szCs w:val="24"/>
              </w:rPr>
              <w:t>講師費</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02779F3" w14:textId="77777777" w:rsidR="008A72F5" w:rsidRPr="00E530E4" w:rsidRDefault="0083056D">
            <w:pPr>
              <w:widowControl/>
              <w:spacing w:line="400" w:lineRule="exact"/>
              <w:jc w:val="right"/>
              <w:rPr>
                <w:rFonts w:ascii="標楷體" w:eastAsia="標楷體" w:hAnsi="標楷體"/>
                <w:color w:val="FF0000"/>
                <w:kern w:val="0"/>
                <w:szCs w:val="24"/>
              </w:rPr>
            </w:pPr>
            <w:r w:rsidRPr="00E530E4">
              <w:rPr>
                <w:rFonts w:ascii="標楷體" w:eastAsia="標楷體" w:hAnsi="標楷體" w:hint="eastAsia"/>
                <w:color w:val="FF0000"/>
                <w:kern w:val="0"/>
                <w:szCs w:val="24"/>
              </w:rPr>
              <w:t>1</w:t>
            </w:r>
            <w:r w:rsidRPr="00E530E4">
              <w:rPr>
                <w:rFonts w:ascii="標楷體" w:eastAsia="標楷體" w:hAnsi="標楷體"/>
                <w:color w:val="FF0000"/>
                <w:kern w:val="0"/>
                <w:szCs w:val="24"/>
              </w:rPr>
              <w:t>000</w:t>
            </w:r>
          </w:p>
        </w:tc>
        <w:tc>
          <w:tcPr>
            <w:tcW w:w="7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57E032C" w14:textId="174641FC" w:rsidR="008A72F5" w:rsidRPr="00E530E4" w:rsidRDefault="00C11714">
            <w:pPr>
              <w:widowControl/>
              <w:spacing w:line="400" w:lineRule="exact"/>
              <w:jc w:val="right"/>
              <w:rPr>
                <w:rFonts w:ascii="標楷體" w:eastAsia="標楷體" w:hAnsi="標楷體"/>
                <w:color w:val="FF0000"/>
                <w:kern w:val="0"/>
                <w:szCs w:val="24"/>
              </w:rPr>
            </w:pPr>
            <w:r w:rsidRPr="00E530E4">
              <w:rPr>
                <w:rFonts w:ascii="標楷體" w:eastAsia="標楷體" w:hAnsi="標楷體"/>
                <w:color w:val="FF0000"/>
                <w:kern w:val="0"/>
                <w:szCs w:val="24"/>
              </w:rPr>
              <w:t>12</w:t>
            </w:r>
            <w:r w:rsidR="0083056D" w:rsidRPr="00E530E4">
              <w:rPr>
                <w:rFonts w:ascii="標楷體" w:eastAsia="標楷體" w:hAnsi="標楷體" w:hint="eastAsia"/>
                <w:color w:val="FF0000"/>
                <w:kern w:val="0"/>
                <w:szCs w:val="24"/>
              </w:rPr>
              <w:t>時</w:t>
            </w: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E4C62B0" w14:textId="2D5CF7A6" w:rsidR="008A72F5" w:rsidRPr="00E530E4" w:rsidRDefault="00C11714">
            <w:pPr>
              <w:widowControl/>
              <w:spacing w:line="400" w:lineRule="exact"/>
              <w:jc w:val="right"/>
              <w:rPr>
                <w:rFonts w:ascii="標楷體" w:eastAsia="標楷體" w:hAnsi="標楷體"/>
                <w:color w:val="FF0000"/>
                <w:kern w:val="0"/>
                <w:szCs w:val="24"/>
              </w:rPr>
            </w:pPr>
            <w:r w:rsidRPr="00E530E4">
              <w:rPr>
                <w:rFonts w:ascii="標楷體" w:eastAsia="標楷體" w:hAnsi="標楷體"/>
                <w:color w:val="FF0000"/>
                <w:kern w:val="0"/>
                <w:szCs w:val="24"/>
              </w:rPr>
              <w:t>12000</w:t>
            </w:r>
          </w:p>
        </w:tc>
        <w:tc>
          <w:tcPr>
            <w:tcW w:w="22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372C885" w14:textId="46C0F616" w:rsidR="00C11714" w:rsidRPr="00E530E4" w:rsidRDefault="0083056D">
            <w:pPr>
              <w:widowControl/>
              <w:spacing w:line="320" w:lineRule="exact"/>
              <w:rPr>
                <w:rFonts w:ascii="標楷體" w:eastAsia="標楷體" w:hAnsi="標楷體"/>
                <w:kern w:val="0"/>
                <w:szCs w:val="24"/>
              </w:rPr>
            </w:pPr>
            <w:r>
              <w:rPr>
                <w:rFonts w:ascii="標楷體" w:eastAsia="標楷體" w:hAnsi="標楷體" w:hint="eastAsia"/>
                <w:kern w:val="0"/>
                <w:szCs w:val="24"/>
              </w:rPr>
              <w:t>辦理</w:t>
            </w:r>
            <w:r w:rsidR="00C11714">
              <w:rPr>
                <w:rFonts w:ascii="標楷體" w:eastAsia="標楷體" w:hAnsi="標楷體"/>
                <w:kern w:val="0"/>
                <w:szCs w:val="24"/>
              </w:rPr>
              <w:t>4</w:t>
            </w:r>
            <w:r>
              <w:rPr>
                <w:rFonts w:ascii="標楷體" w:eastAsia="標楷體" w:hAnsi="標楷體" w:hint="eastAsia"/>
                <w:kern w:val="0"/>
                <w:szCs w:val="24"/>
              </w:rPr>
              <w:t>次會議與研習，每次3小時，</w:t>
            </w:r>
            <w:r w:rsidR="00E530E4">
              <w:rPr>
                <w:rFonts w:ascii="標楷體" w:eastAsia="標楷體" w:hAnsi="標楷體" w:hint="eastAsia"/>
                <w:kern w:val="0"/>
                <w:szCs w:val="24"/>
              </w:rPr>
              <w:t>由參與老師說明其開發課程，</w:t>
            </w:r>
            <w:r>
              <w:rPr>
                <w:rFonts w:ascii="標楷體" w:eastAsia="標楷體" w:hAnsi="標楷體" w:hint="eastAsia"/>
                <w:kern w:val="0"/>
                <w:szCs w:val="24"/>
              </w:rPr>
              <w:t>每小時講師費內聘1</w:t>
            </w:r>
            <w:r>
              <w:rPr>
                <w:rFonts w:ascii="標楷體" w:eastAsia="標楷體" w:hAnsi="標楷體"/>
                <w:kern w:val="0"/>
                <w:szCs w:val="24"/>
              </w:rPr>
              <w:t>000</w:t>
            </w:r>
            <w:r>
              <w:rPr>
                <w:rFonts w:ascii="標楷體" w:eastAsia="標楷體" w:hAnsi="標楷體" w:hint="eastAsia"/>
                <w:kern w:val="0"/>
                <w:szCs w:val="24"/>
              </w:rPr>
              <w:t>元</w:t>
            </w:r>
            <w:r w:rsidR="00E530E4">
              <w:rPr>
                <w:rFonts w:ascii="標楷體" w:eastAsia="標楷體" w:hAnsi="標楷體" w:hint="eastAsia"/>
                <w:kern w:val="0"/>
                <w:szCs w:val="24"/>
              </w:rPr>
              <w:t>，</w:t>
            </w:r>
            <w:r>
              <w:rPr>
                <w:rFonts w:ascii="標楷體" w:eastAsia="標楷體" w:hAnsi="標楷體" w:hint="eastAsia"/>
                <w:kern w:val="0"/>
                <w:szCs w:val="24"/>
              </w:rPr>
              <w:t>核實支付</w:t>
            </w:r>
          </w:p>
        </w:tc>
        <w:tc>
          <w:tcPr>
            <w:tcW w:w="15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583946C" w14:textId="77777777" w:rsidR="008A72F5" w:rsidRDefault="0083056D">
            <w:pPr>
              <w:widowControl/>
              <w:spacing w:line="400" w:lineRule="exact"/>
              <w:jc w:val="right"/>
              <w:rPr>
                <w:rFonts w:ascii="標楷體" w:eastAsia="標楷體" w:hAnsi="標楷體"/>
                <w:kern w:val="0"/>
                <w:szCs w:val="24"/>
              </w:rPr>
            </w:pPr>
            <w:r>
              <w:rPr>
                <w:rFonts w:ascii="標楷體" w:eastAsia="標楷體" w:hAnsi="標楷體"/>
                <w:kern w:val="0"/>
                <w:szCs w:val="24"/>
              </w:rPr>
              <w:t xml:space="preserve">　</w:t>
            </w:r>
          </w:p>
        </w:tc>
        <w:tc>
          <w:tcPr>
            <w:tcW w:w="156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3E1C19C" w14:textId="77777777" w:rsidR="008A72F5" w:rsidRDefault="0083056D">
            <w:pPr>
              <w:widowControl/>
              <w:spacing w:line="400" w:lineRule="exact"/>
              <w:jc w:val="right"/>
              <w:rPr>
                <w:rFonts w:ascii="Times New Roman" w:eastAsia="標楷體" w:hAnsi="Times New Roman"/>
                <w:kern w:val="0"/>
                <w:szCs w:val="24"/>
              </w:rPr>
            </w:pPr>
            <w:r>
              <w:rPr>
                <w:rFonts w:ascii="Times New Roman" w:eastAsia="標楷體" w:hAnsi="Times New Roman"/>
                <w:kern w:val="0"/>
                <w:szCs w:val="24"/>
              </w:rPr>
              <w:t xml:space="preserve">　</w:t>
            </w:r>
          </w:p>
        </w:tc>
      </w:tr>
      <w:tr w:rsidR="008A72F5" w14:paraId="726376DA" w14:textId="77777777">
        <w:trPr>
          <w:trHeight w:val="283"/>
        </w:trPr>
        <w:tc>
          <w:tcPr>
            <w:tcW w:w="454"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9D4E85" w14:textId="77777777" w:rsidR="008A72F5" w:rsidRDefault="008A72F5">
            <w:pPr>
              <w:widowControl/>
              <w:spacing w:line="400" w:lineRule="exact"/>
              <w:rPr>
                <w:rFonts w:ascii="Times New Roman" w:eastAsia="標楷體" w:hAnsi="Times New Roman"/>
                <w:kern w:val="0"/>
                <w:szCs w:val="24"/>
              </w:rPr>
            </w:pPr>
          </w:p>
        </w:tc>
        <w:tc>
          <w:tcPr>
            <w:tcW w:w="1559" w:type="dxa"/>
            <w:gridSpan w:val="2"/>
            <w:tcBorders>
              <w:bottom w:val="single" w:sz="4" w:space="0" w:color="auto"/>
              <w:right w:val="single" w:sz="4" w:space="0" w:color="000000"/>
            </w:tcBorders>
            <w:shd w:val="clear" w:color="auto" w:fill="auto"/>
            <w:tcMar>
              <w:top w:w="0" w:type="dxa"/>
              <w:left w:w="28" w:type="dxa"/>
              <w:bottom w:w="0" w:type="dxa"/>
              <w:right w:w="28" w:type="dxa"/>
            </w:tcMar>
            <w:vAlign w:val="center"/>
          </w:tcPr>
          <w:p w14:paraId="23DA25F3" w14:textId="77777777" w:rsidR="008A72F5" w:rsidRDefault="0083056D">
            <w:pPr>
              <w:widowControl/>
              <w:spacing w:line="400" w:lineRule="exact"/>
              <w:rPr>
                <w:rFonts w:ascii="標楷體" w:eastAsia="標楷體" w:hAnsi="標楷體"/>
                <w:kern w:val="0"/>
                <w:szCs w:val="24"/>
              </w:rPr>
            </w:pPr>
            <w:r>
              <w:rPr>
                <w:rFonts w:ascii="標楷體" w:eastAsia="標楷體" w:hAnsi="標楷體"/>
                <w:kern w:val="0"/>
                <w:szCs w:val="24"/>
              </w:rPr>
              <w:t>膳費</w:t>
            </w:r>
          </w:p>
        </w:tc>
        <w:tc>
          <w:tcPr>
            <w:tcW w:w="709" w:type="dxa"/>
            <w:tcBorders>
              <w:bottom w:val="single" w:sz="4" w:space="0" w:color="auto"/>
              <w:right w:val="single" w:sz="4" w:space="0" w:color="auto"/>
            </w:tcBorders>
            <w:shd w:val="clear" w:color="auto" w:fill="auto"/>
            <w:tcMar>
              <w:top w:w="0" w:type="dxa"/>
              <w:left w:w="28" w:type="dxa"/>
              <w:bottom w:w="0" w:type="dxa"/>
              <w:right w:w="28" w:type="dxa"/>
            </w:tcMar>
            <w:vAlign w:val="center"/>
          </w:tcPr>
          <w:p w14:paraId="02EEA8D5" w14:textId="77777777" w:rsidR="008A72F5" w:rsidRDefault="0083056D">
            <w:pPr>
              <w:widowControl/>
              <w:spacing w:line="400" w:lineRule="exact"/>
              <w:jc w:val="right"/>
              <w:rPr>
                <w:rFonts w:ascii="標楷體" w:eastAsia="標楷體" w:hAnsi="標楷體"/>
                <w:kern w:val="0"/>
                <w:szCs w:val="24"/>
              </w:rPr>
            </w:pPr>
            <w:r>
              <w:rPr>
                <w:rFonts w:ascii="標楷體" w:eastAsia="標楷體" w:hAnsi="標楷體" w:hint="eastAsia"/>
                <w:kern w:val="0"/>
                <w:szCs w:val="24"/>
              </w:rPr>
              <w:t>8</w:t>
            </w:r>
            <w:r>
              <w:rPr>
                <w:rFonts w:ascii="標楷體" w:eastAsia="標楷體" w:hAnsi="標楷體"/>
                <w:kern w:val="0"/>
                <w:szCs w:val="24"/>
              </w:rPr>
              <w:t>0</w:t>
            </w:r>
          </w:p>
        </w:tc>
        <w:tc>
          <w:tcPr>
            <w:tcW w:w="708" w:type="dxa"/>
            <w:tcBorders>
              <w:left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18CFA6C8" w14:textId="5C16002E" w:rsidR="008A72F5" w:rsidRDefault="00170E37">
            <w:pPr>
              <w:widowControl/>
              <w:spacing w:line="400" w:lineRule="exact"/>
              <w:jc w:val="right"/>
              <w:rPr>
                <w:rFonts w:ascii="標楷體" w:eastAsia="標楷體" w:hAnsi="標楷體"/>
                <w:kern w:val="0"/>
                <w:szCs w:val="24"/>
              </w:rPr>
            </w:pPr>
            <w:r>
              <w:rPr>
                <w:rFonts w:ascii="標楷體" w:eastAsia="標楷體" w:hAnsi="標楷體" w:hint="eastAsia"/>
                <w:kern w:val="0"/>
                <w:szCs w:val="24"/>
              </w:rPr>
              <w:t>4</w:t>
            </w:r>
            <w:r>
              <w:rPr>
                <w:rFonts w:ascii="標楷體" w:eastAsia="標楷體" w:hAnsi="標楷體"/>
                <w:kern w:val="0"/>
                <w:szCs w:val="24"/>
              </w:rPr>
              <w:t>0</w:t>
            </w:r>
            <w:r w:rsidR="0083056D">
              <w:rPr>
                <w:rFonts w:ascii="標楷體" w:eastAsia="標楷體" w:hAnsi="標楷體" w:hint="eastAsia"/>
                <w:kern w:val="0"/>
                <w:szCs w:val="24"/>
              </w:rPr>
              <w:t>份</w:t>
            </w:r>
          </w:p>
        </w:tc>
        <w:tc>
          <w:tcPr>
            <w:tcW w:w="993" w:type="dxa"/>
            <w:tcBorders>
              <w:bottom w:val="single" w:sz="4" w:space="0" w:color="auto"/>
              <w:right w:val="single" w:sz="4" w:space="0" w:color="000000"/>
            </w:tcBorders>
            <w:shd w:val="clear" w:color="auto" w:fill="auto"/>
            <w:noWrap/>
            <w:tcMar>
              <w:top w:w="0" w:type="dxa"/>
              <w:left w:w="28" w:type="dxa"/>
              <w:bottom w:w="0" w:type="dxa"/>
              <w:right w:w="28" w:type="dxa"/>
            </w:tcMar>
            <w:vAlign w:val="center"/>
          </w:tcPr>
          <w:p w14:paraId="713E115C" w14:textId="19295520" w:rsidR="008A72F5" w:rsidRDefault="00170E37">
            <w:pPr>
              <w:widowControl/>
              <w:spacing w:line="400" w:lineRule="exact"/>
              <w:jc w:val="right"/>
              <w:rPr>
                <w:rFonts w:ascii="標楷體" w:eastAsia="標楷體" w:hAnsi="標楷體"/>
                <w:kern w:val="0"/>
                <w:szCs w:val="24"/>
              </w:rPr>
            </w:pPr>
            <w:r>
              <w:rPr>
                <w:rFonts w:ascii="標楷體" w:eastAsia="標楷體" w:hAnsi="標楷體"/>
                <w:kern w:val="0"/>
                <w:szCs w:val="24"/>
              </w:rPr>
              <w:t>3200</w:t>
            </w:r>
          </w:p>
        </w:tc>
        <w:tc>
          <w:tcPr>
            <w:tcW w:w="2240" w:type="dxa"/>
            <w:tcBorders>
              <w:bottom w:val="single" w:sz="4" w:space="0" w:color="auto"/>
              <w:right w:val="single" w:sz="4" w:space="0" w:color="000000"/>
            </w:tcBorders>
            <w:shd w:val="clear" w:color="auto" w:fill="auto"/>
            <w:tcMar>
              <w:top w:w="0" w:type="dxa"/>
              <w:left w:w="28" w:type="dxa"/>
              <w:bottom w:w="0" w:type="dxa"/>
              <w:right w:w="28" w:type="dxa"/>
            </w:tcMar>
            <w:vAlign w:val="center"/>
          </w:tcPr>
          <w:p w14:paraId="170B6786" w14:textId="295DC288" w:rsidR="008A72F5" w:rsidRDefault="0083056D">
            <w:pPr>
              <w:widowControl/>
              <w:spacing w:line="320" w:lineRule="exact"/>
              <w:jc w:val="both"/>
              <w:rPr>
                <w:rFonts w:ascii="標楷體" w:eastAsia="標楷體" w:hAnsi="標楷體"/>
                <w:kern w:val="0"/>
                <w:szCs w:val="24"/>
              </w:rPr>
            </w:pPr>
            <w:r>
              <w:rPr>
                <w:rFonts w:ascii="標楷體" w:eastAsia="標楷體" w:hAnsi="標楷體" w:hint="eastAsia"/>
                <w:kern w:val="0"/>
                <w:szCs w:val="24"/>
              </w:rPr>
              <w:t>辦理</w:t>
            </w:r>
            <w:r w:rsidR="00C11714">
              <w:rPr>
                <w:rFonts w:ascii="標楷體" w:eastAsia="標楷體" w:hAnsi="標楷體"/>
                <w:kern w:val="0"/>
                <w:szCs w:val="24"/>
              </w:rPr>
              <w:t>4</w:t>
            </w:r>
            <w:r>
              <w:rPr>
                <w:rFonts w:ascii="標楷體" w:eastAsia="標楷體" w:hAnsi="標楷體" w:hint="eastAsia"/>
                <w:kern w:val="0"/>
                <w:szCs w:val="24"/>
              </w:rPr>
              <w:t>次會議與研習每次</w:t>
            </w:r>
            <w:r w:rsidR="00170E37">
              <w:rPr>
                <w:rFonts w:ascii="標楷體" w:eastAsia="標楷體" w:hAnsi="標楷體"/>
                <w:kern w:val="0"/>
                <w:szCs w:val="24"/>
              </w:rPr>
              <w:t>10</w:t>
            </w:r>
            <w:r>
              <w:rPr>
                <w:rFonts w:ascii="標楷體" w:eastAsia="標楷體" w:hAnsi="標楷體" w:hint="eastAsia"/>
                <w:kern w:val="0"/>
                <w:szCs w:val="24"/>
              </w:rPr>
              <w:t>人</w:t>
            </w:r>
            <w:r w:rsidR="00170E37">
              <w:rPr>
                <w:rFonts w:ascii="標楷體" w:eastAsia="標楷體" w:hAnsi="標楷體" w:hint="eastAsia"/>
                <w:kern w:val="0"/>
                <w:szCs w:val="24"/>
              </w:rPr>
              <w:t>共4</w:t>
            </w:r>
            <w:r w:rsidR="00170E37">
              <w:rPr>
                <w:rFonts w:ascii="標楷體" w:eastAsia="標楷體" w:hAnsi="標楷體"/>
                <w:kern w:val="0"/>
                <w:szCs w:val="24"/>
              </w:rPr>
              <w:t>0</w:t>
            </w:r>
            <w:r w:rsidR="00170E37">
              <w:rPr>
                <w:rFonts w:ascii="標楷體" w:eastAsia="標楷體" w:hAnsi="標楷體" w:hint="eastAsia"/>
                <w:kern w:val="0"/>
                <w:szCs w:val="24"/>
              </w:rPr>
              <w:t>人次</w:t>
            </w:r>
          </w:p>
          <w:p w14:paraId="752CEAEF" w14:textId="69834BEC" w:rsidR="00C11714" w:rsidRPr="00C11714" w:rsidRDefault="00C11714">
            <w:pPr>
              <w:widowControl/>
              <w:spacing w:line="320" w:lineRule="exact"/>
              <w:jc w:val="both"/>
              <w:rPr>
                <w:rFonts w:ascii="標楷體" w:eastAsia="標楷體" w:hAnsi="標楷體"/>
                <w:kern w:val="0"/>
                <w:szCs w:val="24"/>
              </w:rPr>
            </w:pPr>
          </w:p>
        </w:tc>
        <w:tc>
          <w:tcPr>
            <w:tcW w:w="1560" w:type="dxa"/>
            <w:tcBorders>
              <w:bottom w:val="single" w:sz="4" w:space="0" w:color="auto"/>
              <w:right w:val="single" w:sz="4" w:space="0" w:color="000000"/>
            </w:tcBorders>
            <w:shd w:val="clear" w:color="auto" w:fill="auto"/>
            <w:tcMar>
              <w:top w:w="0" w:type="dxa"/>
              <w:left w:w="28" w:type="dxa"/>
              <w:bottom w:w="0" w:type="dxa"/>
              <w:right w:w="28" w:type="dxa"/>
            </w:tcMar>
            <w:vAlign w:val="center"/>
          </w:tcPr>
          <w:p w14:paraId="573DBE0C" w14:textId="77777777" w:rsidR="008A72F5" w:rsidRDefault="008A72F5">
            <w:pPr>
              <w:widowControl/>
              <w:spacing w:line="400" w:lineRule="exact"/>
              <w:jc w:val="right"/>
              <w:rPr>
                <w:rFonts w:ascii="標楷體" w:eastAsia="標楷體" w:hAnsi="標楷體"/>
                <w:kern w:val="0"/>
                <w:szCs w:val="24"/>
              </w:rPr>
            </w:pPr>
          </w:p>
        </w:tc>
        <w:tc>
          <w:tcPr>
            <w:tcW w:w="1561" w:type="dxa"/>
            <w:tcBorders>
              <w:bottom w:val="single" w:sz="4" w:space="0" w:color="auto"/>
              <w:right w:val="single" w:sz="4" w:space="0" w:color="000000"/>
            </w:tcBorders>
            <w:shd w:val="clear" w:color="auto" w:fill="auto"/>
            <w:tcMar>
              <w:top w:w="0" w:type="dxa"/>
              <w:left w:w="28" w:type="dxa"/>
              <w:bottom w:w="0" w:type="dxa"/>
              <w:right w:w="28" w:type="dxa"/>
            </w:tcMar>
            <w:vAlign w:val="center"/>
          </w:tcPr>
          <w:p w14:paraId="76B0A97F" w14:textId="77777777" w:rsidR="008A72F5" w:rsidRDefault="008A72F5">
            <w:pPr>
              <w:widowControl/>
              <w:spacing w:line="400" w:lineRule="exact"/>
              <w:jc w:val="right"/>
              <w:rPr>
                <w:rFonts w:ascii="Times New Roman" w:eastAsia="標楷體" w:hAnsi="Times New Roman"/>
                <w:kern w:val="0"/>
                <w:szCs w:val="24"/>
              </w:rPr>
            </w:pPr>
          </w:p>
        </w:tc>
      </w:tr>
      <w:tr w:rsidR="008A72F5" w14:paraId="72C097D0" w14:textId="77777777">
        <w:trPr>
          <w:trHeight w:val="996"/>
        </w:trPr>
        <w:tc>
          <w:tcPr>
            <w:tcW w:w="454"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D38400" w14:textId="77777777" w:rsidR="008A72F5" w:rsidRDefault="008A72F5">
            <w:pPr>
              <w:widowControl/>
              <w:spacing w:line="400" w:lineRule="exact"/>
              <w:rPr>
                <w:rFonts w:ascii="Times New Roman" w:eastAsia="標楷體" w:hAnsi="Times New Roman"/>
                <w:kern w:val="0"/>
                <w:szCs w:val="24"/>
              </w:rPr>
            </w:pPr>
          </w:p>
        </w:tc>
        <w:tc>
          <w:tcPr>
            <w:tcW w:w="1559" w:type="dxa"/>
            <w:gridSpan w:val="2"/>
            <w:tcBorders>
              <w:top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097BE91E" w14:textId="77777777" w:rsidR="008A72F5" w:rsidRDefault="0083056D">
            <w:pPr>
              <w:widowControl/>
              <w:spacing w:line="400" w:lineRule="exact"/>
              <w:rPr>
                <w:rFonts w:ascii="標楷體" w:eastAsia="標楷體" w:hAnsi="標楷體"/>
                <w:kern w:val="0"/>
                <w:szCs w:val="24"/>
              </w:rPr>
            </w:pPr>
            <w:r>
              <w:rPr>
                <w:rFonts w:ascii="標楷體" w:eastAsia="標楷體" w:hAnsi="標楷體"/>
                <w:kern w:val="0"/>
                <w:szCs w:val="24"/>
              </w:rPr>
              <w:t>車資</w:t>
            </w:r>
          </w:p>
        </w:tc>
        <w:tc>
          <w:tcPr>
            <w:tcW w:w="709"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14:paraId="71AAD3C6" w14:textId="77777777" w:rsidR="008A72F5" w:rsidRDefault="0083056D">
            <w:pPr>
              <w:widowControl/>
              <w:spacing w:line="400" w:lineRule="exact"/>
              <w:jc w:val="right"/>
              <w:rPr>
                <w:rFonts w:ascii="標楷體" w:eastAsia="標楷體" w:hAnsi="標楷體"/>
                <w:kern w:val="0"/>
                <w:szCs w:val="24"/>
              </w:rPr>
            </w:pPr>
            <w:r>
              <w:rPr>
                <w:rFonts w:ascii="標楷體" w:eastAsia="標楷體" w:hAnsi="標楷體" w:cs="標楷體c鸀鰉.." w:hint="eastAsia"/>
                <w:kern w:val="0"/>
                <w:szCs w:val="23"/>
              </w:rPr>
              <w:t>8,000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8B55C1" w14:textId="77777777" w:rsidR="008A72F5" w:rsidRDefault="0083056D">
            <w:pPr>
              <w:widowControl/>
              <w:spacing w:line="400" w:lineRule="exact"/>
              <w:jc w:val="right"/>
              <w:rPr>
                <w:rFonts w:ascii="標楷體" w:eastAsia="標楷體" w:hAnsi="標楷體"/>
                <w:kern w:val="0"/>
                <w:szCs w:val="24"/>
              </w:rPr>
            </w:pPr>
            <w:r>
              <w:rPr>
                <w:rFonts w:ascii="標楷體" w:eastAsia="標楷體" w:hAnsi="標楷體" w:cs="標楷體c鸀鰉.." w:hint="eastAsia"/>
                <w:kern w:val="0"/>
                <w:szCs w:val="23"/>
              </w:rPr>
              <w:t>1式</w:t>
            </w:r>
          </w:p>
        </w:tc>
        <w:tc>
          <w:tcPr>
            <w:tcW w:w="99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1965ACA6" w14:textId="77777777" w:rsidR="008A72F5" w:rsidRDefault="0083056D">
            <w:pPr>
              <w:widowControl/>
              <w:spacing w:line="400" w:lineRule="exact"/>
              <w:jc w:val="right"/>
              <w:rPr>
                <w:rFonts w:ascii="標楷體" w:eastAsia="標楷體" w:hAnsi="標楷體"/>
                <w:kern w:val="0"/>
                <w:szCs w:val="24"/>
              </w:rPr>
            </w:pPr>
            <w:r>
              <w:rPr>
                <w:rFonts w:ascii="標楷體" w:eastAsia="標楷體" w:hAnsi="標楷體" w:cs="標楷體c鸀鰉.."/>
                <w:kern w:val="0"/>
                <w:szCs w:val="23"/>
              </w:rPr>
              <w:t>8</w:t>
            </w:r>
            <w:r>
              <w:rPr>
                <w:rFonts w:ascii="標楷體" w:eastAsia="標楷體" w:hAnsi="標楷體" w:cs="標楷體c鸀鰉.." w:hint="eastAsia"/>
                <w:kern w:val="0"/>
                <w:szCs w:val="23"/>
              </w:rPr>
              <w:t>000</w:t>
            </w:r>
          </w:p>
        </w:tc>
        <w:tc>
          <w:tcPr>
            <w:tcW w:w="2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9D267B" w14:textId="77777777" w:rsidR="008A72F5" w:rsidRDefault="0083056D">
            <w:pPr>
              <w:spacing w:line="320" w:lineRule="exact"/>
              <w:jc w:val="both"/>
              <w:rPr>
                <w:rFonts w:ascii="標楷體" w:eastAsia="標楷體" w:hAnsi="標楷體"/>
                <w:kern w:val="0"/>
                <w:szCs w:val="24"/>
              </w:rPr>
            </w:pPr>
            <w:r>
              <w:rPr>
                <w:rFonts w:ascii="標楷體" w:eastAsia="標楷體" w:hAnsi="標楷體" w:cs="標楷體c鸀鰉.." w:hint="eastAsia"/>
                <w:kern w:val="0"/>
                <w:szCs w:val="24"/>
              </w:rPr>
              <w:t>教學場域實察車資，核實支付</w:t>
            </w:r>
          </w:p>
        </w:tc>
        <w:tc>
          <w:tcPr>
            <w:tcW w:w="1560" w:type="dxa"/>
            <w:tcBorders>
              <w:top w:val="single" w:sz="4" w:space="0" w:color="auto"/>
              <w:left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63DA3624" w14:textId="77777777" w:rsidR="008A72F5" w:rsidRDefault="008A72F5">
            <w:pPr>
              <w:widowControl/>
              <w:spacing w:line="400" w:lineRule="exact"/>
              <w:jc w:val="right"/>
              <w:rPr>
                <w:rFonts w:ascii="標楷體" w:eastAsia="標楷體" w:hAnsi="標楷體"/>
                <w:kern w:val="0"/>
                <w:szCs w:val="24"/>
              </w:rPr>
            </w:pPr>
          </w:p>
        </w:tc>
        <w:tc>
          <w:tcPr>
            <w:tcW w:w="1561" w:type="dxa"/>
            <w:tcBorders>
              <w:top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455BEDDA" w14:textId="77777777" w:rsidR="008A72F5" w:rsidRDefault="008A72F5">
            <w:pPr>
              <w:widowControl/>
              <w:spacing w:line="400" w:lineRule="exact"/>
              <w:jc w:val="right"/>
              <w:rPr>
                <w:rFonts w:ascii="Times New Roman" w:eastAsia="標楷體" w:hAnsi="Times New Roman"/>
                <w:kern w:val="0"/>
                <w:szCs w:val="24"/>
              </w:rPr>
            </w:pPr>
          </w:p>
        </w:tc>
      </w:tr>
      <w:tr w:rsidR="008A72F5" w14:paraId="21BCBE59" w14:textId="77777777">
        <w:trPr>
          <w:trHeight w:val="2004"/>
        </w:trPr>
        <w:tc>
          <w:tcPr>
            <w:tcW w:w="454"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8CFBAC" w14:textId="77777777" w:rsidR="008A72F5" w:rsidRDefault="008A72F5">
            <w:pPr>
              <w:widowControl/>
              <w:spacing w:line="400" w:lineRule="exact"/>
              <w:rPr>
                <w:rFonts w:ascii="Times New Roman" w:eastAsia="標楷體" w:hAnsi="Times New Roman"/>
                <w:kern w:val="0"/>
                <w:szCs w:val="24"/>
              </w:rPr>
            </w:pPr>
          </w:p>
        </w:tc>
        <w:tc>
          <w:tcPr>
            <w:tcW w:w="1559" w:type="dxa"/>
            <w:gridSpan w:val="2"/>
            <w:tcBorders>
              <w:top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789FF216" w14:textId="77777777" w:rsidR="008A72F5" w:rsidRDefault="0083056D">
            <w:pPr>
              <w:spacing w:line="400" w:lineRule="exact"/>
              <w:rPr>
                <w:rFonts w:ascii="標楷體" w:eastAsia="標楷體" w:hAnsi="標楷體"/>
                <w:kern w:val="0"/>
                <w:szCs w:val="24"/>
              </w:rPr>
            </w:pPr>
            <w:r>
              <w:rPr>
                <w:rFonts w:ascii="標楷體" w:eastAsia="標楷體" w:hAnsi="標楷體" w:hint="eastAsia"/>
                <w:kern w:val="0"/>
                <w:szCs w:val="24"/>
              </w:rPr>
              <w:t>教師撰稿費(一般稿件</w:t>
            </w:r>
            <w:r>
              <w:rPr>
                <w:rFonts w:ascii="新細明體" w:hAnsi="新細明體" w:hint="eastAsia"/>
                <w:kern w:val="0"/>
                <w:szCs w:val="24"/>
              </w:rPr>
              <w:t>、</w:t>
            </w:r>
            <w:r>
              <w:rPr>
                <w:rFonts w:ascii="標楷體" w:eastAsia="標楷體" w:hAnsi="標楷體" w:hint="eastAsia"/>
                <w:kern w:val="0"/>
                <w:szCs w:val="24"/>
              </w:rPr>
              <w:t>圖片使用)</w:t>
            </w:r>
          </w:p>
        </w:tc>
        <w:tc>
          <w:tcPr>
            <w:tcW w:w="709"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14:paraId="2B1738D2" w14:textId="77777777" w:rsidR="008A72F5" w:rsidRDefault="0083056D">
            <w:pPr>
              <w:spacing w:line="400" w:lineRule="exact"/>
              <w:jc w:val="right"/>
              <w:rPr>
                <w:rFonts w:ascii="標楷體" w:eastAsia="標楷體" w:hAnsi="標楷體" w:cs="標楷體c鸀鰉.."/>
                <w:kern w:val="0"/>
                <w:szCs w:val="23"/>
              </w:rPr>
            </w:pPr>
            <w:r>
              <w:rPr>
                <w:rFonts w:ascii="標楷體" w:eastAsia="標楷體" w:hAnsi="標楷體" w:cs="標楷體c鸀鰉.."/>
                <w:kern w:val="0"/>
                <w:szCs w:val="23"/>
              </w:rPr>
              <w:t>15000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EB8976" w14:textId="77777777" w:rsidR="008A72F5" w:rsidRDefault="0083056D">
            <w:pPr>
              <w:spacing w:line="400" w:lineRule="exact"/>
              <w:jc w:val="right"/>
              <w:rPr>
                <w:rFonts w:ascii="標楷體" w:eastAsia="標楷體" w:hAnsi="標楷體" w:cs="標楷體c鸀鰉.."/>
                <w:kern w:val="0"/>
                <w:szCs w:val="23"/>
              </w:rPr>
            </w:pPr>
            <w:r>
              <w:rPr>
                <w:rFonts w:ascii="標楷體" w:eastAsia="標楷體" w:hAnsi="標楷體" w:cs="標楷體c鸀鰉.." w:hint="eastAsia"/>
                <w:kern w:val="0"/>
                <w:szCs w:val="23"/>
              </w:rPr>
              <w:t>1式</w:t>
            </w:r>
          </w:p>
        </w:tc>
        <w:tc>
          <w:tcPr>
            <w:tcW w:w="99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4B053E0C" w14:textId="77777777" w:rsidR="008A72F5" w:rsidRDefault="0083056D">
            <w:pPr>
              <w:spacing w:line="400" w:lineRule="exact"/>
              <w:jc w:val="right"/>
              <w:rPr>
                <w:rFonts w:ascii="標楷體" w:eastAsia="標楷體" w:hAnsi="標楷體" w:cs="標楷體c鸀鰉.."/>
                <w:kern w:val="0"/>
                <w:szCs w:val="23"/>
              </w:rPr>
            </w:pPr>
            <w:r>
              <w:rPr>
                <w:rFonts w:ascii="標楷體" w:eastAsia="標楷體" w:hAnsi="標楷體" w:cs="標楷體c鸀鰉.."/>
                <w:kern w:val="0"/>
                <w:szCs w:val="23"/>
              </w:rPr>
              <w:t>15000</w:t>
            </w:r>
          </w:p>
        </w:tc>
        <w:tc>
          <w:tcPr>
            <w:tcW w:w="2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2A2575" w14:textId="51A11C6F" w:rsidR="008A72F5" w:rsidRDefault="0083056D">
            <w:pPr>
              <w:spacing w:line="320" w:lineRule="exact"/>
              <w:jc w:val="both"/>
              <w:rPr>
                <w:rFonts w:ascii="標楷體" w:eastAsia="標楷體" w:hAnsi="標楷體" w:cs="標楷體c鸀鰉.."/>
                <w:kern w:val="0"/>
                <w:sz w:val="20"/>
                <w:szCs w:val="20"/>
              </w:rPr>
            </w:pPr>
            <w:r>
              <w:rPr>
                <w:rFonts w:ascii="標楷體" w:eastAsia="標楷體" w:hAnsi="標楷體" w:cs="標楷體c鸀鰉.." w:hint="eastAsia"/>
                <w:kern w:val="0"/>
                <w:sz w:val="20"/>
                <w:szCs w:val="20"/>
              </w:rPr>
              <w:t>依中央政府各機關學校稿費支給基準數額表撰稿費(一般稿件)810元至 1,420元/每千字，圖片使用一般稿件 270 元至 1,080 元/每張</w:t>
            </w:r>
            <w:r>
              <w:rPr>
                <w:rFonts w:ascii="新細明體" w:hAnsi="新細明體" w:cs="標楷體c鸀鰉.." w:hint="eastAsia"/>
                <w:kern w:val="0"/>
                <w:sz w:val="20"/>
                <w:szCs w:val="20"/>
              </w:rPr>
              <w:t>，</w:t>
            </w:r>
            <w:r>
              <w:rPr>
                <w:rFonts w:ascii="標楷體" w:eastAsia="標楷體" w:hAnsi="標楷體" w:cs="標楷體c鸀鰉.." w:hint="eastAsia"/>
                <w:kern w:val="0"/>
                <w:sz w:val="20"/>
                <w:szCs w:val="20"/>
              </w:rPr>
              <w:t>核實支付預計產出</w:t>
            </w:r>
            <w:r w:rsidR="00170E37" w:rsidRPr="00170E37">
              <w:rPr>
                <w:rFonts w:ascii="標楷體" w:eastAsia="標楷體" w:hAnsi="標楷體" w:cs="標楷體c鸀鰉.." w:hint="eastAsia"/>
                <w:kern w:val="0"/>
                <w:sz w:val="20"/>
                <w:szCs w:val="20"/>
              </w:rPr>
              <w:t>5條海洋教育活動路線</w:t>
            </w:r>
            <w:r>
              <w:rPr>
                <w:rFonts w:ascii="新細明體" w:hAnsi="新細明體" w:cs="標楷體c鸀鰉.." w:hint="eastAsia"/>
                <w:kern w:val="0"/>
                <w:sz w:val="20"/>
                <w:szCs w:val="20"/>
              </w:rPr>
              <w:t>，</w:t>
            </w:r>
            <w:r>
              <w:rPr>
                <w:rFonts w:ascii="標楷體" w:eastAsia="標楷體" w:hAnsi="標楷體" w:cs="標楷體c鸀鰉.." w:hint="eastAsia"/>
                <w:kern w:val="0"/>
                <w:sz w:val="20"/>
                <w:szCs w:val="20"/>
              </w:rPr>
              <w:t>每套教師撰稿費與圖片使用費3</w:t>
            </w:r>
            <w:r>
              <w:rPr>
                <w:rFonts w:ascii="標楷體" w:eastAsia="標楷體" w:hAnsi="標楷體" w:cs="標楷體c鸀鰉.."/>
                <w:kern w:val="0"/>
                <w:sz w:val="20"/>
                <w:szCs w:val="20"/>
              </w:rPr>
              <w:t>000</w:t>
            </w:r>
            <w:r>
              <w:rPr>
                <w:rFonts w:ascii="標楷體" w:eastAsia="標楷體" w:hAnsi="標楷體" w:cs="標楷體c鸀鰉.." w:hint="eastAsia"/>
                <w:kern w:val="0"/>
                <w:sz w:val="20"/>
                <w:szCs w:val="20"/>
              </w:rPr>
              <w:t>元</w:t>
            </w:r>
            <w:r>
              <w:rPr>
                <w:rFonts w:ascii="微軟正黑體" w:eastAsia="微軟正黑體" w:hAnsi="微軟正黑體" w:cs="標楷體c鸀鰉.." w:hint="eastAsia"/>
                <w:kern w:val="0"/>
                <w:sz w:val="20"/>
                <w:szCs w:val="20"/>
              </w:rPr>
              <w:t>。</w:t>
            </w:r>
          </w:p>
        </w:tc>
        <w:tc>
          <w:tcPr>
            <w:tcW w:w="1560" w:type="dxa"/>
            <w:tcBorders>
              <w:top w:val="single" w:sz="4" w:space="0" w:color="auto"/>
              <w:left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22EBBDD7" w14:textId="77777777" w:rsidR="008A72F5" w:rsidRDefault="008A72F5">
            <w:pPr>
              <w:widowControl/>
              <w:spacing w:line="400" w:lineRule="exact"/>
              <w:jc w:val="right"/>
              <w:rPr>
                <w:rFonts w:ascii="標楷體" w:eastAsia="標楷體" w:hAnsi="標楷體"/>
                <w:kern w:val="0"/>
                <w:szCs w:val="24"/>
              </w:rPr>
            </w:pPr>
          </w:p>
        </w:tc>
        <w:tc>
          <w:tcPr>
            <w:tcW w:w="1561" w:type="dxa"/>
            <w:tcBorders>
              <w:top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48DEADC2" w14:textId="77777777" w:rsidR="008A72F5" w:rsidRDefault="008A72F5">
            <w:pPr>
              <w:widowControl/>
              <w:spacing w:line="400" w:lineRule="exact"/>
              <w:jc w:val="right"/>
              <w:rPr>
                <w:rFonts w:ascii="Times New Roman" w:eastAsia="標楷體" w:hAnsi="Times New Roman"/>
                <w:kern w:val="0"/>
                <w:szCs w:val="24"/>
              </w:rPr>
            </w:pPr>
          </w:p>
        </w:tc>
      </w:tr>
      <w:tr w:rsidR="008A72F5" w14:paraId="7E3ABFEB" w14:textId="77777777">
        <w:trPr>
          <w:trHeight w:val="288"/>
        </w:trPr>
        <w:tc>
          <w:tcPr>
            <w:tcW w:w="454"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DF3220" w14:textId="77777777" w:rsidR="008A72F5" w:rsidRDefault="008A72F5">
            <w:pPr>
              <w:widowControl/>
              <w:spacing w:line="400" w:lineRule="exact"/>
              <w:rPr>
                <w:rFonts w:ascii="Times New Roman" w:eastAsia="標楷體" w:hAnsi="Times New Roman"/>
                <w:kern w:val="0"/>
                <w:szCs w:val="24"/>
              </w:rPr>
            </w:pPr>
          </w:p>
        </w:tc>
        <w:tc>
          <w:tcPr>
            <w:tcW w:w="1559" w:type="dxa"/>
            <w:gridSpan w:val="2"/>
            <w:tcBorders>
              <w:top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6D92CEA3" w14:textId="77777777" w:rsidR="008A72F5" w:rsidRDefault="0083056D">
            <w:pPr>
              <w:spacing w:line="400" w:lineRule="exact"/>
              <w:rPr>
                <w:rFonts w:ascii="標楷體" w:eastAsia="標楷體" w:hAnsi="標楷體"/>
                <w:kern w:val="0"/>
                <w:szCs w:val="24"/>
              </w:rPr>
            </w:pPr>
            <w:r>
              <w:rPr>
                <w:rFonts w:ascii="標楷體" w:eastAsia="標楷體" w:hAnsi="標楷體" w:hint="eastAsia"/>
                <w:kern w:val="0"/>
                <w:szCs w:val="24"/>
              </w:rPr>
              <w:t>設計費</w:t>
            </w:r>
          </w:p>
        </w:tc>
        <w:tc>
          <w:tcPr>
            <w:tcW w:w="709"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14:paraId="340E3B53" w14:textId="06E6A380" w:rsidR="008A72F5" w:rsidRDefault="00170E37">
            <w:pPr>
              <w:spacing w:line="400" w:lineRule="exact"/>
              <w:jc w:val="right"/>
              <w:rPr>
                <w:rFonts w:ascii="標楷體" w:eastAsia="標楷體" w:hAnsi="標楷體" w:cs="標楷體c鸀鰉.."/>
                <w:kern w:val="0"/>
                <w:szCs w:val="23"/>
              </w:rPr>
            </w:pPr>
            <w:r>
              <w:rPr>
                <w:rFonts w:ascii="標楷體" w:eastAsia="標楷體" w:hAnsi="標楷體" w:cs="標楷體c鸀鰉.."/>
                <w:kern w:val="0"/>
                <w:szCs w:val="23"/>
              </w:rPr>
              <w:t>9</w:t>
            </w:r>
            <w:r w:rsidR="0083056D">
              <w:rPr>
                <w:rFonts w:ascii="標楷體" w:eastAsia="標楷體" w:hAnsi="標楷體" w:cs="標楷體c鸀鰉.."/>
                <w:kern w:val="0"/>
                <w:szCs w:val="23"/>
              </w:rPr>
              <w:t>000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06BF96" w14:textId="77777777" w:rsidR="008A72F5" w:rsidRDefault="0083056D">
            <w:pPr>
              <w:spacing w:line="400" w:lineRule="exact"/>
              <w:jc w:val="right"/>
              <w:rPr>
                <w:rFonts w:ascii="標楷體" w:eastAsia="標楷體" w:hAnsi="標楷體" w:cs="標楷體c鸀鰉.."/>
                <w:kern w:val="0"/>
                <w:szCs w:val="23"/>
              </w:rPr>
            </w:pPr>
            <w:r>
              <w:rPr>
                <w:rFonts w:ascii="標楷體" w:eastAsia="標楷體" w:hAnsi="標楷體" w:cs="標楷體c鸀鰉.." w:hint="eastAsia"/>
                <w:kern w:val="0"/>
                <w:szCs w:val="23"/>
              </w:rPr>
              <w:t>1式</w:t>
            </w:r>
          </w:p>
        </w:tc>
        <w:tc>
          <w:tcPr>
            <w:tcW w:w="99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1AF0AE91" w14:textId="5EE28C8D" w:rsidR="008A72F5" w:rsidRDefault="00170E37">
            <w:pPr>
              <w:spacing w:line="400" w:lineRule="exact"/>
              <w:jc w:val="right"/>
              <w:rPr>
                <w:rFonts w:ascii="標楷體" w:eastAsia="標楷體" w:hAnsi="標楷體" w:cs="標楷體c鸀鰉.."/>
                <w:kern w:val="0"/>
                <w:szCs w:val="23"/>
              </w:rPr>
            </w:pPr>
            <w:r>
              <w:rPr>
                <w:rFonts w:ascii="標楷體" w:eastAsia="標楷體" w:hAnsi="標楷體" w:cs="標楷體c鸀鰉.."/>
                <w:kern w:val="0"/>
                <w:szCs w:val="23"/>
              </w:rPr>
              <w:t>9</w:t>
            </w:r>
            <w:r w:rsidR="0083056D">
              <w:rPr>
                <w:rFonts w:ascii="標楷體" w:eastAsia="標楷體" w:hAnsi="標楷體" w:cs="標楷體c鸀鰉.."/>
                <w:kern w:val="0"/>
                <w:szCs w:val="23"/>
              </w:rPr>
              <w:t>000</w:t>
            </w:r>
          </w:p>
        </w:tc>
        <w:tc>
          <w:tcPr>
            <w:tcW w:w="2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65B8AF" w14:textId="77777777" w:rsidR="008A72F5" w:rsidRDefault="0083056D">
            <w:pPr>
              <w:spacing w:line="320" w:lineRule="exact"/>
              <w:jc w:val="both"/>
              <w:rPr>
                <w:rFonts w:ascii="標楷體" w:eastAsia="標楷體" w:hAnsi="標楷體" w:cs="標楷體c鸀鰉.."/>
                <w:kern w:val="0"/>
                <w:sz w:val="20"/>
                <w:szCs w:val="20"/>
              </w:rPr>
            </w:pPr>
            <w:r>
              <w:rPr>
                <w:rFonts w:ascii="標楷體" w:eastAsia="標楷體" w:hAnsi="標楷體" w:cs="標楷體c鸀鰉.." w:hint="eastAsia"/>
                <w:kern w:val="0"/>
                <w:sz w:val="20"/>
                <w:szCs w:val="20"/>
              </w:rPr>
              <w:t>海洋教材美編設計與初稿印刷，依中央政府各機關學校稿費支給基準數額表設計完稿4,060 元至 13,510元/每件辦理。</w:t>
            </w:r>
          </w:p>
        </w:tc>
        <w:tc>
          <w:tcPr>
            <w:tcW w:w="1560" w:type="dxa"/>
            <w:tcBorders>
              <w:top w:val="single" w:sz="4" w:space="0" w:color="auto"/>
              <w:left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3F6ADA68" w14:textId="77777777" w:rsidR="008A72F5" w:rsidRDefault="008A72F5">
            <w:pPr>
              <w:widowControl/>
              <w:spacing w:line="400" w:lineRule="exact"/>
              <w:jc w:val="right"/>
              <w:rPr>
                <w:rFonts w:ascii="標楷體" w:eastAsia="標楷體" w:hAnsi="標楷體"/>
                <w:kern w:val="0"/>
                <w:szCs w:val="24"/>
              </w:rPr>
            </w:pPr>
          </w:p>
        </w:tc>
        <w:tc>
          <w:tcPr>
            <w:tcW w:w="1561" w:type="dxa"/>
            <w:tcBorders>
              <w:top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0149908A" w14:textId="77777777" w:rsidR="008A72F5" w:rsidRDefault="008A72F5">
            <w:pPr>
              <w:widowControl/>
              <w:spacing w:line="400" w:lineRule="exact"/>
              <w:jc w:val="right"/>
              <w:rPr>
                <w:rFonts w:ascii="Times New Roman" w:eastAsia="標楷體" w:hAnsi="Times New Roman"/>
                <w:kern w:val="0"/>
                <w:szCs w:val="24"/>
              </w:rPr>
            </w:pPr>
          </w:p>
        </w:tc>
      </w:tr>
      <w:tr w:rsidR="008A72F5" w14:paraId="706AEFCE" w14:textId="77777777">
        <w:trPr>
          <w:trHeight w:val="348"/>
        </w:trPr>
        <w:tc>
          <w:tcPr>
            <w:tcW w:w="454"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E186A5" w14:textId="77777777" w:rsidR="008A72F5" w:rsidRDefault="008A72F5">
            <w:pPr>
              <w:widowControl/>
              <w:spacing w:line="400" w:lineRule="exact"/>
              <w:rPr>
                <w:rFonts w:ascii="Times New Roman" w:eastAsia="標楷體" w:hAnsi="Times New Roman"/>
                <w:kern w:val="0"/>
                <w:szCs w:val="24"/>
              </w:rPr>
            </w:pPr>
          </w:p>
        </w:tc>
        <w:tc>
          <w:tcPr>
            <w:tcW w:w="1559" w:type="dxa"/>
            <w:gridSpan w:val="2"/>
            <w:tcBorders>
              <w:top w:val="single" w:sz="4" w:space="0" w:color="auto"/>
              <w:bottom w:val="single" w:sz="4" w:space="0" w:color="000000"/>
              <w:right w:val="single" w:sz="4" w:space="0" w:color="000000"/>
            </w:tcBorders>
            <w:shd w:val="clear" w:color="auto" w:fill="auto"/>
            <w:tcMar>
              <w:top w:w="0" w:type="dxa"/>
              <w:left w:w="28" w:type="dxa"/>
              <w:bottom w:w="0" w:type="dxa"/>
              <w:right w:w="28" w:type="dxa"/>
            </w:tcMar>
            <w:vAlign w:val="center"/>
          </w:tcPr>
          <w:p w14:paraId="1CF73917" w14:textId="77777777" w:rsidR="008A72F5" w:rsidRDefault="0083056D">
            <w:pPr>
              <w:spacing w:line="400" w:lineRule="exact"/>
              <w:rPr>
                <w:rFonts w:ascii="標楷體" w:eastAsia="標楷體" w:hAnsi="標楷體"/>
                <w:kern w:val="0"/>
                <w:szCs w:val="24"/>
              </w:rPr>
            </w:pPr>
            <w:r>
              <w:rPr>
                <w:rFonts w:ascii="標楷體" w:eastAsia="標楷體" w:hAnsi="標楷體"/>
                <w:kern w:val="0"/>
                <w:szCs w:val="24"/>
              </w:rPr>
              <w:t>雜支</w:t>
            </w:r>
          </w:p>
        </w:tc>
        <w:tc>
          <w:tcPr>
            <w:tcW w:w="709" w:type="dxa"/>
            <w:tcBorders>
              <w:top w:val="single" w:sz="4" w:space="0" w:color="auto"/>
              <w:bottom w:val="single" w:sz="4" w:space="0" w:color="000000"/>
              <w:right w:val="single" w:sz="4" w:space="0" w:color="000000"/>
            </w:tcBorders>
            <w:shd w:val="clear" w:color="auto" w:fill="auto"/>
            <w:tcMar>
              <w:top w:w="0" w:type="dxa"/>
              <w:left w:w="28" w:type="dxa"/>
              <w:bottom w:w="0" w:type="dxa"/>
              <w:right w:w="28" w:type="dxa"/>
            </w:tcMar>
            <w:vAlign w:val="center"/>
          </w:tcPr>
          <w:p w14:paraId="5355F654" w14:textId="17D6DB73" w:rsidR="008A72F5" w:rsidRDefault="00170E37">
            <w:pPr>
              <w:spacing w:line="400" w:lineRule="exact"/>
              <w:jc w:val="right"/>
              <w:rPr>
                <w:rFonts w:ascii="標楷體" w:eastAsia="標楷體" w:hAnsi="標楷體" w:cs="標楷體c鸀鰉.."/>
                <w:kern w:val="0"/>
                <w:szCs w:val="23"/>
              </w:rPr>
            </w:pPr>
            <w:r>
              <w:rPr>
                <w:rFonts w:ascii="標楷體" w:eastAsia="標楷體" w:hAnsi="標楷體" w:cs="標楷體c鸀鰉.." w:hint="eastAsia"/>
                <w:kern w:val="0"/>
                <w:szCs w:val="23"/>
              </w:rPr>
              <w:t>3</w:t>
            </w:r>
            <w:r>
              <w:rPr>
                <w:rFonts w:ascii="標楷體" w:eastAsia="標楷體" w:hAnsi="標楷體" w:cs="標楷體c鸀鰉.."/>
                <w:kern w:val="0"/>
                <w:szCs w:val="23"/>
              </w:rPr>
              <w:t>00</w:t>
            </w:r>
          </w:p>
        </w:tc>
        <w:tc>
          <w:tcPr>
            <w:tcW w:w="708" w:type="dxa"/>
            <w:tcBorders>
              <w:top w:val="single" w:sz="4" w:space="0" w:color="auto"/>
              <w:bottom w:val="single" w:sz="4" w:space="0" w:color="000000"/>
              <w:right w:val="single" w:sz="4" w:space="0" w:color="000000"/>
            </w:tcBorders>
            <w:shd w:val="clear" w:color="auto" w:fill="auto"/>
            <w:tcMar>
              <w:top w:w="0" w:type="dxa"/>
              <w:left w:w="28" w:type="dxa"/>
              <w:bottom w:w="0" w:type="dxa"/>
              <w:right w:w="28" w:type="dxa"/>
            </w:tcMar>
            <w:vAlign w:val="center"/>
          </w:tcPr>
          <w:p w14:paraId="23D7DF97" w14:textId="77777777" w:rsidR="008A72F5" w:rsidRDefault="0083056D">
            <w:pPr>
              <w:spacing w:line="400" w:lineRule="exact"/>
              <w:jc w:val="right"/>
              <w:rPr>
                <w:rFonts w:ascii="標楷體" w:eastAsia="標楷體" w:hAnsi="標楷體" w:cs="標楷體c鸀鰉.."/>
                <w:kern w:val="0"/>
                <w:szCs w:val="23"/>
              </w:rPr>
            </w:pPr>
            <w:r>
              <w:rPr>
                <w:rFonts w:ascii="標楷體" w:eastAsia="標楷體" w:hAnsi="標楷體" w:hint="eastAsia"/>
                <w:kern w:val="0"/>
                <w:szCs w:val="24"/>
              </w:rPr>
              <w:t>1式</w:t>
            </w:r>
          </w:p>
        </w:tc>
        <w:tc>
          <w:tcPr>
            <w:tcW w:w="993" w:type="dxa"/>
            <w:tcBorders>
              <w:top w:val="single" w:sz="4" w:space="0" w:color="auto"/>
              <w:bottom w:val="single" w:sz="4" w:space="0" w:color="000000"/>
              <w:right w:val="single" w:sz="4" w:space="0" w:color="auto"/>
            </w:tcBorders>
            <w:shd w:val="clear" w:color="auto" w:fill="auto"/>
            <w:noWrap/>
            <w:tcMar>
              <w:top w:w="0" w:type="dxa"/>
              <w:left w:w="28" w:type="dxa"/>
              <w:bottom w:w="0" w:type="dxa"/>
              <w:right w:w="28" w:type="dxa"/>
            </w:tcMar>
            <w:vAlign w:val="center"/>
          </w:tcPr>
          <w:p w14:paraId="2BA96CFD" w14:textId="4BC17D70" w:rsidR="008A72F5" w:rsidRDefault="00170E37">
            <w:pPr>
              <w:spacing w:line="400" w:lineRule="exact"/>
              <w:jc w:val="right"/>
              <w:rPr>
                <w:rFonts w:ascii="標楷體" w:eastAsia="標楷體" w:hAnsi="標楷體" w:cs="標楷體c鸀鰉.."/>
                <w:kern w:val="0"/>
                <w:szCs w:val="23"/>
              </w:rPr>
            </w:pPr>
            <w:r>
              <w:rPr>
                <w:rFonts w:ascii="標楷體" w:eastAsia="標楷體" w:hAnsi="標楷體" w:cs="標楷體c鸀鰉.." w:hint="eastAsia"/>
                <w:kern w:val="0"/>
                <w:szCs w:val="23"/>
              </w:rPr>
              <w:t>3</w:t>
            </w:r>
            <w:r>
              <w:rPr>
                <w:rFonts w:ascii="標楷體" w:eastAsia="標楷體" w:hAnsi="標楷體" w:cs="標楷體c鸀鰉.."/>
                <w:kern w:val="0"/>
                <w:szCs w:val="23"/>
              </w:rPr>
              <w:t>00</w:t>
            </w:r>
          </w:p>
        </w:tc>
        <w:tc>
          <w:tcPr>
            <w:tcW w:w="2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C6E42E" w14:textId="7D0F81B8" w:rsidR="00C11714" w:rsidRDefault="0083056D">
            <w:pPr>
              <w:spacing w:line="320" w:lineRule="exact"/>
              <w:jc w:val="both"/>
              <w:rPr>
                <w:rFonts w:ascii="標楷體" w:eastAsia="標楷體" w:hAnsi="標楷體" w:cs="標楷體c鸀鰉.."/>
                <w:kern w:val="0"/>
                <w:sz w:val="20"/>
                <w:szCs w:val="20"/>
              </w:rPr>
            </w:pPr>
            <w:r>
              <w:rPr>
                <w:rFonts w:ascii="標楷體" w:eastAsia="標楷體" w:hAnsi="標楷體" w:cs="標楷體c鸀鰉.." w:hint="eastAsia"/>
                <w:kern w:val="0"/>
                <w:sz w:val="20"/>
                <w:szCs w:val="20"/>
              </w:rPr>
              <w:t>文具紙張</w:t>
            </w:r>
            <w:r w:rsidR="00C11714">
              <w:rPr>
                <w:rFonts w:ascii="標楷體" w:eastAsia="標楷體" w:hAnsi="標楷體" w:cs="標楷體c鸀鰉.." w:hint="eastAsia"/>
                <w:kern w:val="0"/>
                <w:sz w:val="20"/>
                <w:szCs w:val="20"/>
              </w:rPr>
              <w:t>等與計畫相關</w:t>
            </w:r>
          </w:p>
        </w:tc>
        <w:tc>
          <w:tcPr>
            <w:tcW w:w="1560" w:type="dxa"/>
            <w:tcBorders>
              <w:top w:val="single" w:sz="4" w:space="0" w:color="auto"/>
              <w:left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722C6A03" w14:textId="77777777" w:rsidR="008A72F5" w:rsidRDefault="008A72F5">
            <w:pPr>
              <w:widowControl/>
              <w:spacing w:line="400" w:lineRule="exact"/>
              <w:jc w:val="right"/>
              <w:rPr>
                <w:rFonts w:ascii="標楷體" w:eastAsia="標楷體" w:hAnsi="標楷體"/>
                <w:kern w:val="0"/>
                <w:szCs w:val="24"/>
              </w:rPr>
            </w:pPr>
          </w:p>
        </w:tc>
        <w:tc>
          <w:tcPr>
            <w:tcW w:w="1561" w:type="dxa"/>
            <w:tcBorders>
              <w:top w:val="single" w:sz="4" w:space="0" w:color="auto"/>
              <w:bottom w:val="single" w:sz="4" w:space="0" w:color="auto"/>
              <w:right w:val="single" w:sz="4" w:space="0" w:color="000000"/>
            </w:tcBorders>
            <w:shd w:val="clear" w:color="auto" w:fill="auto"/>
            <w:tcMar>
              <w:top w:w="0" w:type="dxa"/>
              <w:left w:w="28" w:type="dxa"/>
              <w:bottom w:w="0" w:type="dxa"/>
              <w:right w:w="28" w:type="dxa"/>
            </w:tcMar>
            <w:vAlign w:val="center"/>
          </w:tcPr>
          <w:p w14:paraId="2CEBE2DC" w14:textId="77777777" w:rsidR="008A72F5" w:rsidRDefault="008A72F5">
            <w:pPr>
              <w:widowControl/>
              <w:spacing w:line="400" w:lineRule="exact"/>
              <w:jc w:val="right"/>
              <w:rPr>
                <w:rFonts w:ascii="Times New Roman" w:eastAsia="標楷體" w:hAnsi="Times New Roman"/>
                <w:kern w:val="0"/>
                <w:szCs w:val="24"/>
              </w:rPr>
            </w:pPr>
          </w:p>
        </w:tc>
      </w:tr>
      <w:tr w:rsidR="008A72F5" w14:paraId="61C25CF0" w14:textId="77777777">
        <w:trPr>
          <w:trHeight w:val="283"/>
        </w:trPr>
        <w:tc>
          <w:tcPr>
            <w:tcW w:w="454"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7EA287" w14:textId="77777777" w:rsidR="008A72F5" w:rsidRDefault="008A72F5">
            <w:pPr>
              <w:widowControl/>
              <w:spacing w:line="400" w:lineRule="exact"/>
              <w:rPr>
                <w:rFonts w:ascii="Times New Roman" w:eastAsia="標楷體" w:hAnsi="Times New Roman"/>
                <w:kern w:val="0"/>
                <w:szCs w:val="24"/>
              </w:rPr>
            </w:pPr>
          </w:p>
        </w:tc>
        <w:tc>
          <w:tcPr>
            <w:tcW w:w="1559"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22DF614" w14:textId="77777777" w:rsidR="008A72F5" w:rsidRDefault="0083056D">
            <w:pPr>
              <w:widowControl/>
              <w:spacing w:line="400" w:lineRule="exact"/>
              <w:jc w:val="center"/>
              <w:rPr>
                <w:rFonts w:ascii="標楷體" w:eastAsia="標楷體" w:hAnsi="標楷體"/>
                <w:kern w:val="0"/>
                <w:szCs w:val="24"/>
              </w:rPr>
            </w:pPr>
            <w:r>
              <w:rPr>
                <w:rFonts w:ascii="標楷體" w:eastAsia="標楷體" w:hAnsi="標楷體"/>
                <w:kern w:val="0"/>
                <w:szCs w:val="24"/>
              </w:rPr>
              <w:t>小  計</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846195C" w14:textId="77777777" w:rsidR="008A72F5" w:rsidRDefault="0083056D">
            <w:pPr>
              <w:widowControl/>
              <w:spacing w:line="400" w:lineRule="exact"/>
              <w:jc w:val="right"/>
              <w:rPr>
                <w:rFonts w:ascii="標楷體" w:eastAsia="標楷體" w:hAnsi="標楷體"/>
                <w:kern w:val="0"/>
                <w:szCs w:val="24"/>
              </w:rPr>
            </w:pPr>
            <w:r>
              <w:rPr>
                <w:rFonts w:ascii="標楷體" w:eastAsia="標楷體" w:hAnsi="標楷體"/>
                <w:kern w:val="0"/>
                <w:szCs w:val="24"/>
              </w:rPr>
              <w:t xml:space="preserve">　</w:t>
            </w:r>
          </w:p>
        </w:tc>
        <w:tc>
          <w:tcPr>
            <w:tcW w:w="7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447ABD3" w14:textId="77777777" w:rsidR="008A72F5" w:rsidRDefault="0083056D">
            <w:pPr>
              <w:widowControl/>
              <w:spacing w:line="400" w:lineRule="exact"/>
              <w:jc w:val="right"/>
              <w:rPr>
                <w:rFonts w:ascii="標楷體" w:eastAsia="標楷體" w:hAnsi="標楷體"/>
                <w:kern w:val="0"/>
                <w:szCs w:val="24"/>
              </w:rPr>
            </w:pPr>
            <w:r>
              <w:rPr>
                <w:rFonts w:ascii="標楷體" w:eastAsia="標楷體" w:hAnsi="標楷體"/>
                <w:kern w:val="0"/>
                <w:szCs w:val="24"/>
              </w:rPr>
              <w:t xml:space="preserve">　</w:t>
            </w: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C97A07B" w14:textId="3692DF31" w:rsidR="008A72F5" w:rsidRDefault="00C11714">
            <w:pPr>
              <w:widowControl/>
              <w:spacing w:line="400" w:lineRule="exact"/>
              <w:jc w:val="right"/>
              <w:rPr>
                <w:rFonts w:ascii="標楷體" w:eastAsia="標楷體" w:hAnsi="標楷體"/>
                <w:kern w:val="0"/>
                <w:szCs w:val="24"/>
              </w:rPr>
            </w:pPr>
            <w:r>
              <w:rPr>
                <w:rFonts w:ascii="標楷體" w:eastAsia="標楷體" w:hAnsi="標楷體" w:hint="eastAsia"/>
                <w:kern w:val="0"/>
                <w:szCs w:val="24"/>
              </w:rPr>
              <w:t>5</w:t>
            </w:r>
            <w:r>
              <w:rPr>
                <w:rFonts w:ascii="標楷體" w:eastAsia="標楷體" w:hAnsi="標楷體"/>
                <w:kern w:val="0"/>
                <w:szCs w:val="24"/>
              </w:rPr>
              <w:t>0000</w:t>
            </w:r>
            <w:r w:rsidR="0083056D">
              <w:rPr>
                <w:rFonts w:ascii="標楷體" w:eastAsia="標楷體" w:hAnsi="標楷體"/>
                <w:kern w:val="0"/>
                <w:szCs w:val="24"/>
              </w:rPr>
              <w:t xml:space="preserve"> </w:t>
            </w:r>
          </w:p>
        </w:tc>
        <w:tc>
          <w:tcPr>
            <w:tcW w:w="22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FF47F00" w14:textId="77777777" w:rsidR="008A72F5" w:rsidRDefault="008A72F5">
            <w:pPr>
              <w:widowControl/>
              <w:spacing w:line="320" w:lineRule="exact"/>
              <w:rPr>
                <w:rFonts w:ascii="標楷體" w:eastAsia="標楷體" w:hAnsi="標楷體"/>
                <w:kern w:val="0"/>
                <w:szCs w:val="24"/>
              </w:rPr>
            </w:pPr>
          </w:p>
        </w:tc>
        <w:tc>
          <w:tcPr>
            <w:tcW w:w="15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1B907A1" w14:textId="77777777" w:rsidR="008A72F5" w:rsidRDefault="0083056D">
            <w:pPr>
              <w:widowControl/>
              <w:spacing w:line="400" w:lineRule="exact"/>
              <w:jc w:val="right"/>
              <w:rPr>
                <w:rFonts w:ascii="標楷體" w:eastAsia="標楷體" w:hAnsi="標楷體"/>
                <w:kern w:val="0"/>
                <w:szCs w:val="24"/>
              </w:rPr>
            </w:pPr>
            <w:r>
              <w:rPr>
                <w:rFonts w:ascii="標楷體" w:eastAsia="標楷體" w:hAnsi="標楷體"/>
                <w:kern w:val="0"/>
                <w:szCs w:val="24"/>
              </w:rPr>
              <w:t xml:space="preserve">　</w:t>
            </w:r>
          </w:p>
        </w:tc>
        <w:tc>
          <w:tcPr>
            <w:tcW w:w="156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2668327" w14:textId="77777777" w:rsidR="008A72F5" w:rsidRDefault="0083056D">
            <w:pPr>
              <w:widowControl/>
              <w:spacing w:line="400" w:lineRule="exact"/>
              <w:jc w:val="right"/>
              <w:rPr>
                <w:rFonts w:ascii="Times New Roman" w:eastAsia="標楷體" w:hAnsi="Times New Roman"/>
                <w:kern w:val="0"/>
                <w:szCs w:val="24"/>
              </w:rPr>
            </w:pPr>
            <w:r>
              <w:rPr>
                <w:rFonts w:ascii="Times New Roman" w:eastAsia="標楷體" w:hAnsi="Times New Roman"/>
                <w:kern w:val="0"/>
                <w:szCs w:val="24"/>
              </w:rPr>
              <w:t xml:space="preserve">　</w:t>
            </w:r>
          </w:p>
        </w:tc>
      </w:tr>
      <w:tr w:rsidR="008A72F5" w14:paraId="121CD1D5" w14:textId="77777777">
        <w:trPr>
          <w:trHeight w:val="60"/>
        </w:trPr>
        <w:tc>
          <w:tcPr>
            <w:tcW w:w="201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8744112" w14:textId="77777777" w:rsidR="008A72F5" w:rsidRDefault="0083056D">
            <w:pPr>
              <w:widowControl/>
              <w:spacing w:line="400" w:lineRule="exact"/>
              <w:jc w:val="center"/>
              <w:rPr>
                <w:rFonts w:ascii="標楷體" w:eastAsia="標楷體" w:hAnsi="標楷體"/>
                <w:kern w:val="0"/>
                <w:szCs w:val="24"/>
              </w:rPr>
            </w:pPr>
            <w:r>
              <w:rPr>
                <w:rFonts w:ascii="標楷體" w:eastAsia="標楷體" w:hAnsi="標楷體"/>
                <w:kern w:val="0"/>
                <w:szCs w:val="24"/>
              </w:rPr>
              <w:t>合   計</w:t>
            </w:r>
          </w:p>
        </w:tc>
        <w:tc>
          <w:tcPr>
            <w:tcW w:w="7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EF1403C" w14:textId="77777777" w:rsidR="008A72F5" w:rsidRDefault="0083056D">
            <w:pPr>
              <w:widowControl/>
              <w:spacing w:line="400" w:lineRule="exact"/>
              <w:rPr>
                <w:rFonts w:ascii="標楷體" w:eastAsia="標楷體" w:hAnsi="標楷體"/>
                <w:kern w:val="0"/>
                <w:szCs w:val="24"/>
              </w:rPr>
            </w:pPr>
            <w:r>
              <w:rPr>
                <w:rFonts w:ascii="標楷體" w:eastAsia="標楷體" w:hAnsi="標楷體"/>
                <w:kern w:val="0"/>
                <w:szCs w:val="24"/>
              </w:rPr>
              <w:t xml:space="preserve">　</w:t>
            </w:r>
          </w:p>
        </w:tc>
        <w:tc>
          <w:tcPr>
            <w:tcW w:w="7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839F878" w14:textId="77777777" w:rsidR="008A72F5" w:rsidRDefault="0083056D">
            <w:pPr>
              <w:widowControl/>
              <w:spacing w:line="400" w:lineRule="exact"/>
              <w:rPr>
                <w:rFonts w:ascii="標楷體" w:eastAsia="標楷體" w:hAnsi="標楷體"/>
                <w:kern w:val="0"/>
                <w:szCs w:val="24"/>
              </w:rPr>
            </w:pPr>
            <w:r>
              <w:rPr>
                <w:rFonts w:ascii="標楷體" w:eastAsia="標楷體" w:hAnsi="標楷體"/>
                <w:kern w:val="0"/>
                <w:szCs w:val="24"/>
              </w:rPr>
              <w:t xml:space="preserve">　</w:t>
            </w: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2FDCFAF" w14:textId="0FF166E6" w:rsidR="008A72F5" w:rsidRDefault="00C11714">
            <w:pPr>
              <w:widowControl/>
              <w:spacing w:line="400" w:lineRule="exact"/>
              <w:jc w:val="right"/>
              <w:rPr>
                <w:rFonts w:ascii="標楷體" w:eastAsia="標楷體" w:hAnsi="標楷體"/>
                <w:kern w:val="0"/>
                <w:szCs w:val="24"/>
              </w:rPr>
            </w:pPr>
            <w:r>
              <w:rPr>
                <w:rFonts w:ascii="標楷體" w:eastAsia="標楷體" w:hAnsi="標楷體"/>
                <w:kern w:val="0"/>
                <w:szCs w:val="24"/>
              </w:rPr>
              <w:t>50000</w:t>
            </w:r>
            <w:r w:rsidR="0083056D">
              <w:rPr>
                <w:rFonts w:ascii="標楷體" w:eastAsia="標楷體" w:hAnsi="標楷體"/>
                <w:kern w:val="0"/>
                <w:szCs w:val="24"/>
              </w:rPr>
              <w:t xml:space="preserve"> </w:t>
            </w:r>
          </w:p>
        </w:tc>
        <w:tc>
          <w:tcPr>
            <w:tcW w:w="22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E156056" w14:textId="77777777" w:rsidR="008A72F5" w:rsidRDefault="0083056D">
            <w:pPr>
              <w:widowControl/>
              <w:spacing w:line="400" w:lineRule="exact"/>
              <w:rPr>
                <w:rFonts w:ascii="標楷體" w:eastAsia="標楷體" w:hAnsi="標楷體"/>
                <w:kern w:val="0"/>
                <w:szCs w:val="24"/>
              </w:rPr>
            </w:pPr>
            <w:r>
              <w:rPr>
                <w:rFonts w:ascii="標楷體" w:eastAsia="標楷體" w:hAnsi="標楷體"/>
                <w:kern w:val="0"/>
                <w:szCs w:val="24"/>
              </w:rPr>
              <w:t xml:space="preserve">　</w:t>
            </w:r>
          </w:p>
        </w:tc>
        <w:tc>
          <w:tcPr>
            <w:tcW w:w="15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51DB56F" w14:textId="77777777" w:rsidR="008A72F5" w:rsidRDefault="0083056D">
            <w:pPr>
              <w:widowControl/>
              <w:spacing w:line="400" w:lineRule="exact"/>
              <w:jc w:val="right"/>
              <w:rPr>
                <w:rFonts w:ascii="標楷體" w:eastAsia="標楷體" w:hAnsi="標楷體"/>
                <w:kern w:val="0"/>
                <w:szCs w:val="24"/>
              </w:rPr>
            </w:pPr>
            <w:r>
              <w:rPr>
                <w:rFonts w:ascii="標楷體" w:eastAsia="標楷體" w:hAnsi="標楷體"/>
                <w:kern w:val="0"/>
                <w:szCs w:val="24"/>
              </w:rPr>
              <w:t xml:space="preserve">　</w:t>
            </w:r>
          </w:p>
        </w:tc>
        <w:tc>
          <w:tcPr>
            <w:tcW w:w="1561" w:type="dxa"/>
            <w:tcBorders>
              <w:bottom w:val="single" w:sz="4" w:space="0" w:color="000000"/>
              <w:right w:val="single" w:sz="4" w:space="0" w:color="000000"/>
            </w:tcBorders>
            <w:shd w:val="clear" w:color="auto" w:fill="auto"/>
            <w:tcMar>
              <w:top w:w="0" w:type="dxa"/>
              <w:left w:w="28" w:type="dxa"/>
              <w:bottom w:w="0" w:type="dxa"/>
              <w:right w:w="28" w:type="dxa"/>
            </w:tcMar>
          </w:tcPr>
          <w:p w14:paraId="1FC63646" w14:textId="77777777" w:rsidR="008A72F5" w:rsidRDefault="0083056D">
            <w:pPr>
              <w:widowControl/>
              <w:spacing w:line="400" w:lineRule="exact"/>
              <w:rPr>
                <w:rFonts w:ascii="Times New Roman" w:eastAsia="標楷體" w:hAnsi="Times New Roman"/>
                <w:kern w:val="0"/>
                <w:szCs w:val="24"/>
              </w:rPr>
            </w:pPr>
            <w:r>
              <w:rPr>
                <w:rFonts w:ascii="Times New Roman" w:eastAsia="標楷體" w:hAnsi="Times New Roman"/>
                <w:kern w:val="0"/>
                <w:szCs w:val="24"/>
              </w:rPr>
              <w:t>國教署核定補助</w:t>
            </w:r>
            <w:r>
              <w:rPr>
                <w:rFonts w:ascii="Times New Roman" w:eastAsia="標楷體" w:hAnsi="Times New Roman"/>
                <w:kern w:val="0"/>
                <w:szCs w:val="24"/>
              </w:rPr>
              <w:t xml:space="preserve">      </w:t>
            </w:r>
            <w:r>
              <w:rPr>
                <w:rFonts w:ascii="Times New Roman" w:eastAsia="標楷體" w:hAnsi="Times New Roman"/>
                <w:kern w:val="0"/>
                <w:szCs w:val="24"/>
              </w:rPr>
              <w:t>元</w:t>
            </w:r>
          </w:p>
        </w:tc>
      </w:tr>
      <w:tr w:rsidR="008A72F5" w14:paraId="777102EC" w14:textId="77777777">
        <w:trPr>
          <w:trHeight w:val="915"/>
        </w:trPr>
        <w:tc>
          <w:tcPr>
            <w:tcW w:w="2013" w:type="dxa"/>
            <w:gridSpan w:val="3"/>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14:paraId="76AA86E8" w14:textId="77777777" w:rsidR="008A72F5" w:rsidRDefault="0083056D">
            <w:pPr>
              <w:widowControl/>
              <w:spacing w:line="400" w:lineRule="exact"/>
              <w:rPr>
                <w:rFonts w:ascii="Times New Roman" w:eastAsia="標楷體" w:hAnsi="Times New Roman"/>
                <w:kern w:val="0"/>
                <w:szCs w:val="24"/>
              </w:rPr>
            </w:pPr>
            <w:r>
              <w:rPr>
                <w:rFonts w:ascii="Times New Roman" w:eastAsia="標楷體" w:hAnsi="Times New Roman"/>
                <w:kern w:val="0"/>
                <w:szCs w:val="24"/>
              </w:rPr>
              <w:t>承辦</w:t>
            </w:r>
            <w:r>
              <w:rPr>
                <w:rFonts w:ascii="Times New Roman" w:eastAsia="標楷體" w:hAnsi="Times New Roman"/>
                <w:kern w:val="0"/>
                <w:szCs w:val="24"/>
              </w:rPr>
              <w:t xml:space="preserve">                </w:t>
            </w:r>
            <w:r>
              <w:rPr>
                <w:rFonts w:ascii="Times New Roman" w:eastAsia="標楷體" w:hAnsi="Times New Roman"/>
                <w:kern w:val="0"/>
                <w:szCs w:val="24"/>
              </w:rPr>
              <w:t>單位</w:t>
            </w:r>
          </w:p>
          <w:p w14:paraId="07066AC5" w14:textId="77777777" w:rsidR="008A72F5" w:rsidRDefault="008A72F5">
            <w:pPr>
              <w:widowControl/>
              <w:spacing w:line="400" w:lineRule="exact"/>
              <w:rPr>
                <w:rFonts w:ascii="Times New Roman" w:eastAsia="標楷體" w:hAnsi="Times New Roman"/>
                <w:kern w:val="0"/>
                <w:szCs w:val="24"/>
              </w:rPr>
            </w:pPr>
          </w:p>
        </w:tc>
        <w:tc>
          <w:tcPr>
            <w:tcW w:w="1417" w:type="dxa"/>
            <w:gridSpan w:val="2"/>
            <w:vMerge w:val="restart"/>
            <w:tcBorders>
              <w:top w:val="single" w:sz="4" w:space="0" w:color="000000"/>
              <w:bottom w:val="single" w:sz="4" w:space="0" w:color="000000"/>
            </w:tcBorders>
            <w:shd w:val="clear" w:color="auto" w:fill="auto"/>
            <w:tcMar>
              <w:top w:w="0" w:type="dxa"/>
              <w:left w:w="28" w:type="dxa"/>
              <w:bottom w:w="0" w:type="dxa"/>
              <w:right w:w="28" w:type="dxa"/>
            </w:tcMar>
          </w:tcPr>
          <w:p w14:paraId="1C3ABE0B" w14:textId="77777777" w:rsidR="008A72F5" w:rsidRDefault="0083056D">
            <w:pPr>
              <w:widowControl/>
              <w:spacing w:line="400" w:lineRule="exact"/>
              <w:rPr>
                <w:rFonts w:ascii="Times New Roman" w:eastAsia="標楷體" w:hAnsi="Times New Roman"/>
                <w:kern w:val="0"/>
                <w:szCs w:val="24"/>
              </w:rPr>
            </w:pPr>
            <w:r>
              <w:rPr>
                <w:rFonts w:ascii="Times New Roman" w:eastAsia="標楷體" w:hAnsi="Times New Roman"/>
                <w:kern w:val="0"/>
                <w:szCs w:val="24"/>
              </w:rPr>
              <w:t>主</w:t>
            </w:r>
            <w:r>
              <w:rPr>
                <w:rFonts w:ascii="Times New Roman" w:eastAsia="標楷體" w:hAnsi="Times New Roman"/>
                <w:kern w:val="0"/>
                <w:szCs w:val="24"/>
              </w:rPr>
              <w:t>(</w:t>
            </w:r>
            <w:r>
              <w:rPr>
                <w:rFonts w:ascii="Times New Roman" w:eastAsia="標楷體" w:hAnsi="Times New Roman"/>
                <w:kern w:val="0"/>
                <w:szCs w:val="24"/>
              </w:rPr>
              <w:t>會</w:t>
            </w:r>
            <w:r>
              <w:rPr>
                <w:rFonts w:ascii="Times New Roman" w:eastAsia="標楷體" w:hAnsi="Times New Roman"/>
                <w:kern w:val="0"/>
                <w:szCs w:val="24"/>
              </w:rPr>
              <w:t>)</w:t>
            </w:r>
            <w:r>
              <w:rPr>
                <w:rFonts w:ascii="Times New Roman" w:eastAsia="標楷體" w:hAnsi="Times New Roman"/>
                <w:kern w:val="0"/>
                <w:szCs w:val="24"/>
              </w:rPr>
              <w:t>計</w:t>
            </w:r>
            <w:r>
              <w:rPr>
                <w:rFonts w:ascii="Times New Roman" w:eastAsia="標楷體" w:hAnsi="Times New Roman"/>
                <w:kern w:val="0"/>
                <w:szCs w:val="24"/>
              </w:rPr>
              <w:t xml:space="preserve">                    </w:t>
            </w:r>
            <w:r>
              <w:rPr>
                <w:rFonts w:ascii="Times New Roman" w:eastAsia="標楷體" w:hAnsi="Times New Roman"/>
                <w:kern w:val="0"/>
                <w:szCs w:val="24"/>
              </w:rPr>
              <w:t>單位</w:t>
            </w:r>
          </w:p>
        </w:tc>
        <w:tc>
          <w:tcPr>
            <w:tcW w:w="3233" w:type="dxa"/>
            <w:gridSpan w:val="2"/>
            <w:vMerge w:val="restart"/>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9617F" w14:textId="77777777" w:rsidR="008A72F5" w:rsidRDefault="0083056D">
            <w:pPr>
              <w:widowControl/>
              <w:spacing w:line="400" w:lineRule="exact"/>
              <w:rPr>
                <w:rFonts w:ascii="Times New Roman" w:eastAsia="標楷體" w:hAnsi="Times New Roman"/>
                <w:kern w:val="0"/>
                <w:szCs w:val="24"/>
              </w:rPr>
            </w:pPr>
            <w:r>
              <w:rPr>
                <w:rFonts w:ascii="Times New Roman" w:eastAsia="標楷體" w:hAnsi="Times New Roman"/>
                <w:kern w:val="0"/>
                <w:szCs w:val="24"/>
              </w:rPr>
              <w:t>機關學校首長</w:t>
            </w:r>
            <w:r>
              <w:rPr>
                <w:rFonts w:ascii="Times New Roman" w:eastAsia="標楷體" w:hAnsi="Times New Roman"/>
                <w:kern w:val="0"/>
                <w:szCs w:val="24"/>
              </w:rPr>
              <w:t xml:space="preserve">                        </w:t>
            </w:r>
            <w:r>
              <w:rPr>
                <w:rFonts w:ascii="Times New Roman" w:eastAsia="標楷體" w:hAnsi="Times New Roman"/>
                <w:kern w:val="0"/>
                <w:szCs w:val="24"/>
              </w:rPr>
              <w:t>或團體負責人</w:t>
            </w:r>
          </w:p>
        </w:tc>
        <w:tc>
          <w:tcPr>
            <w:tcW w:w="3121" w:type="dxa"/>
            <w:gridSpan w:val="2"/>
            <w:tcBorders>
              <w:top w:val="single" w:sz="4" w:space="0" w:color="000000"/>
              <w:right w:val="single" w:sz="4" w:space="0" w:color="000000"/>
            </w:tcBorders>
            <w:shd w:val="clear" w:color="auto" w:fill="auto"/>
            <w:tcMar>
              <w:top w:w="0" w:type="dxa"/>
              <w:left w:w="28" w:type="dxa"/>
              <w:bottom w:w="0" w:type="dxa"/>
              <w:right w:w="28" w:type="dxa"/>
            </w:tcMar>
          </w:tcPr>
          <w:p w14:paraId="5B3E1323" w14:textId="588769A7" w:rsidR="008A72F5" w:rsidRDefault="00AD3113">
            <w:pPr>
              <w:widowControl/>
              <w:spacing w:line="400" w:lineRule="exact"/>
            </w:pPr>
            <w:r>
              <w:rPr>
                <w:noProof/>
              </w:rPr>
              <mc:AlternateContent>
                <mc:Choice Requires="wps">
                  <w:drawing>
                    <wp:anchor distT="0" distB="0" distL="114300" distR="114300" simplePos="0" relativeHeight="251632128" behindDoc="0" locked="0" layoutInCell="1" allowOverlap="1" wp14:anchorId="550CBE98" wp14:editId="26E92043">
                      <wp:simplePos x="0" y="0"/>
                      <wp:positionH relativeFrom="column">
                        <wp:posOffset>742950</wp:posOffset>
                      </wp:positionH>
                      <wp:positionV relativeFrom="paragraph">
                        <wp:posOffset>104775</wp:posOffset>
                      </wp:positionV>
                      <wp:extent cx="1132840" cy="381000"/>
                      <wp:effectExtent l="0" t="0" r="0" b="0"/>
                      <wp:wrapNone/>
                      <wp:docPr id="67"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840" cy="381000"/>
                              </a:xfrm>
                              <a:prstGeom prst="rect">
                                <a:avLst/>
                              </a:prstGeom>
                              <a:solidFill>
                                <a:srgbClr val="FFFFFF"/>
                              </a:solidFill>
                              <a:ln w="9528">
                                <a:solidFill>
                                  <a:srgbClr val="BCBCBC"/>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type w14:anchorId="4471384A" id="_x0000_t202" coordsize="21600,21600" o:spt="202" path="m,l,21600r21600,l21600,xe">
                      <v:stroke joinstyle="miter"/>
                      <v:path gradientshapeok="t" o:connecttype="rect"/>
                    </v:shapetype>
                    <v:shape id="文字方塊 5" o:spid="_x0000_s1026" type="#_x0000_t202" style="position:absolute;margin-left:58.5pt;margin-top:8.25pt;width:89.2pt;height:3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" strokecolor="#bcbcbc" strokeweight=".26467mm">
                      <v:path arrowok="t"/>
                      <v:textbox inset="0,0,0,0"/>
                    </v:shape>
                  </w:pict>
                </mc:Fallback>
              </mc:AlternateContent>
            </w:r>
            <w:r w:rsidR="0083056D">
              <w:rPr>
                <w:rFonts w:ascii="Times New Roman" w:eastAsia="標楷體" w:hAnsi="Times New Roman"/>
                <w:kern w:val="0"/>
                <w:szCs w:val="24"/>
              </w:rPr>
              <w:t>國教署</w:t>
            </w:r>
            <w:r w:rsidR="0083056D">
              <w:rPr>
                <w:rFonts w:ascii="Times New Roman" w:eastAsia="標楷體" w:hAnsi="Times New Roman"/>
                <w:kern w:val="0"/>
                <w:szCs w:val="24"/>
              </w:rPr>
              <w:t xml:space="preserve">                                    </w:t>
            </w:r>
            <w:r w:rsidR="0083056D">
              <w:rPr>
                <w:rFonts w:ascii="Times New Roman" w:eastAsia="標楷體" w:hAnsi="Times New Roman"/>
                <w:kern w:val="0"/>
                <w:szCs w:val="24"/>
              </w:rPr>
              <w:t>承辦人</w:t>
            </w:r>
          </w:p>
        </w:tc>
      </w:tr>
      <w:tr w:rsidR="008A72F5" w14:paraId="6A6EE675" w14:textId="77777777">
        <w:trPr>
          <w:trHeight w:val="428"/>
        </w:trPr>
        <w:tc>
          <w:tcPr>
            <w:tcW w:w="2013" w:type="dxa"/>
            <w:gridSpan w:val="3"/>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14:paraId="458A1670" w14:textId="77777777" w:rsidR="008A72F5" w:rsidRDefault="008A72F5">
            <w:pPr>
              <w:widowControl/>
              <w:spacing w:line="400" w:lineRule="exact"/>
              <w:rPr>
                <w:rFonts w:ascii="Times New Roman" w:eastAsia="標楷體" w:hAnsi="Times New Roman"/>
                <w:kern w:val="0"/>
                <w:szCs w:val="24"/>
              </w:rPr>
            </w:pPr>
          </w:p>
        </w:tc>
        <w:tc>
          <w:tcPr>
            <w:tcW w:w="1417" w:type="dxa"/>
            <w:gridSpan w:val="2"/>
            <w:vMerge/>
            <w:tcBorders>
              <w:top w:val="single" w:sz="4" w:space="0" w:color="000000"/>
              <w:bottom w:val="single" w:sz="4" w:space="0" w:color="000000"/>
            </w:tcBorders>
            <w:shd w:val="clear" w:color="auto" w:fill="auto"/>
            <w:tcMar>
              <w:top w:w="0" w:type="dxa"/>
              <w:left w:w="28" w:type="dxa"/>
              <w:bottom w:w="0" w:type="dxa"/>
              <w:right w:w="28" w:type="dxa"/>
            </w:tcMar>
          </w:tcPr>
          <w:p w14:paraId="5D8BA685" w14:textId="77777777" w:rsidR="008A72F5" w:rsidRDefault="008A72F5">
            <w:pPr>
              <w:widowControl/>
              <w:spacing w:line="400" w:lineRule="exact"/>
              <w:rPr>
                <w:rFonts w:ascii="Times New Roman" w:eastAsia="標楷體" w:hAnsi="Times New Roman"/>
                <w:kern w:val="0"/>
                <w:szCs w:val="24"/>
              </w:rPr>
            </w:pPr>
          </w:p>
        </w:tc>
        <w:tc>
          <w:tcPr>
            <w:tcW w:w="3233" w:type="dxa"/>
            <w:gridSpan w:val="2"/>
            <w:vMerge/>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0225E" w14:textId="77777777" w:rsidR="008A72F5" w:rsidRDefault="008A72F5">
            <w:pPr>
              <w:widowControl/>
              <w:spacing w:line="400" w:lineRule="exact"/>
              <w:rPr>
                <w:rFonts w:ascii="Times New Roman" w:eastAsia="標楷體" w:hAnsi="Times New Roman"/>
                <w:kern w:val="0"/>
                <w:szCs w:val="24"/>
              </w:rPr>
            </w:pPr>
          </w:p>
        </w:tc>
        <w:tc>
          <w:tcPr>
            <w:tcW w:w="3121" w:type="dxa"/>
            <w:gridSpan w:val="2"/>
            <w:tcBorders>
              <w:bottom w:val="single" w:sz="4" w:space="0" w:color="000000"/>
              <w:right w:val="single" w:sz="4" w:space="0" w:color="000000"/>
            </w:tcBorders>
            <w:shd w:val="clear" w:color="auto" w:fill="auto"/>
            <w:tcMar>
              <w:top w:w="0" w:type="dxa"/>
              <w:left w:w="28" w:type="dxa"/>
              <w:bottom w:w="0" w:type="dxa"/>
              <w:right w:w="28" w:type="dxa"/>
            </w:tcMar>
          </w:tcPr>
          <w:p w14:paraId="3BB35920" w14:textId="3CA51443" w:rsidR="008A72F5" w:rsidRDefault="00AD3113">
            <w:pPr>
              <w:widowControl/>
              <w:spacing w:line="400" w:lineRule="exact"/>
            </w:pPr>
            <w:r>
              <w:rPr>
                <w:noProof/>
              </w:rPr>
              <mc:AlternateContent>
                <mc:Choice Requires="wps">
                  <w:drawing>
                    <wp:anchor distT="0" distB="0" distL="114300" distR="114300" simplePos="0" relativeHeight="251633152" behindDoc="0" locked="0" layoutInCell="1" allowOverlap="1" wp14:anchorId="64F8B511" wp14:editId="5E675141">
                      <wp:simplePos x="0" y="0"/>
                      <wp:positionH relativeFrom="column">
                        <wp:posOffset>742950</wp:posOffset>
                      </wp:positionH>
                      <wp:positionV relativeFrom="paragraph">
                        <wp:posOffset>76200</wp:posOffset>
                      </wp:positionV>
                      <wp:extent cx="1132840" cy="389890"/>
                      <wp:effectExtent l="0" t="0" r="0" b="0"/>
                      <wp:wrapNone/>
                      <wp:docPr id="6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840" cy="389890"/>
                              </a:xfrm>
                              <a:prstGeom prst="rect">
                                <a:avLst/>
                              </a:prstGeom>
                              <a:solidFill>
                                <a:srgbClr val="FFFFFF"/>
                              </a:solidFill>
                              <a:ln w="9528">
                                <a:solidFill>
                                  <a:srgbClr val="BCBCBC"/>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w14:anchorId="3EEDC3C6" id="文字方塊 6" o:spid="_x0000_s1026" type="#_x0000_t202" style="position:absolute;margin-left:58.5pt;margin-top:6pt;width:89.2pt;height:30.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" strokecolor="#bcbcbc" strokeweight=".26467mm">
                      <v:path arrowok="t"/>
                      <v:textbox inset="0,0,0,0"/>
                    </v:shape>
                  </w:pict>
                </mc:Fallback>
              </mc:AlternateContent>
            </w:r>
            <w:r w:rsidR="0083056D">
              <w:rPr>
                <w:rFonts w:ascii="Times New Roman" w:eastAsia="標楷體" w:hAnsi="Times New Roman"/>
                <w:kern w:val="0"/>
                <w:szCs w:val="24"/>
              </w:rPr>
              <w:t>國教署</w:t>
            </w:r>
            <w:r w:rsidR="0083056D">
              <w:rPr>
                <w:rFonts w:ascii="Times New Roman" w:eastAsia="標楷體" w:hAnsi="Times New Roman"/>
                <w:kern w:val="0"/>
                <w:szCs w:val="24"/>
              </w:rPr>
              <w:t xml:space="preserve">                              </w:t>
            </w:r>
            <w:r w:rsidR="0083056D">
              <w:rPr>
                <w:rFonts w:ascii="Times New Roman" w:eastAsia="標楷體" w:hAnsi="Times New Roman"/>
                <w:kern w:val="0"/>
                <w:szCs w:val="24"/>
              </w:rPr>
              <w:t>組室主管</w:t>
            </w:r>
          </w:p>
        </w:tc>
      </w:tr>
      <w:tr w:rsidR="008A72F5" w14:paraId="5EFDFD3F" w14:textId="77777777">
        <w:trPr>
          <w:trHeight w:val="423"/>
        </w:trPr>
        <w:tc>
          <w:tcPr>
            <w:tcW w:w="666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B8BFB6F" w14:textId="77777777" w:rsidR="008A72F5" w:rsidRDefault="0083056D">
            <w:pPr>
              <w:widowControl/>
              <w:spacing w:line="240" w:lineRule="exact"/>
              <w:rPr>
                <w:rFonts w:ascii="Times New Roman" w:eastAsia="標楷體" w:hAnsi="Times New Roman"/>
                <w:kern w:val="0"/>
                <w:szCs w:val="24"/>
              </w:rPr>
            </w:pPr>
            <w:r>
              <w:rPr>
                <w:rFonts w:ascii="Times New Roman" w:eastAsia="標楷體" w:hAnsi="Times New Roman"/>
                <w:kern w:val="0"/>
                <w:szCs w:val="24"/>
              </w:rPr>
              <w:t>備註：</w:t>
            </w:r>
          </w:p>
          <w:tbl>
            <w:tblPr>
              <w:tblW w:w="6602" w:type="dxa"/>
              <w:tblCellMar>
                <w:left w:w="10" w:type="dxa"/>
                <w:right w:w="10" w:type="dxa"/>
              </w:tblCellMar>
              <w:tblLook w:val="04A0" w:firstRow="1" w:lastRow="0" w:firstColumn="1" w:lastColumn="0" w:noHBand="0" w:noVBand="1"/>
            </w:tblPr>
            <w:tblGrid>
              <w:gridCol w:w="6602"/>
            </w:tblGrid>
            <w:tr w:rsidR="008A72F5" w14:paraId="5158C4B3" w14:textId="77777777">
              <w:trPr>
                <w:trHeight w:val="20"/>
              </w:trPr>
              <w:tc>
                <w:tcPr>
                  <w:tcW w:w="6602" w:type="dxa"/>
                  <w:shd w:val="clear" w:color="auto" w:fill="auto"/>
                  <w:tcMar>
                    <w:top w:w="0" w:type="dxa"/>
                    <w:left w:w="28" w:type="dxa"/>
                    <w:bottom w:w="0" w:type="dxa"/>
                    <w:right w:w="28" w:type="dxa"/>
                  </w:tcMar>
                </w:tcPr>
                <w:p w14:paraId="04399E81" w14:textId="77777777" w:rsidR="008A72F5" w:rsidRDefault="0083056D">
                  <w:pPr>
                    <w:pStyle w:val="ad"/>
                    <w:numPr>
                      <w:ilvl w:val="0"/>
                      <w:numId w:val="3"/>
                    </w:numPr>
                    <w:suppressAutoHyphens/>
                    <w:autoSpaceDN w:val="0"/>
                    <w:spacing w:line="240" w:lineRule="exact"/>
                    <w:ind w:leftChars="0"/>
                    <w:textAlignment w:val="baseline"/>
                    <w:rPr>
                      <w:rFonts w:ascii="Times New Roman" w:eastAsia="標楷體" w:hAnsi="Times New Roman"/>
                      <w:kern w:val="0"/>
                      <w:sz w:val="20"/>
                      <w:szCs w:val="20"/>
                    </w:rPr>
                  </w:pPr>
                  <w:r>
                    <w:rPr>
                      <w:rFonts w:ascii="Times New Roman" w:eastAsia="標楷體" w:hAnsi="Times New Roman"/>
                      <w:kern w:val="0"/>
                      <w:sz w:val="20"/>
                      <w:szCs w:val="20"/>
                    </w:rPr>
                    <w:t>申請：</w:t>
                  </w:r>
                </w:p>
                <w:p w14:paraId="318271C9" w14:textId="77777777" w:rsidR="008A72F5" w:rsidRDefault="0083056D">
                  <w:pPr>
                    <w:numPr>
                      <w:ilvl w:val="0"/>
                      <w:numId w:val="4"/>
                    </w:numPr>
                    <w:suppressAutoHyphens/>
                    <w:autoSpaceDE w:val="0"/>
                    <w:autoSpaceDN w:val="0"/>
                    <w:spacing w:line="240" w:lineRule="exact"/>
                    <w:ind w:left="454" w:hanging="227"/>
                    <w:jc w:val="both"/>
                    <w:textAlignment w:val="baseline"/>
                    <w:rPr>
                      <w:rFonts w:ascii="Times New Roman" w:eastAsia="標楷體" w:hAnsi="Times New Roman"/>
                      <w:kern w:val="0"/>
                      <w:sz w:val="20"/>
                      <w:szCs w:val="20"/>
                    </w:rPr>
                  </w:pPr>
                  <w:r>
                    <w:rPr>
                      <w:rFonts w:ascii="Times New Roman" w:eastAsia="標楷體" w:hAnsi="Times New Roman"/>
                      <w:kern w:val="0"/>
                      <w:sz w:val="20"/>
                      <w:szCs w:val="20"/>
                    </w:rPr>
                    <w:t>地方政府申請補助，應於本署指定時日前，撰寫「戶外與海洋教育總體計畫」，針對各項國中小申請之計畫，訂定審查原則並進行初審後，就其主管之學校列冊，向本署提出。</w:t>
                  </w:r>
                </w:p>
                <w:p w14:paraId="74540B53" w14:textId="77777777" w:rsidR="008A72F5" w:rsidRDefault="0083056D">
                  <w:pPr>
                    <w:numPr>
                      <w:ilvl w:val="0"/>
                      <w:numId w:val="4"/>
                    </w:numPr>
                    <w:suppressAutoHyphens/>
                    <w:autoSpaceDE w:val="0"/>
                    <w:autoSpaceDN w:val="0"/>
                    <w:spacing w:line="240" w:lineRule="exact"/>
                    <w:ind w:left="454" w:hanging="227"/>
                    <w:jc w:val="both"/>
                    <w:textAlignment w:val="baseline"/>
                    <w:rPr>
                      <w:rFonts w:ascii="Times New Roman" w:eastAsia="標楷體" w:hAnsi="Times New Roman"/>
                      <w:kern w:val="0"/>
                      <w:sz w:val="20"/>
                      <w:szCs w:val="20"/>
                    </w:rPr>
                  </w:pPr>
                  <w:r>
                    <w:rPr>
                      <w:rFonts w:ascii="Times New Roman" w:eastAsia="標楷體" w:hAnsi="Times New Roman"/>
                      <w:kern w:val="0"/>
                      <w:sz w:val="20"/>
                      <w:szCs w:val="20"/>
                    </w:rPr>
                    <w:t>國立學校附設國民中小學或各機關</w:t>
                  </w:r>
                  <w:r>
                    <w:rPr>
                      <w:rFonts w:ascii="Times New Roman" w:eastAsia="標楷體" w:hAnsi="Times New Roman"/>
                      <w:kern w:val="0"/>
                      <w:sz w:val="20"/>
                      <w:szCs w:val="20"/>
                    </w:rPr>
                    <w:t>(</w:t>
                  </w:r>
                  <w:r>
                    <w:rPr>
                      <w:rFonts w:ascii="Times New Roman" w:eastAsia="標楷體" w:hAnsi="Times New Roman"/>
                      <w:kern w:val="0"/>
                      <w:sz w:val="20"/>
                      <w:szCs w:val="20"/>
                    </w:rPr>
                    <w:t>構</w:t>
                  </w:r>
                  <w:r>
                    <w:rPr>
                      <w:rFonts w:ascii="Times New Roman" w:eastAsia="標楷體" w:hAnsi="Times New Roman"/>
                      <w:kern w:val="0"/>
                      <w:sz w:val="20"/>
                      <w:szCs w:val="20"/>
                    </w:rPr>
                    <w:t>)</w:t>
                  </w:r>
                  <w:r>
                    <w:rPr>
                      <w:rFonts w:ascii="Times New Roman" w:eastAsia="標楷體" w:hAnsi="Times New Roman"/>
                      <w:kern w:val="0"/>
                      <w:sz w:val="20"/>
                      <w:szCs w:val="20"/>
                    </w:rPr>
                    <w:t>申請補助，應擬具計畫，逕向本署提出。</w:t>
                  </w:r>
                </w:p>
                <w:p w14:paraId="57437127" w14:textId="77777777" w:rsidR="008A72F5" w:rsidRDefault="0083056D">
                  <w:pPr>
                    <w:numPr>
                      <w:ilvl w:val="0"/>
                      <w:numId w:val="4"/>
                    </w:numPr>
                    <w:suppressAutoHyphens/>
                    <w:autoSpaceDE w:val="0"/>
                    <w:autoSpaceDN w:val="0"/>
                    <w:spacing w:line="240" w:lineRule="exact"/>
                    <w:ind w:left="454" w:hanging="227"/>
                    <w:jc w:val="both"/>
                    <w:textAlignment w:val="baseline"/>
                    <w:rPr>
                      <w:rFonts w:ascii="Times New Roman" w:eastAsia="標楷體" w:hAnsi="Times New Roman"/>
                      <w:kern w:val="0"/>
                      <w:sz w:val="20"/>
                      <w:szCs w:val="20"/>
                    </w:rPr>
                  </w:pPr>
                  <w:r>
                    <w:rPr>
                      <w:rFonts w:ascii="Times New Roman" w:eastAsia="標楷體" w:hAnsi="Times New Roman"/>
                      <w:kern w:val="0"/>
                      <w:sz w:val="20"/>
                      <w:szCs w:val="20"/>
                    </w:rPr>
                    <w:t>計畫屬整合其他機關或學校者，應敘明清楚，並載明計畫之內容範圍及經費需求，不得重複申請。</w:t>
                  </w:r>
                </w:p>
              </w:tc>
            </w:tr>
          </w:tbl>
          <w:p w14:paraId="557EF792" w14:textId="77777777" w:rsidR="008A72F5" w:rsidRDefault="0083056D">
            <w:pPr>
              <w:pStyle w:val="ad"/>
              <w:numPr>
                <w:ilvl w:val="0"/>
                <w:numId w:val="3"/>
              </w:numPr>
              <w:suppressAutoHyphens/>
              <w:autoSpaceDN w:val="0"/>
              <w:spacing w:line="240" w:lineRule="exact"/>
              <w:ind w:leftChars="0"/>
              <w:textAlignment w:val="baseline"/>
              <w:rPr>
                <w:rFonts w:ascii="Times New Roman" w:eastAsia="標楷體" w:hAnsi="Times New Roman"/>
                <w:kern w:val="0"/>
                <w:sz w:val="20"/>
                <w:szCs w:val="20"/>
              </w:rPr>
            </w:pPr>
            <w:r>
              <w:rPr>
                <w:rFonts w:ascii="Times New Roman" w:eastAsia="標楷體" w:hAnsi="Times New Roman"/>
                <w:kern w:val="0"/>
                <w:sz w:val="20"/>
                <w:szCs w:val="20"/>
              </w:rPr>
              <w:t>審查：本署受理前款申請後，得組成審查小組，就地方政府及國立學校附設國民中小學申請案審查之；必要時，得請申請人修正計畫內容；本署就各機關</w:t>
            </w:r>
            <w:r>
              <w:rPr>
                <w:rFonts w:ascii="Times New Roman" w:eastAsia="標楷體" w:hAnsi="Times New Roman"/>
                <w:kern w:val="0"/>
                <w:sz w:val="20"/>
                <w:szCs w:val="20"/>
              </w:rPr>
              <w:t>(</w:t>
            </w:r>
            <w:r>
              <w:rPr>
                <w:rFonts w:ascii="Times New Roman" w:eastAsia="標楷體" w:hAnsi="Times New Roman"/>
                <w:kern w:val="0"/>
                <w:sz w:val="20"/>
                <w:szCs w:val="20"/>
              </w:rPr>
              <w:t>構</w:t>
            </w:r>
            <w:r>
              <w:rPr>
                <w:rFonts w:ascii="Times New Roman" w:eastAsia="標楷體" w:hAnsi="Times New Roman"/>
                <w:kern w:val="0"/>
                <w:sz w:val="20"/>
                <w:szCs w:val="20"/>
              </w:rPr>
              <w:t>)</w:t>
            </w:r>
            <w:r>
              <w:rPr>
                <w:rFonts w:ascii="Times New Roman" w:eastAsia="標楷體" w:hAnsi="Times New Roman"/>
                <w:kern w:val="0"/>
                <w:sz w:val="20"/>
                <w:szCs w:val="20"/>
              </w:rPr>
              <w:t>之申請案，依申請之個案審查之。</w:t>
            </w:r>
          </w:p>
          <w:p w14:paraId="02EC6F23" w14:textId="77777777" w:rsidR="008A72F5" w:rsidRDefault="0083056D">
            <w:pPr>
              <w:pStyle w:val="ad"/>
              <w:numPr>
                <w:ilvl w:val="0"/>
                <w:numId w:val="3"/>
              </w:numPr>
              <w:suppressAutoHyphens/>
              <w:autoSpaceDN w:val="0"/>
              <w:spacing w:line="240" w:lineRule="exact"/>
              <w:ind w:leftChars="0"/>
              <w:textAlignment w:val="baseline"/>
              <w:rPr>
                <w:rFonts w:ascii="Times New Roman" w:eastAsia="標楷體" w:hAnsi="Times New Roman"/>
                <w:kern w:val="0"/>
                <w:sz w:val="20"/>
                <w:szCs w:val="20"/>
              </w:rPr>
            </w:pPr>
            <w:r>
              <w:rPr>
                <w:rFonts w:ascii="Times New Roman" w:eastAsia="標楷體" w:hAnsi="Times New Roman"/>
                <w:kern w:val="0"/>
                <w:sz w:val="20"/>
                <w:szCs w:val="20"/>
              </w:rPr>
              <w:t>核定：前揭申請案經本署審查通過，核定其計畫及補助金額後，通知申請人。</w:t>
            </w:r>
          </w:p>
          <w:p w14:paraId="4370560D" w14:textId="77777777" w:rsidR="008A72F5" w:rsidRDefault="0083056D">
            <w:pPr>
              <w:pStyle w:val="ad"/>
              <w:numPr>
                <w:ilvl w:val="0"/>
                <w:numId w:val="3"/>
              </w:numPr>
              <w:suppressAutoHyphens/>
              <w:autoSpaceDN w:val="0"/>
              <w:spacing w:line="240" w:lineRule="exact"/>
              <w:ind w:leftChars="0"/>
              <w:textAlignment w:val="baseline"/>
            </w:pPr>
            <w:r>
              <w:rPr>
                <w:rFonts w:ascii="Times New Roman" w:eastAsia="標楷體" w:hAnsi="Times New Roman"/>
                <w:kern w:val="0"/>
                <w:sz w:val="20"/>
                <w:szCs w:val="20"/>
              </w:rPr>
              <w:t>依本要點請領補助、核撥及結報，除依「教育部補（捐）助及委辦經費核撥結報作業要點」規定辦理外，其他規定如下：</w:t>
            </w:r>
          </w:p>
          <w:p w14:paraId="47A1FD60" w14:textId="77777777" w:rsidR="008A72F5" w:rsidRDefault="0083056D">
            <w:pPr>
              <w:numPr>
                <w:ilvl w:val="0"/>
                <w:numId w:val="5"/>
              </w:numPr>
              <w:suppressAutoHyphens/>
              <w:autoSpaceDE w:val="0"/>
              <w:autoSpaceDN w:val="0"/>
              <w:spacing w:line="240" w:lineRule="exact"/>
              <w:ind w:left="454" w:hanging="227"/>
              <w:jc w:val="both"/>
              <w:textAlignment w:val="baseline"/>
            </w:pPr>
            <w:r>
              <w:rPr>
                <w:rFonts w:ascii="Times New Roman" w:eastAsia="標楷體" w:hAnsi="Times New Roman"/>
                <w:b/>
                <w:bCs/>
                <w:kern w:val="0"/>
                <w:sz w:val="20"/>
                <w:szCs w:val="20"/>
              </w:rPr>
              <w:t>補助比率：依中央對直轄市及縣（市）政府補助辦法及本署經費編列情形，就地方政府財力級次，給予不同補助。屬第一級者，最高補助百分之八十五；第二級者，百分之八十七；第三級者，百分之八十八；第四級者，百分之八十九；第五級者，百分之九十。</w:t>
            </w:r>
          </w:p>
          <w:tbl>
            <w:tblPr>
              <w:tblW w:w="6602" w:type="dxa"/>
              <w:tblCellMar>
                <w:left w:w="10" w:type="dxa"/>
                <w:right w:w="10" w:type="dxa"/>
              </w:tblCellMar>
              <w:tblLook w:val="04A0" w:firstRow="1" w:lastRow="0" w:firstColumn="1" w:lastColumn="0" w:noHBand="0" w:noVBand="1"/>
            </w:tblPr>
            <w:tblGrid>
              <w:gridCol w:w="6602"/>
            </w:tblGrid>
            <w:tr w:rsidR="008A72F5" w14:paraId="1A54D37B" w14:textId="77777777">
              <w:trPr>
                <w:trHeight w:val="20"/>
              </w:trPr>
              <w:tc>
                <w:tcPr>
                  <w:tcW w:w="6602" w:type="dxa"/>
                  <w:shd w:val="clear" w:color="auto" w:fill="auto"/>
                  <w:tcMar>
                    <w:top w:w="0" w:type="dxa"/>
                    <w:left w:w="28" w:type="dxa"/>
                    <w:bottom w:w="0" w:type="dxa"/>
                    <w:right w:w="28" w:type="dxa"/>
                  </w:tcMar>
                </w:tcPr>
                <w:p w14:paraId="2C8235C0" w14:textId="77777777" w:rsidR="008A72F5" w:rsidRDefault="0083056D">
                  <w:pPr>
                    <w:numPr>
                      <w:ilvl w:val="0"/>
                      <w:numId w:val="5"/>
                    </w:numPr>
                    <w:suppressAutoHyphens/>
                    <w:autoSpaceDE w:val="0"/>
                    <w:autoSpaceDN w:val="0"/>
                    <w:spacing w:line="240" w:lineRule="exact"/>
                    <w:ind w:left="454" w:hanging="227"/>
                    <w:jc w:val="both"/>
                    <w:textAlignment w:val="baseline"/>
                    <w:rPr>
                      <w:rFonts w:ascii="Times New Roman" w:eastAsia="標楷體" w:hAnsi="Times New Roman"/>
                      <w:kern w:val="0"/>
                      <w:sz w:val="20"/>
                      <w:szCs w:val="20"/>
                    </w:rPr>
                  </w:pPr>
                  <w:r>
                    <w:rPr>
                      <w:rFonts w:ascii="Times New Roman" w:eastAsia="標楷體" w:hAnsi="Times New Roman"/>
                      <w:kern w:val="0"/>
                      <w:sz w:val="20"/>
                      <w:szCs w:val="20"/>
                    </w:rPr>
                    <w:t>補助經費項目依「教育部補（捐）助及委辦計畫經費編列基準表」及代課費規定辦理。</w:t>
                  </w:r>
                </w:p>
              </w:tc>
            </w:tr>
            <w:tr w:rsidR="008A72F5" w14:paraId="4DCEFB91" w14:textId="77777777">
              <w:trPr>
                <w:trHeight w:val="20"/>
              </w:trPr>
              <w:tc>
                <w:tcPr>
                  <w:tcW w:w="6602" w:type="dxa"/>
                  <w:shd w:val="clear" w:color="auto" w:fill="auto"/>
                  <w:tcMar>
                    <w:top w:w="0" w:type="dxa"/>
                    <w:left w:w="28" w:type="dxa"/>
                    <w:bottom w:w="0" w:type="dxa"/>
                    <w:right w:w="28" w:type="dxa"/>
                  </w:tcMar>
                </w:tcPr>
                <w:p w14:paraId="4341C929" w14:textId="77777777" w:rsidR="008A72F5" w:rsidRDefault="0083056D">
                  <w:pPr>
                    <w:numPr>
                      <w:ilvl w:val="0"/>
                      <w:numId w:val="5"/>
                    </w:numPr>
                    <w:suppressAutoHyphens/>
                    <w:autoSpaceDE w:val="0"/>
                    <w:autoSpaceDN w:val="0"/>
                    <w:spacing w:line="240" w:lineRule="exact"/>
                    <w:ind w:left="454" w:hanging="227"/>
                    <w:jc w:val="both"/>
                    <w:textAlignment w:val="baseline"/>
                    <w:rPr>
                      <w:rFonts w:ascii="Times New Roman" w:eastAsia="標楷體" w:hAnsi="Times New Roman"/>
                      <w:kern w:val="0"/>
                      <w:sz w:val="20"/>
                      <w:szCs w:val="20"/>
                    </w:rPr>
                  </w:pPr>
                  <w:r>
                    <w:rPr>
                      <w:rFonts w:ascii="Times New Roman" w:eastAsia="標楷體" w:hAnsi="Times New Roman"/>
                      <w:kern w:val="0"/>
                      <w:sz w:val="20"/>
                      <w:szCs w:val="20"/>
                    </w:rPr>
                    <w:t>本計畫補助經費應專款專用，不得挪用至其他用途，經費之請撥、支用、核銷結報事項，應依「教育部補（捐）助及委辦經費核撥結報作業要點」及本署相關規定辦理。</w:t>
                  </w:r>
                </w:p>
              </w:tc>
            </w:tr>
          </w:tbl>
          <w:p w14:paraId="1895C311" w14:textId="77777777" w:rsidR="008A72F5" w:rsidRDefault="0083056D">
            <w:pPr>
              <w:pStyle w:val="ad"/>
              <w:numPr>
                <w:ilvl w:val="0"/>
                <w:numId w:val="3"/>
              </w:numPr>
              <w:suppressAutoHyphens/>
              <w:autoSpaceDN w:val="0"/>
              <w:spacing w:line="240" w:lineRule="exact"/>
              <w:ind w:leftChars="0"/>
              <w:textAlignment w:val="baseline"/>
            </w:pPr>
            <w:r>
              <w:rPr>
                <w:rFonts w:ascii="Times New Roman" w:eastAsia="標楷體" w:hAnsi="Times New Roman"/>
                <w:kern w:val="0"/>
                <w:sz w:val="20"/>
                <w:szCs w:val="20"/>
              </w:rPr>
              <w:t>受補助地方政府未依核定之計畫期限辦理、擅自變更計畫、未提報成果報告、經費收支結算或執行成果績效不彰者，其次一學年度申請本補助者，不予核准。</w:t>
            </w:r>
          </w:p>
          <w:p w14:paraId="44693167" w14:textId="77777777" w:rsidR="008A72F5" w:rsidRDefault="0083056D">
            <w:pPr>
              <w:pStyle w:val="ad"/>
              <w:numPr>
                <w:ilvl w:val="0"/>
                <w:numId w:val="3"/>
              </w:numPr>
              <w:suppressAutoHyphens/>
              <w:autoSpaceDN w:val="0"/>
              <w:spacing w:line="240" w:lineRule="exact"/>
              <w:ind w:leftChars="0"/>
              <w:textAlignment w:val="baseline"/>
            </w:pPr>
            <w:r>
              <w:rPr>
                <w:rFonts w:ascii="Times New Roman" w:eastAsia="標楷體" w:hAnsi="Times New Roman"/>
                <w:kern w:val="0"/>
                <w:sz w:val="20"/>
                <w:szCs w:val="20"/>
              </w:rPr>
              <w:t>同一計畫向本署及其他機關申請補助時，應於計畫項目經費申請表內，詳列向本署及其他機關申請補助之項目及金額，如有隱匿不實或造假情事，本署應撤銷該補助案件，並收回已撥付款項。</w:t>
            </w:r>
          </w:p>
          <w:p w14:paraId="1299082C" w14:textId="77777777" w:rsidR="008A72F5" w:rsidRDefault="0083056D">
            <w:pPr>
              <w:pStyle w:val="ad"/>
              <w:numPr>
                <w:ilvl w:val="0"/>
                <w:numId w:val="3"/>
              </w:numPr>
              <w:suppressAutoHyphens/>
              <w:autoSpaceDN w:val="0"/>
              <w:spacing w:line="240" w:lineRule="exact"/>
              <w:ind w:leftChars="0"/>
              <w:textAlignment w:val="baseline"/>
            </w:pPr>
            <w:r>
              <w:rPr>
                <w:rFonts w:ascii="Times New Roman" w:eastAsia="標楷體" w:hAnsi="Times New Roman"/>
                <w:kern w:val="0"/>
                <w:sz w:val="20"/>
                <w:szCs w:val="20"/>
              </w:rPr>
              <w:t>申請補助經費，其計畫執行涉及需依「政府機關政策文宣規劃執行注意事項」、</w:t>
            </w:r>
            <w:r>
              <w:rPr>
                <w:rFonts w:ascii="Times New Roman" w:eastAsia="標楷體" w:hAnsi="Times New Roman"/>
                <w:kern w:val="0"/>
                <w:sz w:val="20"/>
                <w:szCs w:val="20"/>
              </w:rPr>
              <w:t xml:space="preserve"> </w:t>
            </w:r>
            <w:r>
              <w:rPr>
                <w:rFonts w:ascii="Times New Roman" w:eastAsia="標楷體" w:hAnsi="Times New Roman"/>
                <w:kern w:val="0"/>
                <w:sz w:val="20"/>
                <w:szCs w:val="20"/>
              </w:rPr>
              <w:t>預算法第</w:t>
            </w:r>
            <w:r>
              <w:rPr>
                <w:rFonts w:ascii="Times New Roman" w:eastAsia="標楷體" w:hAnsi="Times New Roman"/>
                <w:kern w:val="0"/>
                <w:sz w:val="20"/>
                <w:szCs w:val="20"/>
              </w:rPr>
              <w:t>62</w:t>
            </w:r>
            <w:r>
              <w:rPr>
                <w:rFonts w:ascii="Times New Roman" w:eastAsia="標楷體" w:hAnsi="Times New Roman"/>
                <w:kern w:val="0"/>
                <w:sz w:val="20"/>
                <w:szCs w:val="20"/>
              </w:rPr>
              <w:t>條之</w:t>
            </w:r>
            <w:r>
              <w:rPr>
                <w:rFonts w:ascii="Times New Roman" w:eastAsia="標楷體" w:hAnsi="Times New Roman"/>
                <w:kern w:val="0"/>
                <w:sz w:val="20"/>
                <w:szCs w:val="20"/>
              </w:rPr>
              <w:t>1</w:t>
            </w:r>
            <w:r>
              <w:rPr>
                <w:rFonts w:ascii="Times New Roman" w:eastAsia="標楷體" w:hAnsi="Times New Roman"/>
                <w:kern w:val="0"/>
                <w:sz w:val="20"/>
                <w:szCs w:val="20"/>
              </w:rPr>
              <w:t>及其執行原則等相關規定辦理者，應明確標示其為「廣告」，且揭示贊助機關（國教署）名稱，並不得以置入性行銷方式進。</w:t>
            </w:r>
          </w:p>
        </w:tc>
        <w:tc>
          <w:tcPr>
            <w:tcW w:w="31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DB4BF7" w14:textId="77777777" w:rsidR="008A72F5" w:rsidRDefault="0083056D">
            <w:pPr>
              <w:widowControl/>
              <w:spacing w:line="400" w:lineRule="exact"/>
            </w:pPr>
            <w:r>
              <w:rPr>
                <w:rFonts w:ascii="Times New Roman" w:eastAsia="標楷體" w:hAnsi="Times New Roman"/>
                <w:kern w:val="0"/>
                <w:szCs w:val="24"/>
              </w:rPr>
              <w:t>補助方式：</w:t>
            </w:r>
            <w:r>
              <w:rPr>
                <w:rFonts w:ascii="Times New Roman" w:eastAsia="標楷體" w:hAnsi="Times New Roman"/>
                <w:kern w:val="0"/>
                <w:szCs w:val="24"/>
              </w:rPr>
              <w:t xml:space="preserve"> </w:t>
            </w:r>
            <w:r>
              <w:rPr>
                <w:rFonts w:ascii="Times New Roman" w:eastAsia="標楷體" w:hAnsi="Times New Roman"/>
                <w:kern w:val="0"/>
                <w:szCs w:val="24"/>
              </w:rPr>
              <w:br/>
            </w:r>
            <w:r>
              <w:rPr>
                <w:rFonts w:ascii="Segoe UI Symbol" w:eastAsia="標楷體" w:hAnsi="Segoe UI Symbol" w:cs="Segoe UI Symbol"/>
                <w:kern w:val="0"/>
                <w:szCs w:val="24"/>
              </w:rPr>
              <w:t>☐</w:t>
            </w:r>
            <w:r>
              <w:rPr>
                <w:rFonts w:ascii="Times New Roman" w:eastAsia="標楷體" w:hAnsi="Times New Roman"/>
                <w:kern w:val="0"/>
                <w:szCs w:val="24"/>
              </w:rPr>
              <w:t>全額補助</w:t>
            </w:r>
            <w:r>
              <w:rPr>
                <w:rFonts w:ascii="Times New Roman" w:eastAsia="標楷體" w:hAnsi="Times New Roman"/>
                <w:kern w:val="0"/>
                <w:szCs w:val="24"/>
              </w:rPr>
              <w:br/>
            </w:r>
            <w:r>
              <w:rPr>
                <w:rFonts w:ascii="Segoe UI Symbol" w:eastAsia="標楷體" w:hAnsi="Segoe UI Symbol" w:cs="Segoe UI Symbol"/>
                <w:kern w:val="0"/>
                <w:szCs w:val="24"/>
              </w:rPr>
              <w:t>☐</w:t>
            </w:r>
            <w:r>
              <w:rPr>
                <w:rFonts w:ascii="Times New Roman" w:eastAsia="標楷體" w:hAnsi="Times New Roman"/>
                <w:kern w:val="0"/>
                <w:szCs w:val="24"/>
              </w:rPr>
              <w:t>部分補助</w:t>
            </w:r>
            <w:r>
              <w:rPr>
                <w:rFonts w:ascii="Times New Roman" w:eastAsia="標楷體" w:hAnsi="Times New Roman"/>
                <w:kern w:val="0"/>
                <w:szCs w:val="24"/>
              </w:rPr>
              <w:br/>
              <w:t>(</w:t>
            </w:r>
            <w:r>
              <w:rPr>
                <w:rFonts w:ascii="Times New Roman" w:eastAsia="標楷體" w:hAnsi="Times New Roman"/>
                <w:kern w:val="0"/>
                <w:szCs w:val="24"/>
              </w:rPr>
              <w:t>指定項目補助</w:t>
            </w:r>
            <w:r>
              <w:rPr>
                <w:rFonts w:ascii="Segoe UI Symbol" w:eastAsia="標楷體" w:hAnsi="Segoe UI Symbol" w:cs="Segoe UI Symbol"/>
                <w:kern w:val="0"/>
                <w:szCs w:val="24"/>
              </w:rPr>
              <w:t>☐</w:t>
            </w:r>
            <w:r>
              <w:rPr>
                <w:rFonts w:ascii="Times New Roman" w:eastAsia="標楷體" w:hAnsi="Times New Roman"/>
                <w:kern w:val="0"/>
                <w:szCs w:val="24"/>
              </w:rPr>
              <w:t>是</w:t>
            </w:r>
            <w:r>
              <w:rPr>
                <w:rFonts w:ascii="Segoe UI Symbol" w:eastAsia="標楷體" w:hAnsi="Segoe UI Symbol" w:cs="Segoe UI Symbol"/>
                <w:kern w:val="0"/>
                <w:szCs w:val="24"/>
              </w:rPr>
              <w:t>☐</w:t>
            </w:r>
            <w:r>
              <w:rPr>
                <w:rFonts w:ascii="Times New Roman" w:eastAsia="標楷體" w:hAnsi="Times New Roman"/>
                <w:kern w:val="0"/>
                <w:szCs w:val="24"/>
              </w:rPr>
              <w:t>否</w:t>
            </w:r>
            <w:r>
              <w:rPr>
                <w:rFonts w:ascii="Times New Roman" w:eastAsia="標楷體" w:hAnsi="Times New Roman"/>
                <w:kern w:val="0"/>
                <w:szCs w:val="24"/>
              </w:rPr>
              <w:t>)</w:t>
            </w:r>
            <w:r>
              <w:rPr>
                <w:rFonts w:ascii="Times New Roman" w:eastAsia="標楷體" w:hAnsi="Times New Roman"/>
                <w:kern w:val="0"/>
                <w:szCs w:val="24"/>
              </w:rPr>
              <w:br/>
            </w:r>
            <w:r>
              <w:rPr>
                <w:rFonts w:ascii="Times New Roman" w:eastAsia="標楷體" w:hAnsi="Times New Roman"/>
                <w:kern w:val="0"/>
                <w:szCs w:val="24"/>
              </w:rPr>
              <w:t>【補助比率　　％】</w:t>
            </w:r>
          </w:p>
        </w:tc>
      </w:tr>
      <w:tr w:rsidR="008A72F5" w14:paraId="21D2B1F1" w14:textId="77777777">
        <w:trPr>
          <w:trHeight w:val="650"/>
        </w:trPr>
        <w:tc>
          <w:tcPr>
            <w:tcW w:w="6663" w:type="dxa"/>
            <w:gridSpan w:val="7"/>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0E954C5" w14:textId="77777777" w:rsidR="008A72F5" w:rsidRDefault="008A72F5">
            <w:pPr>
              <w:spacing w:line="400" w:lineRule="exact"/>
              <w:rPr>
                <w:rFonts w:ascii="Times New Roman" w:eastAsia="標楷體" w:hAnsi="Times New Roman"/>
                <w:kern w:val="0"/>
                <w:szCs w:val="24"/>
              </w:rPr>
            </w:pPr>
          </w:p>
        </w:tc>
        <w:tc>
          <w:tcPr>
            <w:tcW w:w="31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5DF36" w14:textId="77777777" w:rsidR="008A72F5" w:rsidRDefault="008A72F5">
            <w:pPr>
              <w:widowControl/>
              <w:spacing w:line="400" w:lineRule="exact"/>
              <w:jc w:val="both"/>
              <w:rPr>
                <w:rFonts w:ascii="Times New Roman" w:eastAsia="標楷體" w:hAnsi="Times New Roman"/>
                <w:kern w:val="0"/>
                <w:szCs w:val="24"/>
              </w:rPr>
            </w:pPr>
          </w:p>
          <w:p w14:paraId="3930E5B2" w14:textId="77777777" w:rsidR="008A72F5" w:rsidRDefault="0083056D">
            <w:pPr>
              <w:widowControl/>
              <w:spacing w:line="400" w:lineRule="exact"/>
            </w:pPr>
            <w:r>
              <w:rPr>
                <w:rFonts w:ascii="Times New Roman" w:eastAsia="標楷體" w:hAnsi="Times New Roman"/>
                <w:kern w:val="0"/>
                <w:szCs w:val="24"/>
              </w:rPr>
              <w:t>餘款繳回方式：</w:t>
            </w:r>
            <w:r>
              <w:rPr>
                <w:rFonts w:ascii="Times New Roman" w:eastAsia="標楷體" w:hAnsi="Times New Roman"/>
                <w:kern w:val="0"/>
                <w:szCs w:val="24"/>
              </w:rPr>
              <w:br/>
            </w:r>
            <w:r>
              <w:rPr>
                <w:rFonts w:ascii="Segoe UI Symbol" w:eastAsia="標楷體" w:hAnsi="Segoe UI Symbol" w:cs="Segoe UI Symbol"/>
                <w:kern w:val="0"/>
                <w:szCs w:val="24"/>
              </w:rPr>
              <w:t>☐</w:t>
            </w:r>
            <w:r>
              <w:rPr>
                <w:rFonts w:ascii="Times New Roman" w:eastAsia="標楷體" w:hAnsi="Times New Roman"/>
                <w:kern w:val="0"/>
                <w:szCs w:val="24"/>
              </w:rPr>
              <w:t>繳回</w:t>
            </w:r>
            <w:r>
              <w:rPr>
                <w:rFonts w:ascii="Times New Roman" w:eastAsia="標楷體" w:hAnsi="Times New Roman"/>
                <w:kern w:val="0"/>
                <w:szCs w:val="24"/>
              </w:rPr>
              <w:br/>
            </w:r>
            <w:r>
              <w:rPr>
                <w:rFonts w:ascii="Segoe UI Symbol" w:eastAsia="標楷體" w:hAnsi="Segoe UI Symbol" w:cs="Segoe UI Symbol"/>
                <w:kern w:val="0"/>
                <w:szCs w:val="24"/>
              </w:rPr>
              <w:t xml:space="preserve">  ☐</w:t>
            </w:r>
            <w:r>
              <w:rPr>
                <w:rFonts w:ascii="Times New Roman" w:eastAsia="標楷體" w:hAnsi="Times New Roman"/>
                <w:kern w:val="0"/>
                <w:szCs w:val="24"/>
              </w:rPr>
              <w:t>按補助比率繳回</w:t>
            </w:r>
            <w:r>
              <w:rPr>
                <w:rFonts w:ascii="Times New Roman" w:eastAsia="標楷體" w:hAnsi="Times New Roman"/>
                <w:kern w:val="0"/>
                <w:szCs w:val="24"/>
              </w:rPr>
              <w:br/>
            </w:r>
            <w:r>
              <w:rPr>
                <w:rFonts w:ascii="Segoe UI Symbol" w:eastAsia="標楷體" w:hAnsi="Segoe UI Symbol" w:cs="Segoe UI Symbol"/>
                <w:kern w:val="0"/>
                <w:szCs w:val="24"/>
              </w:rPr>
              <w:t xml:space="preserve">  ☐</w:t>
            </w:r>
            <w:r>
              <w:rPr>
                <w:rFonts w:ascii="Times New Roman" w:eastAsia="標楷體" w:hAnsi="Times New Roman"/>
                <w:kern w:val="0"/>
                <w:szCs w:val="24"/>
              </w:rPr>
              <w:t>執行率未達</w:t>
            </w:r>
            <w:r>
              <w:rPr>
                <w:rFonts w:ascii="Times New Roman" w:eastAsia="標楷體" w:hAnsi="Times New Roman"/>
                <w:kern w:val="0"/>
                <w:szCs w:val="24"/>
                <w:u w:val="single"/>
              </w:rPr>
              <w:t xml:space="preserve">   </w:t>
            </w:r>
            <w:r>
              <w:rPr>
                <w:rFonts w:ascii="Times New Roman" w:eastAsia="標楷體" w:hAnsi="Times New Roman"/>
                <w:kern w:val="0"/>
                <w:szCs w:val="24"/>
              </w:rPr>
              <w:t>%</w:t>
            </w:r>
            <w:r>
              <w:rPr>
                <w:rFonts w:ascii="Times New Roman" w:eastAsia="標楷體" w:hAnsi="Times New Roman"/>
                <w:kern w:val="0"/>
                <w:szCs w:val="24"/>
              </w:rPr>
              <w:t>，按補助</w:t>
            </w:r>
          </w:p>
          <w:p w14:paraId="23E8B7A8" w14:textId="77777777" w:rsidR="008A72F5" w:rsidRDefault="0083056D">
            <w:pPr>
              <w:widowControl/>
              <w:spacing w:line="400" w:lineRule="exact"/>
              <w:ind w:left="240"/>
            </w:pPr>
            <w:r>
              <w:rPr>
                <w:rFonts w:ascii="Times New Roman" w:eastAsia="標楷體" w:hAnsi="Times New Roman"/>
                <w:kern w:val="0"/>
                <w:szCs w:val="24"/>
              </w:rPr>
              <w:t>比率繳回</w:t>
            </w:r>
            <w:r>
              <w:rPr>
                <w:rFonts w:ascii="Times New Roman" w:eastAsia="標楷體" w:hAnsi="Times New Roman"/>
                <w:kern w:val="0"/>
                <w:szCs w:val="24"/>
              </w:rPr>
              <w:t xml:space="preserve">  </w:t>
            </w:r>
            <w:r>
              <w:rPr>
                <w:rFonts w:ascii="Times New Roman" w:eastAsia="標楷體" w:hAnsi="Times New Roman"/>
                <w:kern w:val="0"/>
                <w:szCs w:val="24"/>
              </w:rPr>
              <w:br/>
            </w:r>
            <w:r>
              <w:rPr>
                <w:rFonts w:ascii="Segoe UI Symbol" w:eastAsia="標楷體" w:hAnsi="Segoe UI Symbol" w:cs="Segoe UI Symbol"/>
                <w:kern w:val="0"/>
                <w:szCs w:val="24"/>
              </w:rPr>
              <w:t>☐</w:t>
            </w:r>
            <w:r>
              <w:rPr>
                <w:rFonts w:ascii="Times New Roman" w:eastAsia="標楷體" w:hAnsi="Times New Roman"/>
                <w:kern w:val="0"/>
                <w:szCs w:val="24"/>
              </w:rPr>
              <w:t>賸餘款達</w:t>
            </w:r>
            <w:r>
              <w:rPr>
                <w:rFonts w:ascii="Times New Roman" w:eastAsia="標楷體" w:hAnsi="Times New Roman"/>
                <w:kern w:val="0"/>
                <w:szCs w:val="24"/>
                <w:u w:val="single"/>
              </w:rPr>
              <w:t xml:space="preserve">     </w:t>
            </w:r>
            <w:r>
              <w:rPr>
                <w:rFonts w:ascii="Times New Roman" w:eastAsia="標楷體" w:hAnsi="Times New Roman"/>
                <w:kern w:val="0"/>
                <w:szCs w:val="24"/>
              </w:rPr>
              <w:t>萬元以</w:t>
            </w:r>
            <w:r>
              <w:rPr>
                <w:rFonts w:ascii="Times New Roman" w:eastAsia="標楷體" w:hAnsi="Times New Roman"/>
                <w:kern w:val="0"/>
                <w:szCs w:val="24"/>
              </w:rPr>
              <w:t xml:space="preserve"> </w:t>
            </w:r>
            <w:r>
              <w:rPr>
                <w:rFonts w:ascii="Times New Roman" w:eastAsia="標楷體" w:hAnsi="Times New Roman"/>
                <w:kern w:val="0"/>
                <w:szCs w:val="24"/>
              </w:rPr>
              <w:t>上，按補助比率繳回</w:t>
            </w:r>
            <w:r>
              <w:rPr>
                <w:rFonts w:ascii="Times New Roman" w:eastAsia="標楷體" w:hAnsi="Times New Roman"/>
                <w:kern w:val="0"/>
                <w:szCs w:val="24"/>
              </w:rPr>
              <w:br/>
            </w:r>
            <w:r>
              <w:rPr>
                <w:rFonts w:ascii="Segoe UI Symbol" w:eastAsia="標楷體" w:hAnsi="Segoe UI Symbol" w:cs="Segoe UI Symbol"/>
                <w:kern w:val="0"/>
                <w:szCs w:val="24"/>
              </w:rPr>
              <w:t>☐</w:t>
            </w:r>
            <w:r>
              <w:rPr>
                <w:rFonts w:ascii="Times New Roman" w:eastAsia="標楷體" w:hAnsi="Times New Roman"/>
                <w:kern w:val="0"/>
                <w:szCs w:val="24"/>
              </w:rPr>
              <w:t>未執行項目之經費，應按補助比率繳回。</w:t>
            </w:r>
          </w:p>
          <w:p w14:paraId="31DA6147" w14:textId="77777777" w:rsidR="008A72F5" w:rsidRDefault="0083056D">
            <w:pPr>
              <w:widowControl/>
              <w:spacing w:line="400" w:lineRule="exact"/>
              <w:jc w:val="both"/>
            </w:pPr>
            <w:r>
              <w:rPr>
                <w:rFonts w:ascii="Segoe UI Symbol" w:eastAsia="標楷體" w:hAnsi="Segoe UI Symbol" w:cs="Segoe UI Symbol"/>
                <w:kern w:val="0"/>
                <w:szCs w:val="24"/>
              </w:rPr>
              <w:t>☐</w:t>
            </w:r>
            <w:r>
              <w:rPr>
                <w:rFonts w:ascii="Times New Roman" w:eastAsia="標楷體" w:hAnsi="Times New Roman"/>
                <w:kern w:val="0"/>
                <w:szCs w:val="24"/>
              </w:rPr>
              <w:t>不繳回（請敘明依據）</w:t>
            </w:r>
            <w:r>
              <w:rPr>
                <w:rFonts w:ascii="Times New Roman" w:eastAsia="標楷體" w:hAnsi="Times New Roman"/>
                <w:kern w:val="0"/>
                <w:szCs w:val="24"/>
              </w:rPr>
              <w:br/>
            </w:r>
            <w:r>
              <w:rPr>
                <w:rFonts w:ascii="Times New Roman" w:eastAsia="標楷體" w:hAnsi="Times New Roman"/>
                <w:kern w:val="0"/>
                <w:szCs w:val="24"/>
              </w:rPr>
              <w:t>未執行項目之經費，應按補助比率繳回。</w:t>
            </w:r>
          </w:p>
        </w:tc>
      </w:tr>
      <w:bookmarkEnd w:id="1"/>
    </w:tbl>
    <w:p w14:paraId="0E0B193F" w14:textId="77777777" w:rsidR="008A72F5" w:rsidRDefault="008A72F5">
      <w:pPr>
        <w:rPr>
          <w:rFonts w:ascii="標楷體" w:eastAsia="標楷體" w:hAnsi="標楷體"/>
          <w:color w:val="000000"/>
          <w:sz w:val="26"/>
          <w:szCs w:val="26"/>
        </w:rPr>
      </w:pPr>
    </w:p>
    <w:p w14:paraId="5AD44427" w14:textId="77777777" w:rsidR="008A72F5" w:rsidRDefault="008A72F5">
      <w:pPr>
        <w:rPr>
          <w:rFonts w:ascii="標楷體" w:eastAsia="標楷體" w:hAnsi="標楷體"/>
          <w:color w:val="000000"/>
          <w:sz w:val="26"/>
          <w:szCs w:val="26"/>
        </w:rPr>
      </w:pPr>
    </w:p>
    <w:p w14:paraId="1C4763D6" w14:textId="77777777" w:rsidR="008A72F5" w:rsidRDefault="008A72F5">
      <w:pPr>
        <w:rPr>
          <w:rFonts w:ascii="標楷體" w:eastAsia="標楷體" w:hAnsi="標楷體"/>
          <w:color w:val="000000"/>
          <w:sz w:val="26"/>
          <w:szCs w:val="26"/>
        </w:rPr>
      </w:pPr>
    </w:p>
    <w:p w14:paraId="79CDD025" w14:textId="77777777" w:rsidR="008A72F5" w:rsidRDefault="008A72F5">
      <w:pPr>
        <w:rPr>
          <w:rFonts w:ascii="標楷體" w:eastAsia="標楷體" w:hAnsi="標楷體"/>
          <w:b/>
          <w:bCs/>
          <w:color w:val="000000"/>
          <w:sz w:val="28"/>
          <w:szCs w:val="28"/>
        </w:rPr>
        <w:sectPr w:rsidR="008A72F5">
          <w:pgSz w:w="11906" w:h="16838"/>
          <w:pgMar w:top="1134" w:right="851" w:bottom="1134" w:left="1134" w:header="851" w:footer="992" w:gutter="0"/>
          <w:cols w:space="425"/>
          <w:docGrid w:type="lines" w:linePitch="360"/>
        </w:sectPr>
      </w:pPr>
    </w:p>
    <w:p w14:paraId="67B71F9D" w14:textId="77777777" w:rsidR="008A72F5" w:rsidRDefault="0083056D">
      <w:pPr>
        <w:rPr>
          <w:rFonts w:ascii="標楷體" w:eastAsia="標楷體" w:hAnsi="標楷體"/>
          <w:b/>
          <w:bCs/>
          <w:color w:val="000000"/>
          <w:sz w:val="28"/>
          <w:szCs w:val="28"/>
        </w:rPr>
      </w:pPr>
      <w:r>
        <w:rPr>
          <w:rFonts w:ascii="標楷體" w:eastAsia="標楷體" w:hAnsi="標楷體" w:hint="eastAsia"/>
          <w:b/>
          <w:bCs/>
          <w:color w:val="000000"/>
          <w:sz w:val="28"/>
          <w:szCs w:val="28"/>
        </w:rPr>
        <w:lastRenderedPageBreak/>
        <w:t>附件二</w:t>
      </w:r>
    </w:p>
    <w:p w14:paraId="7744B3C2" w14:textId="5EB3D4DB" w:rsidR="008A72F5" w:rsidRDefault="001B6544">
      <w:pPr>
        <w:ind w:firstLineChars="100" w:firstLine="28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83056D">
        <w:rPr>
          <w:rFonts w:ascii="標楷體" w:eastAsia="標楷體" w:hAnsi="標楷體" w:hint="eastAsia"/>
          <w:color w:val="000000"/>
          <w:sz w:val="28"/>
          <w:szCs w:val="28"/>
        </w:rPr>
        <w:t>宜蘭縣</w:t>
      </w:r>
      <w:r w:rsidR="0083056D">
        <w:rPr>
          <w:rFonts w:ascii="標楷體" w:eastAsia="標楷體" w:hAnsi="標楷體"/>
          <w:color w:val="000000"/>
          <w:sz w:val="28"/>
          <w:szCs w:val="28"/>
        </w:rPr>
        <w:t>1</w:t>
      </w:r>
      <w:r w:rsidR="0083056D">
        <w:rPr>
          <w:rFonts w:ascii="標楷體" w:eastAsia="標楷體" w:hAnsi="標楷體" w:hint="eastAsia"/>
          <w:color w:val="000000"/>
          <w:sz w:val="28"/>
          <w:szCs w:val="28"/>
        </w:rPr>
        <w:t>1</w:t>
      </w:r>
      <w:r w:rsidR="009077EC">
        <w:rPr>
          <w:rFonts w:ascii="標楷體" w:eastAsia="標楷體" w:hAnsi="標楷體"/>
          <w:color w:val="000000"/>
          <w:sz w:val="28"/>
          <w:szCs w:val="28"/>
        </w:rPr>
        <w:t>1</w:t>
      </w:r>
      <w:r w:rsidR="0083056D">
        <w:rPr>
          <w:rFonts w:ascii="標楷體" w:eastAsia="標楷體" w:hAnsi="標楷體" w:hint="eastAsia"/>
          <w:color w:val="000000"/>
          <w:sz w:val="28"/>
          <w:szCs w:val="28"/>
        </w:rPr>
        <w:t>學年度</w:t>
      </w:r>
      <w:r w:rsidR="0083056D">
        <w:rPr>
          <w:rFonts w:ascii="標楷體" w:eastAsia="標楷體" w:hAnsi="標楷體"/>
          <w:color w:val="000000"/>
          <w:sz w:val="28"/>
          <w:szCs w:val="28"/>
        </w:rPr>
        <w:t>00</w:t>
      </w:r>
      <w:r w:rsidR="0083056D">
        <w:rPr>
          <w:rFonts w:ascii="標楷體" w:eastAsia="標楷體" w:hAnsi="標楷體" w:hint="eastAsia"/>
          <w:color w:val="000000"/>
          <w:sz w:val="28"/>
          <w:szCs w:val="28"/>
        </w:rPr>
        <w:t>國中小</w:t>
      </w:r>
      <w:r w:rsidR="0083056D">
        <w:rPr>
          <w:rFonts w:ascii="標楷體" w:eastAsia="標楷體" w:hAnsi="標楷體" w:hint="eastAsia"/>
          <w:color w:val="FF0000"/>
          <w:sz w:val="28"/>
          <w:szCs w:val="28"/>
        </w:rPr>
        <w:t>海洋教育</w:t>
      </w:r>
      <w:r w:rsidR="0083056D">
        <w:rPr>
          <w:rFonts w:ascii="標楷體" w:eastAsia="標楷體" w:hAnsi="標楷體" w:hint="eastAsia"/>
          <w:color w:val="000000"/>
          <w:sz w:val="28"/>
          <w:szCs w:val="28"/>
        </w:rPr>
        <w:t>主題課程教學模組格式</w:t>
      </w:r>
    </w:p>
    <w:p w14:paraId="21B0FEA2" w14:textId="77777777" w:rsidR="008A72F5" w:rsidRDefault="0083056D">
      <w:pPr>
        <w:rPr>
          <w:rFonts w:ascii="標楷體" w:eastAsia="標楷體" w:hAnsi="標楷體"/>
          <w:color w:val="000000"/>
          <w:sz w:val="28"/>
          <w:szCs w:val="28"/>
        </w:rPr>
      </w:pPr>
      <w:r>
        <w:rPr>
          <w:rFonts w:ascii="標楷體" w:eastAsia="標楷體" w:hAnsi="標楷體" w:hint="eastAsia"/>
          <w:color w:val="000000"/>
          <w:sz w:val="28"/>
          <w:szCs w:val="28"/>
        </w:rPr>
        <w:t>一、套裝方案摘要表</w:t>
      </w:r>
      <w:r>
        <w:rPr>
          <w:rFonts w:ascii="標楷體" w:eastAsia="標楷體" w:hAnsi="標楷體"/>
          <w:color w:val="000000"/>
          <w:sz w:val="28"/>
          <w:szCs w:val="28"/>
        </w:rPr>
        <w:t>:</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945"/>
        <w:gridCol w:w="1275"/>
        <w:gridCol w:w="3366"/>
      </w:tblGrid>
      <w:tr w:rsidR="008A72F5" w14:paraId="347DD89B" w14:textId="77777777">
        <w:trPr>
          <w:trHeight w:val="357"/>
          <w:jc w:val="center"/>
        </w:trPr>
        <w:tc>
          <w:tcPr>
            <w:tcW w:w="1515" w:type="dxa"/>
            <w:vAlign w:val="center"/>
          </w:tcPr>
          <w:p w14:paraId="1E2548B9" w14:textId="067B6195" w:rsidR="008A72F5" w:rsidRDefault="00367587">
            <w:pPr>
              <w:ind w:left="120" w:hangingChars="50" w:hanging="120"/>
              <w:contextualSpacing/>
              <w:jc w:val="center"/>
              <w:rPr>
                <w:rFonts w:ascii="標楷體" w:eastAsia="標楷體" w:hAnsi="標楷體"/>
                <w:color w:val="000000"/>
              </w:rPr>
            </w:pPr>
            <w:r>
              <w:rPr>
                <w:rFonts w:ascii="標楷體" w:eastAsia="標楷體" w:hAnsi="標楷體" w:hint="eastAsia"/>
                <w:color w:val="000000"/>
              </w:rPr>
              <w:t>所屬鄉鎮市</w:t>
            </w:r>
          </w:p>
        </w:tc>
        <w:tc>
          <w:tcPr>
            <w:tcW w:w="3945" w:type="dxa"/>
          </w:tcPr>
          <w:p w14:paraId="176399B5" w14:textId="1E870C36" w:rsidR="008A72F5" w:rsidRDefault="008A72F5">
            <w:pPr>
              <w:contextualSpacing/>
              <w:jc w:val="center"/>
              <w:rPr>
                <w:rFonts w:ascii="標楷體" w:eastAsia="標楷體" w:hAnsi="標楷體"/>
                <w:color w:val="000000"/>
              </w:rPr>
            </w:pPr>
          </w:p>
        </w:tc>
        <w:tc>
          <w:tcPr>
            <w:tcW w:w="1275" w:type="dxa"/>
          </w:tcPr>
          <w:p w14:paraId="630C6694" w14:textId="77777777" w:rsidR="008A72F5" w:rsidRDefault="0083056D">
            <w:pPr>
              <w:contextualSpacing/>
              <w:jc w:val="center"/>
              <w:rPr>
                <w:rFonts w:ascii="標楷體" w:eastAsia="標楷體" w:hAnsi="標楷體"/>
                <w:color w:val="000000"/>
              </w:rPr>
            </w:pPr>
            <w:r>
              <w:rPr>
                <w:rFonts w:ascii="標楷體" w:eastAsia="標楷體" w:hAnsi="標楷體" w:hint="eastAsia"/>
                <w:color w:val="000000"/>
              </w:rPr>
              <w:t>撰寫人</w:t>
            </w:r>
          </w:p>
        </w:tc>
        <w:tc>
          <w:tcPr>
            <w:tcW w:w="3366" w:type="dxa"/>
          </w:tcPr>
          <w:p w14:paraId="6DC833F3" w14:textId="0B868D84" w:rsidR="008A72F5" w:rsidRDefault="0083056D">
            <w:pPr>
              <w:contextualSpacing/>
              <w:jc w:val="center"/>
              <w:rPr>
                <w:rFonts w:ascii="標楷體" w:eastAsia="標楷體" w:hAnsi="標楷體"/>
                <w:color w:val="000000"/>
              </w:rPr>
            </w:pPr>
            <w:r>
              <w:rPr>
                <w:rFonts w:ascii="標楷體" w:eastAsia="標楷體" w:hAnsi="標楷體"/>
                <w:color w:val="000000"/>
              </w:rPr>
              <w:t>oo</w:t>
            </w:r>
            <w:r>
              <w:rPr>
                <w:rFonts w:ascii="標楷體" w:eastAsia="標楷體" w:hAnsi="標楷體" w:hint="eastAsia"/>
                <w:color w:val="000000"/>
              </w:rPr>
              <w:t>國中小</w:t>
            </w:r>
            <w:r>
              <w:rPr>
                <w:rFonts w:ascii="標楷體" w:eastAsia="標楷體" w:hAnsi="標楷體"/>
                <w:color w:val="000000"/>
              </w:rPr>
              <w:t xml:space="preserve"> </w:t>
            </w:r>
            <w:r w:rsidR="00E70F83">
              <w:rPr>
                <w:rFonts w:ascii="標楷體" w:eastAsia="標楷體" w:hAnsi="標楷體" w:hint="eastAsia"/>
                <w:color w:val="000000"/>
              </w:rPr>
              <w:t>劉</w:t>
            </w:r>
            <w:r>
              <w:rPr>
                <w:rFonts w:ascii="標楷體" w:eastAsia="標楷體" w:hAnsi="標楷體"/>
                <w:color w:val="000000"/>
              </w:rPr>
              <w:t xml:space="preserve">00 </w:t>
            </w:r>
          </w:p>
        </w:tc>
      </w:tr>
      <w:tr w:rsidR="008A72F5" w14:paraId="71E6EA4E" w14:textId="77777777">
        <w:trPr>
          <w:trHeight w:val="373"/>
          <w:jc w:val="center"/>
        </w:trPr>
        <w:tc>
          <w:tcPr>
            <w:tcW w:w="1515" w:type="dxa"/>
          </w:tcPr>
          <w:p w14:paraId="5AEB785D" w14:textId="77777777" w:rsidR="008A72F5" w:rsidRDefault="0083056D">
            <w:pPr>
              <w:contextualSpacing/>
              <w:jc w:val="center"/>
              <w:rPr>
                <w:rFonts w:ascii="標楷體" w:eastAsia="標楷體" w:hAnsi="標楷體"/>
                <w:color w:val="000000"/>
              </w:rPr>
            </w:pPr>
            <w:r>
              <w:rPr>
                <w:rFonts w:ascii="標楷體" w:eastAsia="標楷體" w:hAnsi="標楷體" w:hint="eastAsia"/>
                <w:color w:val="000000"/>
              </w:rPr>
              <w:t>方案名稱</w:t>
            </w:r>
          </w:p>
        </w:tc>
        <w:tc>
          <w:tcPr>
            <w:tcW w:w="3945" w:type="dxa"/>
          </w:tcPr>
          <w:p w14:paraId="1675819F" w14:textId="77777777" w:rsidR="008A72F5" w:rsidRDefault="008A72F5">
            <w:pPr>
              <w:contextualSpacing/>
              <w:jc w:val="center"/>
              <w:rPr>
                <w:rFonts w:ascii="標楷體" w:eastAsia="標楷體" w:hAnsi="標楷體"/>
                <w:color w:val="000000"/>
              </w:rPr>
            </w:pPr>
          </w:p>
        </w:tc>
        <w:tc>
          <w:tcPr>
            <w:tcW w:w="1275" w:type="dxa"/>
          </w:tcPr>
          <w:p w14:paraId="34FA7193" w14:textId="77777777" w:rsidR="008A72F5" w:rsidRDefault="0083056D">
            <w:pPr>
              <w:contextualSpacing/>
              <w:jc w:val="center"/>
              <w:rPr>
                <w:rFonts w:ascii="標楷體" w:eastAsia="標楷體" w:hAnsi="標楷體"/>
                <w:color w:val="000000"/>
              </w:rPr>
            </w:pPr>
            <w:r>
              <w:rPr>
                <w:rFonts w:ascii="標楷體" w:eastAsia="標楷體" w:hAnsi="標楷體" w:hint="eastAsia"/>
                <w:color w:val="000000"/>
              </w:rPr>
              <w:t>連絡電話</w:t>
            </w:r>
          </w:p>
        </w:tc>
        <w:tc>
          <w:tcPr>
            <w:tcW w:w="3366" w:type="dxa"/>
          </w:tcPr>
          <w:p w14:paraId="06E3F2D1" w14:textId="77777777" w:rsidR="008A72F5" w:rsidRDefault="008A72F5">
            <w:pPr>
              <w:contextualSpacing/>
              <w:jc w:val="center"/>
              <w:rPr>
                <w:rFonts w:ascii="標楷體" w:eastAsia="標楷體" w:hAnsi="標楷體"/>
                <w:color w:val="000000"/>
              </w:rPr>
            </w:pPr>
          </w:p>
        </w:tc>
      </w:tr>
      <w:tr w:rsidR="008A72F5" w14:paraId="12681621" w14:textId="77777777">
        <w:trPr>
          <w:trHeight w:val="373"/>
          <w:jc w:val="center"/>
        </w:trPr>
        <w:tc>
          <w:tcPr>
            <w:tcW w:w="1515" w:type="dxa"/>
          </w:tcPr>
          <w:p w14:paraId="42B79CE2" w14:textId="77777777" w:rsidR="008A72F5" w:rsidRDefault="0083056D">
            <w:pPr>
              <w:contextualSpacing/>
              <w:jc w:val="center"/>
              <w:rPr>
                <w:rFonts w:ascii="標楷體" w:eastAsia="標楷體" w:hAnsi="標楷體"/>
                <w:color w:val="000000"/>
              </w:rPr>
            </w:pPr>
            <w:r>
              <w:rPr>
                <w:rFonts w:ascii="標楷體" w:eastAsia="標楷體" w:hAnsi="標楷體" w:hint="eastAsia"/>
                <w:color w:val="000000"/>
              </w:rPr>
              <w:t>適用年級</w:t>
            </w:r>
          </w:p>
        </w:tc>
        <w:tc>
          <w:tcPr>
            <w:tcW w:w="3945" w:type="dxa"/>
          </w:tcPr>
          <w:p w14:paraId="190A6F55" w14:textId="77777777" w:rsidR="008A72F5" w:rsidRDefault="0083056D">
            <w:pPr>
              <w:contextualSpacing/>
              <w:jc w:val="center"/>
              <w:rPr>
                <w:rFonts w:ascii="標楷體" w:eastAsia="標楷體" w:hAnsi="標楷體"/>
                <w:color w:val="000000"/>
              </w:rPr>
            </w:pPr>
            <w:r>
              <w:rPr>
                <w:rFonts w:ascii="標楷體" w:eastAsia="標楷體" w:hAnsi="標楷體" w:hint="eastAsia"/>
                <w:color w:val="000000"/>
              </w:rPr>
              <w:t>實施對象以</w:t>
            </w:r>
            <w:r>
              <w:rPr>
                <w:rFonts w:ascii="標楷體" w:eastAsia="標楷體" w:hAnsi="標楷體"/>
                <w:color w:val="000000"/>
              </w:rPr>
              <w:t>OO</w:t>
            </w:r>
            <w:r>
              <w:rPr>
                <w:rFonts w:ascii="標楷體" w:eastAsia="標楷體" w:hAnsi="標楷體" w:hint="eastAsia"/>
                <w:color w:val="000000"/>
              </w:rPr>
              <w:t>年級為主</w:t>
            </w:r>
          </w:p>
        </w:tc>
        <w:tc>
          <w:tcPr>
            <w:tcW w:w="1275" w:type="dxa"/>
          </w:tcPr>
          <w:p w14:paraId="405DD291" w14:textId="77777777" w:rsidR="008A72F5" w:rsidRDefault="0083056D">
            <w:pPr>
              <w:contextualSpacing/>
              <w:jc w:val="center"/>
              <w:rPr>
                <w:rFonts w:ascii="標楷體" w:eastAsia="標楷體" w:hAnsi="標楷體"/>
                <w:color w:val="000000"/>
              </w:rPr>
            </w:pPr>
            <w:r>
              <w:rPr>
                <w:rFonts w:ascii="標楷體" w:eastAsia="標楷體" w:hAnsi="標楷體"/>
                <w:color w:val="000000"/>
              </w:rPr>
              <w:t>e-mail</w:t>
            </w:r>
          </w:p>
        </w:tc>
        <w:tc>
          <w:tcPr>
            <w:tcW w:w="3366" w:type="dxa"/>
          </w:tcPr>
          <w:p w14:paraId="6A63D17A" w14:textId="77777777" w:rsidR="008A72F5" w:rsidRDefault="008A72F5">
            <w:pPr>
              <w:contextualSpacing/>
              <w:jc w:val="center"/>
              <w:rPr>
                <w:rFonts w:ascii="標楷體" w:eastAsia="標楷體" w:hAnsi="標楷體"/>
                <w:color w:val="000000"/>
              </w:rPr>
            </w:pPr>
          </w:p>
        </w:tc>
      </w:tr>
      <w:tr w:rsidR="008A72F5" w14:paraId="56D86842" w14:textId="77777777">
        <w:trPr>
          <w:trHeight w:val="357"/>
          <w:jc w:val="center"/>
        </w:trPr>
        <w:tc>
          <w:tcPr>
            <w:tcW w:w="1515" w:type="dxa"/>
          </w:tcPr>
          <w:p w14:paraId="3E25BD8A" w14:textId="77777777" w:rsidR="008A72F5" w:rsidRDefault="0083056D">
            <w:pPr>
              <w:contextualSpacing/>
              <w:jc w:val="center"/>
              <w:rPr>
                <w:rFonts w:ascii="標楷體" w:eastAsia="標楷體" w:hAnsi="標楷體"/>
                <w:color w:val="000000"/>
              </w:rPr>
            </w:pPr>
            <w:r>
              <w:rPr>
                <w:rFonts w:ascii="標楷體" w:eastAsia="標楷體" w:hAnsi="標楷體" w:hint="eastAsia"/>
                <w:color w:val="000000"/>
              </w:rPr>
              <w:t>方案時間</w:t>
            </w:r>
          </w:p>
        </w:tc>
        <w:tc>
          <w:tcPr>
            <w:tcW w:w="3945" w:type="dxa"/>
          </w:tcPr>
          <w:p w14:paraId="48E530E6" w14:textId="77777777" w:rsidR="008A72F5" w:rsidRDefault="0083056D">
            <w:pPr>
              <w:contextualSpacing/>
              <w:jc w:val="center"/>
              <w:rPr>
                <w:rFonts w:ascii="標楷體" w:eastAsia="標楷體" w:hAnsi="標楷體"/>
                <w:color w:val="000000"/>
              </w:rPr>
            </w:pPr>
            <w:r>
              <w:rPr>
                <w:rFonts w:ascii="標楷體" w:eastAsia="標楷體" w:hAnsi="標楷體" w:hint="eastAsia"/>
                <w:color w:val="000000"/>
              </w:rPr>
              <w:t>▓</w:t>
            </w:r>
            <w:r>
              <w:rPr>
                <w:rFonts w:ascii="標楷體" w:eastAsia="標楷體" w:hAnsi="標楷體"/>
                <w:color w:val="000000"/>
              </w:rPr>
              <w:t xml:space="preserve"> </w:t>
            </w:r>
            <w:r>
              <w:rPr>
                <w:rFonts w:ascii="標楷體" w:eastAsia="標楷體" w:hAnsi="標楷體" w:hint="eastAsia"/>
                <w:color w:val="000000"/>
              </w:rPr>
              <w:t>一日遊</w:t>
            </w:r>
            <w:r>
              <w:rPr>
                <w:rFonts w:ascii="標楷體" w:eastAsia="標楷體" w:hAnsi="標楷體"/>
                <w:color w:val="000000"/>
              </w:rPr>
              <w:t xml:space="preserve">  </w:t>
            </w:r>
            <w:r>
              <w:rPr>
                <w:rFonts w:ascii="標楷體" w:eastAsia="標楷體" w:hAnsi="標楷體" w:hint="eastAsia"/>
                <w:color w:val="000000"/>
              </w:rPr>
              <w:t>□</w:t>
            </w:r>
            <w:r>
              <w:rPr>
                <w:rFonts w:ascii="標楷體" w:eastAsia="標楷體" w:hAnsi="標楷體"/>
                <w:color w:val="000000"/>
              </w:rPr>
              <w:t xml:space="preserve"> </w:t>
            </w:r>
            <w:r>
              <w:rPr>
                <w:rFonts w:ascii="標楷體" w:eastAsia="標楷體" w:hAnsi="標楷體" w:hint="eastAsia"/>
                <w:color w:val="000000"/>
              </w:rPr>
              <w:t>二日遊</w:t>
            </w:r>
          </w:p>
        </w:tc>
        <w:tc>
          <w:tcPr>
            <w:tcW w:w="1275" w:type="dxa"/>
          </w:tcPr>
          <w:p w14:paraId="1B91B243" w14:textId="77777777" w:rsidR="008A72F5" w:rsidRDefault="0083056D">
            <w:pPr>
              <w:contextualSpacing/>
              <w:jc w:val="center"/>
              <w:rPr>
                <w:rFonts w:ascii="標楷體" w:eastAsia="標楷體" w:hAnsi="標楷體"/>
                <w:color w:val="000000"/>
              </w:rPr>
            </w:pPr>
            <w:r>
              <w:rPr>
                <w:rFonts w:ascii="標楷體" w:eastAsia="標楷體" w:hAnsi="標楷體" w:hint="eastAsia"/>
                <w:color w:val="000000"/>
              </w:rPr>
              <w:t>地址</w:t>
            </w:r>
          </w:p>
        </w:tc>
        <w:tc>
          <w:tcPr>
            <w:tcW w:w="3366" w:type="dxa"/>
          </w:tcPr>
          <w:p w14:paraId="3F706B7D" w14:textId="77777777" w:rsidR="008A72F5" w:rsidRDefault="008A72F5">
            <w:pPr>
              <w:contextualSpacing/>
              <w:jc w:val="center"/>
              <w:rPr>
                <w:rFonts w:ascii="標楷體" w:eastAsia="標楷體" w:hAnsi="標楷體"/>
                <w:color w:val="000000"/>
              </w:rPr>
            </w:pPr>
          </w:p>
        </w:tc>
      </w:tr>
      <w:tr w:rsidR="008A72F5" w14:paraId="3CB4C33A" w14:textId="77777777">
        <w:trPr>
          <w:trHeight w:val="373"/>
          <w:jc w:val="center"/>
        </w:trPr>
        <w:tc>
          <w:tcPr>
            <w:tcW w:w="1515" w:type="dxa"/>
          </w:tcPr>
          <w:p w14:paraId="4724A19D" w14:textId="77777777" w:rsidR="008A72F5" w:rsidRDefault="0083056D">
            <w:pPr>
              <w:contextualSpacing/>
              <w:jc w:val="center"/>
              <w:rPr>
                <w:rFonts w:ascii="標楷體" w:eastAsia="標楷體" w:hAnsi="標楷體"/>
                <w:color w:val="000000"/>
              </w:rPr>
            </w:pPr>
            <w:r>
              <w:rPr>
                <w:rFonts w:ascii="標楷體" w:eastAsia="標楷體" w:hAnsi="標楷體" w:hint="eastAsia"/>
                <w:color w:val="000000"/>
              </w:rPr>
              <w:t>關鍵字</w:t>
            </w:r>
          </w:p>
        </w:tc>
        <w:tc>
          <w:tcPr>
            <w:tcW w:w="3945" w:type="dxa"/>
          </w:tcPr>
          <w:p w14:paraId="6358E49E" w14:textId="77777777" w:rsidR="008A72F5" w:rsidRDefault="008A72F5">
            <w:pPr>
              <w:contextualSpacing/>
              <w:jc w:val="center"/>
              <w:rPr>
                <w:rFonts w:ascii="標楷體" w:eastAsia="標楷體" w:hAnsi="標楷體"/>
                <w:color w:val="000000"/>
              </w:rPr>
            </w:pPr>
          </w:p>
        </w:tc>
        <w:tc>
          <w:tcPr>
            <w:tcW w:w="1275" w:type="dxa"/>
          </w:tcPr>
          <w:p w14:paraId="64476068" w14:textId="77777777" w:rsidR="008A72F5" w:rsidRDefault="008A72F5">
            <w:pPr>
              <w:contextualSpacing/>
              <w:jc w:val="center"/>
              <w:rPr>
                <w:rFonts w:ascii="標楷體" w:eastAsia="標楷體" w:hAnsi="標楷體"/>
                <w:color w:val="000000"/>
              </w:rPr>
            </w:pPr>
          </w:p>
        </w:tc>
        <w:tc>
          <w:tcPr>
            <w:tcW w:w="3366" w:type="dxa"/>
          </w:tcPr>
          <w:p w14:paraId="214A5BE9" w14:textId="77777777" w:rsidR="008A72F5" w:rsidRDefault="008A72F5">
            <w:pPr>
              <w:contextualSpacing/>
              <w:jc w:val="center"/>
              <w:rPr>
                <w:rFonts w:ascii="標楷體" w:eastAsia="標楷體" w:hAnsi="標楷體"/>
                <w:color w:val="000000"/>
              </w:rPr>
            </w:pPr>
          </w:p>
        </w:tc>
      </w:tr>
      <w:tr w:rsidR="008A72F5" w14:paraId="19FEE510" w14:textId="77777777">
        <w:trPr>
          <w:trHeight w:val="1260"/>
          <w:jc w:val="center"/>
        </w:trPr>
        <w:tc>
          <w:tcPr>
            <w:tcW w:w="1515" w:type="dxa"/>
            <w:vAlign w:val="center"/>
          </w:tcPr>
          <w:p w14:paraId="7DB249C7" w14:textId="77777777" w:rsidR="008A72F5" w:rsidRDefault="0083056D">
            <w:pPr>
              <w:jc w:val="center"/>
              <w:rPr>
                <w:rFonts w:ascii="標楷體" w:eastAsia="標楷體" w:hAnsi="標楷體"/>
                <w:color w:val="000000"/>
              </w:rPr>
            </w:pPr>
            <w:r>
              <w:rPr>
                <w:rFonts w:ascii="標楷體" w:eastAsia="標楷體" w:hAnsi="標楷體" w:hint="eastAsia"/>
                <w:color w:val="000000"/>
              </w:rPr>
              <w:t>行程概說</w:t>
            </w:r>
          </w:p>
        </w:tc>
        <w:tc>
          <w:tcPr>
            <w:tcW w:w="8586" w:type="dxa"/>
            <w:gridSpan w:val="3"/>
          </w:tcPr>
          <w:p w14:paraId="3BC562F6" w14:textId="77777777" w:rsidR="008A72F5" w:rsidRDefault="008A72F5">
            <w:pPr>
              <w:rPr>
                <w:rFonts w:ascii="標楷體" w:eastAsia="標楷體" w:hAnsi="標楷體" w:cs="新細明體"/>
                <w:b/>
                <w:bCs/>
                <w:color w:val="000000"/>
                <w:kern w:val="0"/>
              </w:rPr>
            </w:pPr>
          </w:p>
          <w:p w14:paraId="1E724106" w14:textId="77777777" w:rsidR="008A72F5" w:rsidRDefault="0083056D">
            <w:pPr>
              <w:rPr>
                <w:rFonts w:ascii="標楷體" w:eastAsia="標楷體" w:hAnsi="標楷體" w:cs="新細明體"/>
                <w:b/>
                <w:bCs/>
                <w:color w:val="000000"/>
                <w:kern w:val="0"/>
              </w:rPr>
            </w:pPr>
            <w:r>
              <w:rPr>
                <w:rFonts w:ascii="標楷體" w:eastAsia="標楷體" w:hAnsi="標楷體" w:cs="新細明體"/>
                <w:b/>
                <w:bCs/>
                <w:color w:val="000000"/>
                <w:kern w:val="0"/>
              </w:rPr>
              <w:t>1.</w:t>
            </w:r>
            <w:r>
              <w:rPr>
                <w:rFonts w:ascii="標楷體" w:eastAsia="標楷體" w:hAnsi="標楷體" w:cs="新細明體" w:hint="eastAsia"/>
                <w:b/>
                <w:bCs/>
                <w:color w:val="000000"/>
                <w:kern w:val="0"/>
              </w:rPr>
              <w:t>簡要課程與景點特色描述</w:t>
            </w:r>
          </w:p>
          <w:p w14:paraId="20354BDD" w14:textId="77777777" w:rsidR="008A72F5" w:rsidRDefault="008A72F5">
            <w:pPr>
              <w:rPr>
                <w:rFonts w:ascii="標楷體" w:eastAsia="標楷體" w:hAnsi="標楷體" w:cs="新細明體"/>
                <w:b/>
                <w:bCs/>
                <w:color w:val="000000"/>
                <w:kern w:val="0"/>
              </w:rPr>
            </w:pPr>
          </w:p>
          <w:p w14:paraId="37AC181B" w14:textId="77777777" w:rsidR="008A72F5" w:rsidRDefault="0083056D">
            <w:pPr>
              <w:rPr>
                <w:rFonts w:ascii="標楷體" w:eastAsia="標楷體" w:hAnsi="標楷體" w:cs="新細明體"/>
                <w:b/>
                <w:bCs/>
                <w:color w:val="000000"/>
                <w:kern w:val="0"/>
                <w:shd w:val="pct10" w:color="auto" w:fill="FFFFFF"/>
              </w:rPr>
            </w:pPr>
            <w:r>
              <w:rPr>
                <w:rFonts w:ascii="標楷體" w:eastAsia="標楷體" w:hAnsi="標楷體" w:cs="新細明體"/>
                <w:b/>
                <w:bCs/>
                <w:color w:val="000000"/>
                <w:kern w:val="0"/>
              </w:rPr>
              <w:t>2.</w:t>
            </w:r>
            <w:r>
              <w:rPr>
                <w:rFonts w:ascii="標楷體" w:eastAsia="標楷體" w:hAnsi="標楷體" w:cs="新細明體" w:hint="eastAsia"/>
                <w:b/>
                <w:bCs/>
                <w:color w:val="000000"/>
                <w:kern w:val="0"/>
              </w:rPr>
              <w:t>說明教學行程規畫之</w:t>
            </w:r>
            <w:r>
              <w:rPr>
                <w:rFonts w:ascii="標楷體" w:eastAsia="標楷體" w:hAnsi="標楷體" w:cs="新細明體" w:hint="eastAsia"/>
                <w:b/>
                <w:bCs/>
                <w:color w:val="000000"/>
                <w:kern w:val="0"/>
                <w:shd w:val="pct10" w:color="auto" w:fill="FFFFFF"/>
              </w:rPr>
              <w:t>教學理念</w:t>
            </w:r>
          </w:p>
          <w:p w14:paraId="60258DD6" w14:textId="77777777" w:rsidR="008A72F5" w:rsidRDefault="0083056D">
            <w:pPr>
              <w:rPr>
                <w:rFonts w:ascii="標楷體" w:eastAsia="標楷體" w:hAnsi="標楷體" w:cs="新細明體"/>
                <w:bCs/>
                <w:color w:val="000000"/>
                <w:kern w:val="0"/>
              </w:rPr>
            </w:pPr>
            <w:r>
              <w:rPr>
                <w:rFonts w:ascii="標楷體" w:eastAsia="標楷體" w:hAnsi="標楷體" w:cs="新細明體"/>
                <w:bCs/>
                <w:color w:val="000000"/>
                <w:kern w:val="0"/>
              </w:rPr>
              <w:t xml:space="preserve">  </w:t>
            </w:r>
          </w:p>
          <w:p w14:paraId="1BBF3644" w14:textId="77777777" w:rsidR="008A72F5" w:rsidRDefault="0083056D">
            <w:pPr>
              <w:rPr>
                <w:rFonts w:ascii="標楷體" w:eastAsia="標楷體" w:hAnsi="標楷體" w:cs="新細明體"/>
                <w:b/>
                <w:bCs/>
                <w:color w:val="000000"/>
                <w:kern w:val="0"/>
              </w:rPr>
            </w:pPr>
            <w:r>
              <w:rPr>
                <w:rFonts w:ascii="標楷體" w:eastAsia="標楷體" w:hAnsi="標楷體" w:cs="新細明體"/>
                <w:b/>
                <w:bCs/>
                <w:color w:val="000000"/>
                <w:kern w:val="0"/>
              </w:rPr>
              <w:t>3.</w:t>
            </w:r>
            <w:r>
              <w:rPr>
                <w:rFonts w:ascii="標楷體" w:eastAsia="標楷體" w:hAnsi="標楷體" w:cs="新細明體" w:hint="eastAsia"/>
                <w:b/>
                <w:bCs/>
                <w:color w:val="000000"/>
                <w:kern w:val="0"/>
              </w:rPr>
              <w:t>預期達成之</w:t>
            </w:r>
            <w:r>
              <w:rPr>
                <w:rFonts w:ascii="標楷體" w:eastAsia="標楷體" w:hAnsi="標楷體" w:cs="新細明體" w:hint="eastAsia"/>
                <w:b/>
                <w:bCs/>
                <w:color w:val="000000"/>
                <w:kern w:val="0"/>
                <w:shd w:val="pct10" w:color="auto" w:fill="FFFFFF"/>
              </w:rPr>
              <w:t>學習目標</w:t>
            </w:r>
          </w:p>
          <w:p w14:paraId="11919B48" w14:textId="77777777" w:rsidR="008A72F5" w:rsidRDefault="0083056D">
            <w:pPr>
              <w:rPr>
                <w:rFonts w:ascii="標楷體" w:eastAsia="標楷體" w:hAnsi="標楷體"/>
                <w:color w:val="000000"/>
              </w:rPr>
            </w:pPr>
            <w:r>
              <w:rPr>
                <w:rFonts w:ascii="標楷體" w:eastAsia="標楷體" w:hAnsi="標楷體" w:cs="新細明體"/>
                <w:bCs/>
                <w:color w:val="000000"/>
                <w:kern w:val="0"/>
              </w:rPr>
              <w:t xml:space="preserve">  </w:t>
            </w:r>
          </w:p>
        </w:tc>
      </w:tr>
    </w:tbl>
    <w:p w14:paraId="62A64A5D" w14:textId="77777777" w:rsidR="008A72F5" w:rsidRDefault="0083056D">
      <w:pPr>
        <w:widowControl/>
        <w:adjustRightInd w:val="0"/>
        <w:spacing w:line="400" w:lineRule="exact"/>
        <w:outlineLvl w:val="0"/>
        <w:rPr>
          <w:rFonts w:ascii="標楷體" w:eastAsia="標楷體" w:hAnsi="標楷體"/>
          <w:b/>
          <w:color w:val="000000"/>
          <w:sz w:val="28"/>
          <w:szCs w:val="28"/>
        </w:rPr>
      </w:pPr>
      <w:r>
        <w:rPr>
          <w:rFonts w:ascii="標楷體" w:eastAsia="標楷體" w:hAnsi="標楷體" w:hint="eastAsia"/>
          <w:b/>
          <w:color w:val="000000"/>
          <w:sz w:val="28"/>
          <w:szCs w:val="28"/>
        </w:rPr>
        <w:t>二、教學課程表：「</w:t>
      </w:r>
      <w:r>
        <w:rPr>
          <w:rFonts w:ascii="標楷體" w:eastAsia="標楷體" w:hAnsi="標楷體" w:hint="eastAsia"/>
          <w:color w:val="FF0000"/>
          <w:sz w:val="28"/>
          <w:szCs w:val="28"/>
        </w:rPr>
        <w:t>主題課程教學模組名稱</w:t>
      </w:r>
      <w:r>
        <w:rPr>
          <w:rFonts w:ascii="標楷體" w:eastAsia="標楷體" w:hAnsi="標楷體"/>
          <w:color w:val="000000"/>
        </w:rPr>
        <w:t xml:space="preserve"> </w:t>
      </w:r>
      <w:r>
        <w:rPr>
          <w:rFonts w:ascii="標楷體" w:eastAsia="標楷體" w:hAnsi="標楷體" w:hint="eastAsia"/>
          <w:b/>
          <w:color w:val="000000"/>
          <w:sz w:val="28"/>
          <w:szCs w:val="28"/>
        </w:rPr>
        <w:t>」</w:t>
      </w:r>
    </w:p>
    <w:p w14:paraId="207FAA6D" w14:textId="77777777" w:rsidR="008A72F5" w:rsidRDefault="008A72F5">
      <w:pPr>
        <w:widowControl/>
        <w:adjustRightInd w:val="0"/>
        <w:spacing w:line="400" w:lineRule="exact"/>
        <w:outlineLvl w:val="0"/>
        <w:rPr>
          <w:rFonts w:ascii="標楷體" w:eastAsia="標楷體" w:hAnsi="標楷體"/>
          <w:color w:val="000000"/>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043"/>
        <w:gridCol w:w="3163"/>
        <w:gridCol w:w="1547"/>
        <w:gridCol w:w="1816"/>
      </w:tblGrid>
      <w:tr w:rsidR="008A72F5" w14:paraId="75F329B3" w14:textId="77777777">
        <w:trPr>
          <w:trHeight w:val="150"/>
          <w:jc w:val="center"/>
        </w:trPr>
        <w:tc>
          <w:tcPr>
            <w:tcW w:w="1556" w:type="dxa"/>
            <w:vMerge w:val="restart"/>
            <w:vAlign w:val="center"/>
          </w:tcPr>
          <w:p w14:paraId="5CB9ECDD" w14:textId="77777777" w:rsidR="008A72F5" w:rsidRDefault="0083056D">
            <w:pPr>
              <w:jc w:val="center"/>
              <w:rPr>
                <w:rFonts w:ascii="標楷體" w:eastAsia="標楷體" w:hAnsi="標楷體"/>
                <w:color w:val="000000"/>
              </w:rPr>
            </w:pPr>
            <w:r>
              <w:rPr>
                <w:rFonts w:ascii="標楷體" w:eastAsia="標楷體" w:hAnsi="標楷體" w:hint="eastAsia"/>
                <w:color w:val="000000"/>
              </w:rPr>
              <w:t>時間</w:t>
            </w:r>
          </w:p>
        </w:tc>
        <w:tc>
          <w:tcPr>
            <w:tcW w:w="5206" w:type="dxa"/>
            <w:gridSpan w:val="2"/>
            <w:vAlign w:val="center"/>
          </w:tcPr>
          <w:p w14:paraId="63C0CF3F" w14:textId="77777777" w:rsidR="008A72F5" w:rsidRDefault="0083056D">
            <w:pPr>
              <w:jc w:val="center"/>
              <w:rPr>
                <w:rFonts w:ascii="標楷體" w:eastAsia="標楷體" w:hAnsi="標楷體"/>
                <w:color w:val="000000"/>
              </w:rPr>
            </w:pPr>
            <w:r>
              <w:rPr>
                <w:rFonts w:ascii="標楷體" w:eastAsia="標楷體" w:hAnsi="標楷體" w:hint="eastAsia"/>
                <w:color w:val="000000"/>
              </w:rPr>
              <w:t>課</w:t>
            </w:r>
            <w:r>
              <w:rPr>
                <w:rFonts w:ascii="標楷體" w:eastAsia="標楷體" w:hAnsi="標楷體"/>
                <w:color w:val="000000"/>
              </w:rPr>
              <w:t xml:space="preserve">      </w:t>
            </w:r>
            <w:r>
              <w:rPr>
                <w:rFonts w:ascii="標楷體" w:eastAsia="標楷體" w:hAnsi="標楷體" w:hint="eastAsia"/>
                <w:color w:val="000000"/>
              </w:rPr>
              <w:t>程</w:t>
            </w:r>
            <w:r>
              <w:rPr>
                <w:rFonts w:ascii="標楷體" w:eastAsia="標楷體" w:hAnsi="標楷體"/>
                <w:color w:val="000000"/>
              </w:rPr>
              <w:t xml:space="preserve">      </w:t>
            </w:r>
            <w:r>
              <w:rPr>
                <w:rFonts w:ascii="標楷體" w:eastAsia="標楷體" w:hAnsi="標楷體" w:hint="eastAsia"/>
                <w:color w:val="000000"/>
              </w:rPr>
              <w:t>表</w:t>
            </w:r>
          </w:p>
        </w:tc>
        <w:tc>
          <w:tcPr>
            <w:tcW w:w="1547" w:type="dxa"/>
            <w:vMerge w:val="restart"/>
            <w:vAlign w:val="center"/>
          </w:tcPr>
          <w:p w14:paraId="76DB927A"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color w:val="000000"/>
              </w:rPr>
              <w:t>師資</w:t>
            </w:r>
          </w:p>
        </w:tc>
        <w:tc>
          <w:tcPr>
            <w:tcW w:w="1816" w:type="dxa"/>
            <w:vMerge w:val="restart"/>
            <w:vAlign w:val="center"/>
          </w:tcPr>
          <w:p w14:paraId="608F566B"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color w:val="000000"/>
              </w:rPr>
              <w:t>地點</w:t>
            </w:r>
          </w:p>
        </w:tc>
      </w:tr>
      <w:tr w:rsidR="008A72F5" w14:paraId="00AEDB4C" w14:textId="77777777">
        <w:trPr>
          <w:trHeight w:val="97"/>
          <w:jc w:val="center"/>
        </w:trPr>
        <w:tc>
          <w:tcPr>
            <w:tcW w:w="1556" w:type="dxa"/>
            <w:vMerge/>
            <w:vAlign w:val="center"/>
          </w:tcPr>
          <w:p w14:paraId="0C93A846" w14:textId="77777777" w:rsidR="008A72F5" w:rsidRDefault="008A72F5">
            <w:pPr>
              <w:jc w:val="center"/>
              <w:rPr>
                <w:rFonts w:ascii="標楷體" w:eastAsia="標楷體" w:hAnsi="標楷體"/>
                <w:color w:val="000000"/>
              </w:rPr>
            </w:pPr>
          </w:p>
        </w:tc>
        <w:tc>
          <w:tcPr>
            <w:tcW w:w="2043" w:type="dxa"/>
            <w:vAlign w:val="center"/>
          </w:tcPr>
          <w:p w14:paraId="17AB3CCE" w14:textId="77777777" w:rsidR="008A72F5" w:rsidRDefault="0083056D">
            <w:pPr>
              <w:jc w:val="center"/>
              <w:rPr>
                <w:rFonts w:ascii="標楷體" w:eastAsia="標楷體" w:hAnsi="標楷體"/>
                <w:color w:val="000000"/>
              </w:rPr>
            </w:pPr>
            <w:r>
              <w:rPr>
                <w:rFonts w:ascii="標楷體" w:eastAsia="標楷體" w:hAnsi="標楷體" w:hint="eastAsia"/>
                <w:color w:val="000000"/>
              </w:rPr>
              <w:t>教學活動名稱</w:t>
            </w:r>
          </w:p>
        </w:tc>
        <w:tc>
          <w:tcPr>
            <w:tcW w:w="3163" w:type="dxa"/>
            <w:vAlign w:val="center"/>
          </w:tcPr>
          <w:p w14:paraId="1F48673B" w14:textId="77777777" w:rsidR="008A72F5" w:rsidRDefault="0083056D">
            <w:pPr>
              <w:jc w:val="center"/>
              <w:rPr>
                <w:rFonts w:ascii="標楷體" w:eastAsia="標楷體" w:hAnsi="標楷體"/>
                <w:color w:val="000000"/>
              </w:rPr>
            </w:pPr>
            <w:r>
              <w:rPr>
                <w:rFonts w:ascii="標楷體" w:eastAsia="標楷體" w:hAnsi="標楷體" w:hint="eastAsia"/>
                <w:color w:val="000000"/>
              </w:rPr>
              <w:t>學習內容</w:t>
            </w:r>
          </w:p>
        </w:tc>
        <w:tc>
          <w:tcPr>
            <w:tcW w:w="1547" w:type="dxa"/>
            <w:vMerge/>
            <w:vAlign w:val="center"/>
          </w:tcPr>
          <w:p w14:paraId="37AD0558" w14:textId="77777777" w:rsidR="008A72F5" w:rsidRDefault="008A72F5">
            <w:pPr>
              <w:spacing w:line="480" w:lineRule="exact"/>
              <w:jc w:val="center"/>
              <w:rPr>
                <w:rFonts w:ascii="標楷體" w:eastAsia="標楷體" w:hAnsi="標楷體"/>
                <w:color w:val="000000"/>
              </w:rPr>
            </w:pPr>
          </w:p>
        </w:tc>
        <w:tc>
          <w:tcPr>
            <w:tcW w:w="1816" w:type="dxa"/>
            <w:vMerge/>
            <w:vAlign w:val="center"/>
          </w:tcPr>
          <w:p w14:paraId="03B2E2AE" w14:textId="77777777" w:rsidR="008A72F5" w:rsidRDefault="008A72F5">
            <w:pPr>
              <w:spacing w:line="480" w:lineRule="exact"/>
              <w:jc w:val="center"/>
              <w:rPr>
                <w:rFonts w:ascii="標楷體" w:eastAsia="標楷體" w:hAnsi="標楷體"/>
                <w:color w:val="000000"/>
              </w:rPr>
            </w:pPr>
          </w:p>
        </w:tc>
      </w:tr>
      <w:tr w:rsidR="008A72F5" w14:paraId="29ABDD56" w14:textId="77777777">
        <w:trPr>
          <w:cantSplit/>
          <w:trHeight w:val="437"/>
          <w:jc w:val="center"/>
        </w:trPr>
        <w:tc>
          <w:tcPr>
            <w:tcW w:w="1556" w:type="dxa"/>
            <w:vAlign w:val="center"/>
          </w:tcPr>
          <w:p w14:paraId="4F1F9AEC" w14:textId="77777777" w:rsidR="008A72F5" w:rsidRDefault="008A72F5">
            <w:pPr>
              <w:spacing w:line="360" w:lineRule="exact"/>
              <w:jc w:val="center"/>
              <w:rPr>
                <w:rFonts w:ascii="標楷體" w:eastAsia="標楷體" w:hAnsi="標楷體"/>
                <w:color w:val="000000"/>
              </w:rPr>
            </w:pPr>
          </w:p>
        </w:tc>
        <w:tc>
          <w:tcPr>
            <w:tcW w:w="2043" w:type="dxa"/>
            <w:vAlign w:val="center"/>
          </w:tcPr>
          <w:p w14:paraId="0A871EF0" w14:textId="77777777" w:rsidR="008A72F5" w:rsidRDefault="008A72F5">
            <w:pPr>
              <w:pStyle w:val="Web"/>
              <w:widowControl w:val="0"/>
              <w:spacing w:before="60" w:beforeAutospacing="0" w:after="60" w:afterAutospacing="0" w:line="240" w:lineRule="atLeast"/>
              <w:ind w:left="220" w:hangingChars="100" w:hanging="220"/>
              <w:jc w:val="center"/>
              <w:rPr>
                <w:rFonts w:ascii="標楷體" w:eastAsia="標楷體" w:hAnsi="標楷體"/>
                <w:color w:val="000000"/>
                <w:sz w:val="22"/>
              </w:rPr>
            </w:pPr>
          </w:p>
        </w:tc>
        <w:tc>
          <w:tcPr>
            <w:tcW w:w="3163" w:type="dxa"/>
            <w:vAlign w:val="center"/>
          </w:tcPr>
          <w:p w14:paraId="7CBA9BE6" w14:textId="77777777" w:rsidR="008A72F5" w:rsidRDefault="008A72F5">
            <w:pPr>
              <w:snapToGrid w:val="0"/>
              <w:jc w:val="both"/>
              <w:rPr>
                <w:rFonts w:ascii="標楷體" w:eastAsia="標楷體" w:hAnsi="標楷體" w:cs="Arial"/>
                <w:b/>
                <w:color w:val="000000"/>
              </w:rPr>
            </w:pPr>
          </w:p>
        </w:tc>
        <w:tc>
          <w:tcPr>
            <w:tcW w:w="1547" w:type="dxa"/>
            <w:vAlign w:val="center"/>
          </w:tcPr>
          <w:p w14:paraId="1DFBC808" w14:textId="77777777" w:rsidR="008A72F5" w:rsidRDefault="008A72F5">
            <w:pPr>
              <w:snapToGrid w:val="0"/>
              <w:jc w:val="center"/>
              <w:rPr>
                <w:rFonts w:ascii="標楷體" w:eastAsia="標楷體" w:hAnsi="標楷體"/>
                <w:color w:val="000000"/>
              </w:rPr>
            </w:pPr>
          </w:p>
        </w:tc>
        <w:tc>
          <w:tcPr>
            <w:tcW w:w="1816" w:type="dxa"/>
            <w:vAlign w:val="center"/>
          </w:tcPr>
          <w:p w14:paraId="5F35AFF3" w14:textId="77777777" w:rsidR="008A72F5" w:rsidRDefault="008A72F5">
            <w:pPr>
              <w:snapToGrid w:val="0"/>
              <w:jc w:val="center"/>
              <w:rPr>
                <w:rFonts w:ascii="標楷體" w:eastAsia="標楷體" w:hAnsi="標楷體"/>
                <w:color w:val="000000"/>
              </w:rPr>
            </w:pPr>
          </w:p>
        </w:tc>
      </w:tr>
      <w:tr w:rsidR="008A72F5" w14:paraId="6EB3B6FE" w14:textId="77777777">
        <w:trPr>
          <w:cantSplit/>
          <w:trHeight w:val="437"/>
          <w:jc w:val="center"/>
        </w:trPr>
        <w:tc>
          <w:tcPr>
            <w:tcW w:w="1556" w:type="dxa"/>
            <w:vAlign w:val="center"/>
          </w:tcPr>
          <w:p w14:paraId="415700D6" w14:textId="77777777" w:rsidR="008A72F5" w:rsidRDefault="008A72F5">
            <w:pPr>
              <w:spacing w:line="360" w:lineRule="exact"/>
              <w:jc w:val="center"/>
              <w:rPr>
                <w:rFonts w:ascii="標楷體" w:eastAsia="標楷體" w:hAnsi="標楷體"/>
                <w:color w:val="000000"/>
              </w:rPr>
            </w:pPr>
          </w:p>
        </w:tc>
        <w:tc>
          <w:tcPr>
            <w:tcW w:w="2043" w:type="dxa"/>
            <w:vAlign w:val="center"/>
          </w:tcPr>
          <w:p w14:paraId="41C7EE5B" w14:textId="77777777" w:rsidR="008A72F5" w:rsidRDefault="008A72F5">
            <w:pPr>
              <w:jc w:val="center"/>
              <w:rPr>
                <w:rFonts w:ascii="標楷體" w:eastAsia="標楷體" w:hAnsi="標楷體"/>
                <w:color w:val="000000"/>
              </w:rPr>
            </w:pPr>
          </w:p>
        </w:tc>
        <w:tc>
          <w:tcPr>
            <w:tcW w:w="3163" w:type="dxa"/>
            <w:vAlign w:val="center"/>
          </w:tcPr>
          <w:p w14:paraId="2E0FE004" w14:textId="77777777" w:rsidR="008A72F5" w:rsidRDefault="008A72F5">
            <w:pPr>
              <w:snapToGrid w:val="0"/>
              <w:jc w:val="both"/>
              <w:rPr>
                <w:rFonts w:ascii="標楷體" w:eastAsia="標楷體" w:hAnsi="標楷體"/>
                <w:b/>
                <w:color w:val="000000"/>
              </w:rPr>
            </w:pPr>
          </w:p>
        </w:tc>
        <w:tc>
          <w:tcPr>
            <w:tcW w:w="1547" w:type="dxa"/>
            <w:vAlign w:val="center"/>
          </w:tcPr>
          <w:p w14:paraId="3211D3D1" w14:textId="77777777" w:rsidR="008A72F5" w:rsidRDefault="008A72F5">
            <w:pPr>
              <w:snapToGrid w:val="0"/>
              <w:jc w:val="center"/>
              <w:rPr>
                <w:rFonts w:ascii="標楷體" w:eastAsia="標楷體" w:hAnsi="標楷體"/>
                <w:color w:val="000000"/>
              </w:rPr>
            </w:pPr>
          </w:p>
        </w:tc>
        <w:tc>
          <w:tcPr>
            <w:tcW w:w="1816" w:type="dxa"/>
            <w:vAlign w:val="center"/>
          </w:tcPr>
          <w:p w14:paraId="70F7D503" w14:textId="77777777" w:rsidR="008A72F5" w:rsidRDefault="008A72F5">
            <w:pPr>
              <w:snapToGrid w:val="0"/>
              <w:jc w:val="center"/>
              <w:rPr>
                <w:rFonts w:ascii="標楷體" w:eastAsia="標楷體" w:hAnsi="標楷體"/>
                <w:color w:val="000000"/>
              </w:rPr>
            </w:pPr>
          </w:p>
        </w:tc>
      </w:tr>
      <w:tr w:rsidR="008A72F5" w14:paraId="225BA883" w14:textId="77777777">
        <w:trPr>
          <w:cantSplit/>
          <w:trHeight w:val="437"/>
          <w:jc w:val="center"/>
        </w:trPr>
        <w:tc>
          <w:tcPr>
            <w:tcW w:w="1556" w:type="dxa"/>
            <w:vAlign w:val="center"/>
          </w:tcPr>
          <w:p w14:paraId="7F80257B" w14:textId="77777777" w:rsidR="008A72F5" w:rsidRDefault="008A72F5">
            <w:pPr>
              <w:spacing w:line="360" w:lineRule="exact"/>
              <w:jc w:val="center"/>
              <w:rPr>
                <w:rFonts w:ascii="標楷體" w:eastAsia="標楷體" w:hAnsi="標楷體"/>
                <w:color w:val="000000"/>
              </w:rPr>
            </w:pPr>
          </w:p>
        </w:tc>
        <w:tc>
          <w:tcPr>
            <w:tcW w:w="2043" w:type="dxa"/>
            <w:vAlign w:val="center"/>
          </w:tcPr>
          <w:p w14:paraId="722ADF95" w14:textId="77777777" w:rsidR="008A72F5" w:rsidRDefault="008A72F5">
            <w:pPr>
              <w:jc w:val="center"/>
              <w:rPr>
                <w:rFonts w:ascii="標楷體" w:eastAsia="標楷體" w:hAnsi="標楷體"/>
                <w:color w:val="000000"/>
              </w:rPr>
            </w:pPr>
          </w:p>
        </w:tc>
        <w:tc>
          <w:tcPr>
            <w:tcW w:w="3163" w:type="dxa"/>
            <w:vAlign w:val="center"/>
          </w:tcPr>
          <w:p w14:paraId="71D059BA" w14:textId="77777777" w:rsidR="008A72F5" w:rsidRDefault="008A72F5">
            <w:pPr>
              <w:snapToGrid w:val="0"/>
              <w:jc w:val="both"/>
              <w:rPr>
                <w:rFonts w:ascii="標楷體" w:eastAsia="標楷體" w:hAnsi="標楷體"/>
                <w:b/>
                <w:color w:val="000000"/>
              </w:rPr>
            </w:pPr>
          </w:p>
        </w:tc>
        <w:tc>
          <w:tcPr>
            <w:tcW w:w="1547" w:type="dxa"/>
            <w:vAlign w:val="center"/>
          </w:tcPr>
          <w:p w14:paraId="610F257C" w14:textId="77777777" w:rsidR="008A72F5" w:rsidRDefault="008A72F5">
            <w:pPr>
              <w:snapToGrid w:val="0"/>
              <w:jc w:val="center"/>
              <w:rPr>
                <w:rFonts w:ascii="標楷體" w:eastAsia="標楷體" w:hAnsi="標楷體"/>
                <w:color w:val="000000"/>
              </w:rPr>
            </w:pPr>
          </w:p>
        </w:tc>
        <w:tc>
          <w:tcPr>
            <w:tcW w:w="1816" w:type="dxa"/>
            <w:vAlign w:val="center"/>
          </w:tcPr>
          <w:p w14:paraId="1D1DFC10" w14:textId="77777777" w:rsidR="008A72F5" w:rsidRDefault="008A72F5">
            <w:pPr>
              <w:snapToGrid w:val="0"/>
              <w:jc w:val="center"/>
              <w:rPr>
                <w:rFonts w:ascii="標楷體" w:eastAsia="標楷體" w:hAnsi="標楷體"/>
                <w:color w:val="000000"/>
              </w:rPr>
            </w:pPr>
          </w:p>
        </w:tc>
      </w:tr>
      <w:tr w:rsidR="008A72F5" w14:paraId="0100931E" w14:textId="77777777">
        <w:trPr>
          <w:cantSplit/>
          <w:trHeight w:val="437"/>
          <w:jc w:val="center"/>
        </w:trPr>
        <w:tc>
          <w:tcPr>
            <w:tcW w:w="1556" w:type="dxa"/>
            <w:vAlign w:val="center"/>
          </w:tcPr>
          <w:p w14:paraId="315C73FF" w14:textId="77777777" w:rsidR="008A72F5" w:rsidRDefault="008A72F5">
            <w:pPr>
              <w:spacing w:line="360" w:lineRule="exact"/>
              <w:jc w:val="center"/>
              <w:rPr>
                <w:rFonts w:ascii="標楷體" w:eastAsia="標楷體" w:hAnsi="標楷體"/>
                <w:color w:val="000000"/>
              </w:rPr>
            </w:pPr>
          </w:p>
        </w:tc>
        <w:tc>
          <w:tcPr>
            <w:tcW w:w="2043" w:type="dxa"/>
            <w:vAlign w:val="center"/>
          </w:tcPr>
          <w:p w14:paraId="42DABF46" w14:textId="77777777" w:rsidR="008A72F5" w:rsidRDefault="008A72F5">
            <w:pPr>
              <w:jc w:val="center"/>
              <w:rPr>
                <w:rFonts w:ascii="標楷體" w:eastAsia="標楷體" w:hAnsi="標楷體"/>
                <w:color w:val="000000"/>
              </w:rPr>
            </w:pPr>
          </w:p>
        </w:tc>
        <w:tc>
          <w:tcPr>
            <w:tcW w:w="3163" w:type="dxa"/>
            <w:vAlign w:val="center"/>
          </w:tcPr>
          <w:p w14:paraId="5CE8BEC3" w14:textId="77777777" w:rsidR="008A72F5" w:rsidRDefault="008A72F5">
            <w:pPr>
              <w:snapToGrid w:val="0"/>
              <w:jc w:val="both"/>
              <w:rPr>
                <w:rFonts w:ascii="標楷體" w:eastAsia="標楷體" w:hAnsi="標楷體"/>
                <w:b/>
                <w:color w:val="000000"/>
              </w:rPr>
            </w:pPr>
          </w:p>
        </w:tc>
        <w:tc>
          <w:tcPr>
            <w:tcW w:w="1547" w:type="dxa"/>
            <w:vAlign w:val="center"/>
          </w:tcPr>
          <w:p w14:paraId="67EB32FA" w14:textId="77777777" w:rsidR="008A72F5" w:rsidRDefault="008A72F5">
            <w:pPr>
              <w:snapToGrid w:val="0"/>
              <w:jc w:val="center"/>
              <w:rPr>
                <w:rFonts w:ascii="標楷體" w:eastAsia="標楷體" w:hAnsi="標楷體"/>
                <w:color w:val="000000"/>
              </w:rPr>
            </w:pPr>
          </w:p>
        </w:tc>
        <w:tc>
          <w:tcPr>
            <w:tcW w:w="1816" w:type="dxa"/>
            <w:vAlign w:val="center"/>
          </w:tcPr>
          <w:p w14:paraId="450F8F7D" w14:textId="77777777" w:rsidR="008A72F5" w:rsidRDefault="008A72F5">
            <w:pPr>
              <w:snapToGrid w:val="0"/>
              <w:jc w:val="center"/>
              <w:rPr>
                <w:rFonts w:ascii="標楷體" w:eastAsia="標楷體" w:hAnsi="標楷體"/>
                <w:color w:val="000000"/>
              </w:rPr>
            </w:pPr>
          </w:p>
        </w:tc>
      </w:tr>
      <w:tr w:rsidR="008A72F5" w14:paraId="24FA78F7" w14:textId="77777777">
        <w:trPr>
          <w:cantSplit/>
          <w:trHeight w:val="437"/>
          <w:jc w:val="center"/>
        </w:trPr>
        <w:tc>
          <w:tcPr>
            <w:tcW w:w="1556" w:type="dxa"/>
            <w:vAlign w:val="center"/>
          </w:tcPr>
          <w:p w14:paraId="0E189E2C" w14:textId="77777777" w:rsidR="008A72F5" w:rsidRDefault="008A72F5">
            <w:pPr>
              <w:spacing w:line="360" w:lineRule="exact"/>
              <w:jc w:val="center"/>
              <w:rPr>
                <w:rFonts w:ascii="標楷體" w:eastAsia="標楷體" w:hAnsi="標楷體"/>
                <w:color w:val="000000"/>
              </w:rPr>
            </w:pPr>
          </w:p>
        </w:tc>
        <w:tc>
          <w:tcPr>
            <w:tcW w:w="2043" w:type="dxa"/>
            <w:vAlign w:val="center"/>
          </w:tcPr>
          <w:p w14:paraId="6178C145" w14:textId="77777777" w:rsidR="008A72F5" w:rsidRDefault="008A72F5">
            <w:pPr>
              <w:jc w:val="center"/>
              <w:rPr>
                <w:rFonts w:ascii="標楷體" w:eastAsia="標楷體" w:hAnsi="標楷體"/>
                <w:color w:val="000000"/>
              </w:rPr>
            </w:pPr>
          </w:p>
        </w:tc>
        <w:tc>
          <w:tcPr>
            <w:tcW w:w="3163" w:type="dxa"/>
            <w:vAlign w:val="center"/>
          </w:tcPr>
          <w:p w14:paraId="709B5DC0" w14:textId="77777777" w:rsidR="008A72F5" w:rsidRDefault="008A72F5">
            <w:pPr>
              <w:snapToGrid w:val="0"/>
              <w:jc w:val="both"/>
              <w:rPr>
                <w:rFonts w:ascii="標楷體" w:eastAsia="標楷體" w:hAnsi="標楷體"/>
                <w:b/>
                <w:color w:val="000000"/>
              </w:rPr>
            </w:pPr>
          </w:p>
        </w:tc>
        <w:tc>
          <w:tcPr>
            <w:tcW w:w="1547" w:type="dxa"/>
            <w:vAlign w:val="center"/>
          </w:tcPr>
          <w:p w14:paraId="136883A4" w14:textId="77777777" w:rsidR="008A72F5" w:rsidRDefault="008A72F5">
            <w:pPr>
              <w:snapToGrid w:val="0"/>
              <w:jc w:val="center"/>
              <w:rPr>
                <w:rFonts w:ascii="標楷體" w:eastAsia="標楷體" w:hAnsi="標楷體"/>
                <w:color w:val="000000"/>
              </w:rPr>
            </w:pPr>
          </w:p>
        </w:tc>
        <w:tc>
          <w:tcPr>
            <w:tcW w:w="1816" w:type="dxa"/>
            <w:vAlign w:val="center"/>
          </w:tcPr>
          <w:p w14:paraId="2B8EEBD8" w14:textId="77777777" w:rsidR="008A72F5" w:rsidRDefault="008A72F5">
            <w:pPr>
              <w:snapToGrid w:val="0"/>
              <w:jc w:val="center"/>
              <w:rPr>
                <w:rFonts w:ascii="標楷體" w:eastAsia="標楷體" w:hAnsi="標楷體"/>
                <w:color w:val="000000"/>
              </w:rPr>
            </w:pPr>
          </w:p>
        </w:tc>
      </w:tr>
      <w:tr w:rsidR="008A72F5" w14:paraId="3B730068" w14:textId="77777777">
        <w:trPr>
          <w:cantSplit/>
          <w:trHeight w:val="437"/>
          <w:jc w:val="center"/>
        </w:trPr>
        <w:tc>
          <w:tcPr>
            <w:tcW w:w="1556" w:type="dxa"/>
            <w:vAlign w:val="center"/>
          </w:tcPr>
          <w:p w14:paraId="37FF57C0" w14:textId="77777777" w:rsidR="008A72F5" w:rsidRDefault="008A72F5">
            <w:pPr>
              <w:spacing w:line="360" w:lineRule="exact"/>
              <w:jc w:val="center"/>
              <w:rPr>
                <w:rFonts w:ascii="標楷體" w:eastAsia="標楷體" w:hAnsi="標楷體"/>
                <w:color w:val="000000"/>
              </w:rPr>
            </w:pPr>
          </w:p>
        </w:tc>
        <w:tc>
          <w:tcPr>
            <w:tcW w:w="2043" w:type="dxa"/>
            <w:vAlign w:val="center"/>
          </w:tcPr>
          <w:p w14:paraId="59D6272E" w14:textId="77777777" w:rsidR="008A72F5" w:rsidRDefault="008A72F5">
            <w:pPr>
              <w:jc w:val="center"/>
              <w:rPr>
                <w:rFonts w:ascii="標楷體" w:eastAsia="標楷體" w:hAnsi="標楷體"/>
                <w:color w:val="000000"/>
              </w:rPr>
            </w:pPr>
          </w:p>
        </w:tc>
        <w:tc>
          <w:tcPr>
            <w:tcW w:w="3163" w:type="dxa"/>
            <w:vAlign w:val="center"/>
          </w:tcPr>
          <w:p w14:paraId="07AA0607" w14:textId="77777777" w:rsidR="008A72F5" w:rsidRDefault="008A72F5">
            <w:pPr>
              <w:widowControl/>
              <w:snapToGrid w:val="0"/>
              <w:jc w:val="both"/>
              <w:rPr>
                <w:rFonts w:ascii="標楷體" w:eastAsia="標楷體" w:hAnsi="標楷體"/>
                <w:b/>
                <w:color w:val="000000"/>
              </w:rPr>
            </w:pPr>
          </w:p>
        </w:tc>
        <w:tc>
          <w:tcPr>
            <w:tcW w:w="1547" w:type="dxa"/>
            <w:vAlign w:val="center"/>
          </w:tcPr>
          <w:p w14:paraId="20B5E6C1" w14:textId="77777777" w:rsidR="008A72F5" w:rsidRDefault="008A72F5">
            <w:pPr>
              <w:snapToGrid w:val="0"/>
              <w:jc w:val="center"/>
              <w:rPr>
                <w:rFonts w:ascii="標楷體" w:eastAsia="標楷體" w:hAnsi="標楷體"/>
                <w:color w:val="000000"/>
              </w:rPr>
            </w:pPr>
          </w:p>
        </w:tc>
        <w:tc>
          <w:tcPr>
            <w:tcW w:w="1816" w:type="dxa"/>
            <w:vAlign w:val="center"/>
          </w:tcPr>
          <w:p w14:paraId="7D623408" w14:textId="77777777" w:rsidR="008A72F5" w:rsidRDefault="008A72F5">
            <w:pPr>
              <w:snapToGrid w:val="0"/>
              <w:jc w:val="center"/>
              <w:rPr>
                <w:rFonts w:ascii="標楷體" w:eastAsia="標楷體" w:hAnsi="標楷體"/>
                <w:color w:val="000000"/>
              </w:rPr>
            </w:pPr>
          </w:p>
        </w:tc>
      </w:tr>
      <w:tr w:rsidR="008A72F5" w14:paraId="20D39B2F" w14:textId="77777777">
        <w:trPr>
          <w:cantSplit/>
          <w:trHeight w:val="437"/>
          <w:jc w:val="center"/>
        </w:trPr>
        <w:tc>
          <w:tcPr>
            <w:tcW w:w="1556" w:type="dxa"/>
            <w:vAlign w:val="center"/>
          </w:tcPr>
          <w:p w14:paraId="45E36608" w14:textId="77777777" w:rsidR="008A72F5" w:rsidRDefault="008A72F5">
            <w:pPr>
              <w:spacing w:line="360" w:lineRule="exact"/>
              <w:jc w:val="center"/>
              <w:rPr>
                <w:rFonts w:ascii="標楷體" w:eastAsia="標楷體" w:hAnsi="標楷體"/>
                <w:color w:val="000000"/>
              </w:rPr>
            </w:pPr>
          </w:p>
        </w:tc>
        <w:tc>
          <w:tcPr>
            <w:tcW w:w="2043" w:type="dxa"/>
            <w:vAlign w:val="center"/>
          </w:tcPr>
          <w:p w14:paraId="3FCE08FD" w14:textId="77777777" w:rsidR="008A72F5" w:rsidRDefault="008A72F5">
            <w:pPr>
              <w:spacing w:line="480" w:lineRule="exact"/>
              <w:jc w:val="center"/>
              <w:rPr>
                <w:rFonts w:ascii="標楷體" w:eastAsia="標楷體" w:hAnsi="標楷體"/>
                <w:color w:val="000000"/>
              </w:rPr>
            </w:pPr>
          </w:p>
        </w:tc>
        <w:tc>
          <w:tcPr>
            <w:tcW w:w="3163" w:type="dxa"/>
            <w:vAlign w:val="center"/>
          </w:tcPr>
          <w:p w14:paraId="5E3BA1B5" w14:textId="77777777" w:rsidR="008A72F5" w:rsidRDefault="008A72F5">
            <w:pPr>
              <w:snapToGrid w:val="0"/>
              <w:jc w:val="both"/>
              <w:rPr>
                <w:rFonts w:ascii="標楷體" w:eastAsia="標楷體" w:hAnsi="標楷體"/>
                <w:b/>
                <w:color w:val="000000"/>
              </w:rPr>
            </w:pPr>
          </w:p>
        </w:tc>
        <w:tc>
          <w:tcPr>
            <w:tcW w:w="1547" w:type="dxa"/>
            <w:vAlign w:val="center"/>
          </w:tcPr>
          <w:p w14:paraId="30B787C1" w14:textId="77777777" w:rsidR="008A72F5" w:rsidRDefault="008A72F5">
            <w:pPr>
              <w:snapToGrid w:val="0"/>
              <w:jc w:val="center"/>
              <w:rPr>
                <w:rFonts w:ascii="標楷體" w:eastAsia="標楷體" w:hAnsi="標楷體"/>
                <w:color w:val="000000"/>
              </w:rPr>
            </w:pPr>
          </w:p>
        </w:tc>
        <w:tc>
          <w:tcPr>
            <w:tcW w:w="1816" w:type="dxa"/>
            <w:vAlign w:val="center"/>
          </w:tcPr>
          <w:p w14:paraId="0BDFB947" w14:textId="77777777" w:rsidR="008A72F5" w:rsidRDefault="008A72F5">
            <w:pPr>
              <w:snapToGrid w:val="0"/>
              <w:jc w:val="center"/>
              <w:rPr>
                <w:rFonts w:ascii="標楷體" w:eastAsia="標楷體" w:hAnsi="標楷體"/>
                <w:color w:val="000000"/>
              </w:rPr>
            </w:pPr>
          </w:p>
        </w:tc>
      </w:tr>
      <w:tr w:rsidR="008A72F5" w14:paraId="4B6E29B8" w14:textId="77777777">
        <w:trPr>
          <w:cantSplit/>
          <w:trHeight w:val="437"/>
          <w:jc w:val="center"/>
        </w:trPr>
        <w:tc>
          <w:tcPr>
            <w:tcW w:w="1556" w:type="dxa"/>
            <w:vAlign w:val="center"/>
          </w:tcPr>
          <w:p w14:paraId="70F50B00" w14:textId="77777777" w:rsidR="008A72F5" w:rsidRDefault="008A72F5">
            <w:pPr>
              <w:spacing w:line="360" w:lineRule="exact"/>
              <w:jc w:val="center"/>
              <w:rPr>
                <w:rFonts w:ascii="標楷體" w:eastAsia="標楷體" w:hAnsi="標楷體"/>
                <w:color w:val="000000"/>
              </w:rPr>
            </w:pPr>
          </w:p>
        </w:tc>
        <w:tc>
          <w:tcPr>
            <w:tcW w:w="2043" w:type="dxa"/>
            <w:vAlign w:val="center"/>
          </w:tcPr>
          <w:p w14:paraId="03B3F04C" w14:textId="77777777" w:rsidR="008A72F5" w:rsidRDefault="008A72F5">
            <w:pPr>
              <w:spacing w:line="480" w:lineRule="exact"/>
              <w:jc w:val="center"/>
              <w:rPr>
                <w:rFonts w:ascii="標楷體" w:eastAsia="標楷體" w:hAnsi="標楷體"/>
                <w:color w:val="000000"/>
              </w:rPr>
            </w:pPr>
          </w:p>
        </w:tc>
        <w:tc>
          <w:tcPr>
            <w:tcW w:w="3163" w:type="dxa"/>
            <w:vAlign w:val="center"/>
          </w:tcPr>
          <w:p w14:paraId="2916394D" w14:textId="77777777" w:rsidR="008A72F5" w:rsidRDefault="008A72F5">
            <w:pPr>
              <w:snapToGrid w:val="0"/>
              <w:jc w:val="both"/>
              <w:rPr>
                <w:rFonts w:ascii="標楷體" w:eastAsia="標楷體" w:hAnsi="標楷體"/>
                <w:color w:val="000000"/>
              </w:rPr>
            </w:pPr>
          </w:p>
        </w:tc>
        <w:tc>
          <w:tcPr>
            <w:tcW w:w="1547" w:type="dxa"/>
            <w:vAlign w:val="center"/>
          </w:tcPr>
          <w:p w14:paraId="54A10076" w14:textId="77777777" w:rsidR="008A72F5" w:rsidRDefault="008A72F5">
            <w:pPr>
              <w:snapToGrid w:val="0"/>
              <w:jc w:val="center"/>
              <w:rPr>
                <w:rFonts w:ascii="標楷體" w:eastAsia="標楷體" w:hAnsi="標楷體"/>
                <w:color w:val="000000"/>
              </w:rPr>
            </w:pPr>
          </w:p>
        </w:tc>
        <w:tc>
          <w:tcPr>
            <w:tcW w:w="1816" w:type="dxa"/>
            <w:vAlign w:val="center"/>
          </w:tcPr>
          <w:p w14:paraId="3F9B7F44" w14:textId="77777777" w:rsidR="008A72F5" w:rsidRDefault="008A72F5">
            <w:pPr>
              <w:snapToGrid w:val="0"/>
              <w:jc w:val="center"/>
              <w:rPr>
                <w:rFonts w:ascii="標楷體" w:eastAsia="標楷體" w:hAnsi="標楷體"/>
                <w:color w:val="000000"/>
              </w:rPr>
            </w:pPr>
          </w:p>
        </w:tc>
      </w:tr>
    </w:tbl>
    <w:p w14:paraId="5C4365C3" w14:textId="77777777" w:rsidR="008A72F5" w:rsidRDefault="0083056D">
      <w:pPr>
        <w:adjustRightInd w:val="0"/>
        <w:spacing w:line="400" w:lineRule="exact"/>
        <w:rPr>
          <w:rFonts w:ascii="標楷體" w:eastAsia="標楷體" w:hAnsi="標楷體"/>
          <w:b/>
          <w:color w:val="000000"/>
          <w:sz w:val="28"/>
          <w:szCs w:val="28"/>
        </w:rPr>
      </w:pPr>
      <w:r>
        <w:rPr>
          <w:rFonts w:ascii="標楷體" w:eastAsia="標楷體" w:hAnsi="標楷體" w:hint="eastAsia"/>
          <w:b/>
          <w:color w:val="000000"/>
          <w:sz w:val="28"/>
          <w:szCs w:val="28"/>
        </w:rPr>
        <w:t>三、教學參考資源：</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40"/>
        <w:gridCol w:w="3392"/>
        <w:gridCol w:w="5669"/>
      </w:tblGrid>
      <w:tr w:rsidR="008A72F5" w14:paraId="76AB22F1" w14:textId="77777777">
        <w:trPr>
          <w:trHeight w:val="569"/>
          <w:jc w:val="center"/>
        </w:trPr>
        <w:tc>
          <w:tcPr>
            <w:tcW w:w="1040" w:type="dxa"/>
            <w:vAlign w:val="center"/>
          </w:tcPr>
          <w:p w14:paraId="20A3D597" w14:textId="77777777" w:rsidR="008A72F5" w:rsidRDefault="0083056D">
            <w:pPr>
              <w:snapToGrid w:val="0"/>
              <w:jc w:val="center"/>
              <w:rPr>
                <w:rFonts w:ascii="標楷體" w:eastAsia="標楷體" w:hAnsi="標楷體"/>
                <w:b/>
                <w:color w:val="000000"/>
                <w:sz w:val="28"/>
                <w:szCs w:val="28"/>
              </w:rPr>
            </w:pPr>
            <w:r>
              <w:rPr>
                <w:rFonts w:ascii="標楷體" w:eastAsia="標楷體" w:hAnsi="標楷體" w:hint="eastAsia"/>
                <w:b/>
                <w:color w:val="000000"/>
                <w:sz w:val="28"/>
                <w:szCs w:val="28"/>
              </w:rPr>
              <w:t>教材</w:t>
            </w:r>
          </w:p>
          <w:p w14:paraId="4845BCF9" w14:textId="77777777" w:rsidR="008A72F5" w:rsidRDefault="0083056D">
            <w:pPr>
              <w:snapToGrid w:val="0"/>
              <w:jc w:val="center"/>
              <w:rPr>
                <w:rFonts w:ascii="標楷體" w:eastAsia="標楷體" w:hAnsi="標楷體"/>
                <w:b/>
                <w:color w:val="000000"/>
                <w:sz w:val="28"/>
                <w:szCs w:val="28"/>
              </w:rPr>
            </w:pPr>
            <w:r>
              <w:rPr>
                <w:rFonts w:ascii="標楷體" w:eastAsia="標楷體" w:hAnsi="標楷體" w:hint="eastAsia"/>
                <w:b/>
                <w:color w:val="000000"/>
                <w:sz w:val="28"/>
                <w:szCs w:val="28"/>
              </w:rPr>
              <w:t>名稱</w:t>
            </w:r>
          </w:p>
        </w:tc>
        <w:tc>
          <w:tcPr>
            <w:tcW w:w="3392" w:type="dxa"/>
            <w:vAlign w:val="center"/>
          </w:tcPr>
          <w:p w14:paraId="366F825C" w14:textId="77777777" w:rsidR="008A72F5" w:rsidRDefault="0083056D">
            <w:pPr>
              <w:spacing w:line="360" w:lineRule="auto"/>
              <w:jc w:val="center"/>
              <w:rPr>
                <w:rFonts w:ascii="標楷體" w:eastAsia="標楷體" w:hAnsi="標楷體"/>
                <w:b/>
                <w:color w:val="000000"/>
                <w:sz w:val="28"/>
                <w:szCs w:val="28"/>
              </w:rPr>
            </w:pPr>
            <w:r>
              <w:rPr>
                <w:rFonts w:ascii="標楷體" w:eastAsia="標楷體" w:hAnsi="標楷體" w:hint="eastAsia"/>
                <w:b/>
                <w:color w:val="000000"/>
                <w:sz w:val="28"/>
                <w:szCs w:val="28"/>
              </w:rPr>
              <w:t>教材照片</w:t>
            </w:r>
          </w:p>
        </w:tc>
        <w:tc>
          <w:tcPr>
            <w:tcW w:w="5669" w:type="dxa"/>
            <w:vAlign w:val="center"/>
          </w:tcPr>
          <w:p w14:paraId="6EE8DE75" w14:textId="77777777" w:rsidR="008A72F5" w:rsidRDefault="0083056D">
            <w:pPr>
              <w:spacing w:line="360" w:lineRule="auto"/>
              <w:jc w:val="center"/>
              <w:rPr>
                <w:rFonts w:ascii="標楷體" w:eastAsia="標楷體" w:hAnsi="標楷體"/>
                <w:b/>
                <w:color w:val="000000"/>
                <w:sz w:val="28"/>
                <w:szCs w:val="28"/>
              </w:rPr>
            </w:pPr>
            <w:r>
              <w:rPr>
                <w:rFonts w:ascii="標楷體" w:eastAsia="標楷體" w:hAnsi="標楷體" w:hint="eastAsia"/>
                <w:b/>
                <w:color w:val="000000"/>
                <w:sz w:val="28"/>
                <w:szCs w:val="28"/>
              </w:rPr>
              <w:t>內容簡介</w:t>
            </w:r>
          </w:p>
        </w:tc>
      </w:tr>
      <w:tr w:rsidR="008A72F5" w14:paraId="6F3B38D4" w14:textId="77777777">
        <w:trPr>
          <w:trHeight w:val="554"/>
          <w:jc w:val="center"/>
        </w:trPr>
        <w:tc>
          <w:tcPr>
            <w:tcW w:w="1040" w:type="dxa"/>
            <w:shd w:val="clear" w:color="auto" w:fill="FFFFFF"/>
            <w:vAlign w:val="center"/>
          </w:tcPr>
          <w:p w14:paraId="1E685BE2" w14:textId="77777777" w:rsidR="008A72F5" w:rsidRDefault="008A72F5">
            <w:pPr>
              <w:spacing w:line="240" w:lineRule="atLeast"/>
              <w:jc w:val="center"/>
              <w:rPr>
                <w:rFonts w:ascii="標楷體" w:eastAsia="標楷體" w:hAnsi="標楷體"/>
                <w:color w:val="000000"/>
              </w:rPr>
            </w:pPr>
          </w:p>
        </w:tc>
        <w:tc>
          <w:tcPr>
            <w:tcW w:w="3392" w:type="dxa"/>
            <w:shd w:val="clear" w:color="auto" w:fill="FFFFFF"/>
            <w:vAlign w:val="center"/>
          </w:tcPr>
          <w:p w14:paraId="2499A8F9" w14:textId="77777777" w:rsidR="008A72F5" w:rsidRDefault="008A72F5">
            <w:pPr>
              <w:spacing w:line="360" w:lineRule="auto"/>
              <w:jc w:val="center"/>
              <w:rPr>
                <w:rFonts w:ascii="標楷體" w:eastAsia="標楷體" w:hAnsi="標楷體"/>
                <w:b/>
                <w:color w:val="000000"/>
                <w:sz w:val="32"/>
                <w:szCs w:val="32"/>
              </w:rPr>
            </w:pPr>
          </w:p>
        </w:tc>
        <w:tc>
          <w:tcPr>
            <w:tcW w:w="5669" w:type="dxa"/>
            <w:shd w:val="clear" w:color="auto" w:fill="FFFFFF"/>
            <w:vAlign w:val="center"/>
          </w:tcPr>
          <w:p w14:paraId="35F410F4" w14:textId="77777777" w:rsidR="008A72F5" w:rsidRDefault="008A72F5">
            <w:pPr>
              <w:snapToGrid w:val="0"/>
              <w:rPr>
                <w:rFonts w:ascii="標楷體" w:eastAsia="標楷體" w:hAnsi="標楷體"/>
                <w:color w:val="000000"/>
              </w:rPr>
            </w:pPr>
          </w:p>
        </w:tc>
      </w:tr>
    </w:tbl>
    <w:p w14:paraId="4E001533" w14:textId="77777777" w:rsidR="008A72F5" w:rsidRDefault="008A72F5">
      <w:pPr>
        <w:widowControl/>
        <w:adjustRightInd w:val="0"/>
        <w:snapToGrid w:val="0"/>
        <w:outlineLvl w:val="0"/>
        <w:rPr>
          <w:rFonts w:ascii="標楷體" w:eastAsia="標楷體" w:hAnsi="標楷體"/>
          <w:b/>
          <w:bCs/>
          <w:color w:val="000000"/>
          <w:sz w:val="28"/>
          <w:szCs w:val="28"/>
        </w:rPr>
      </w:pPr>
    </w:p>
    <w:p w14:paraId="743A2CDA" w14:textId="77777777" w:rsidR="008A72F5" w:rsidRDefault="0083056D">
      <w:pPr>
        <w:widowControl/>
        <w:adjustRightInd w:val="0"/>
        <w:snapToGrid w:val="0"/>
        <w:outlineLvl w:val="0"/>
        <w:rPr>
          <w:rFonts w:ascii="標楷體" w:eastAsia="標楷體" w:hAnsi="標楷體"/>
          <w:b/>
          <w:bCs/>
          <w:color w:val="000000"/>
          <w:sz w:val="28"/>
          <w:szCs w:val="28"/>
        </w:rPr>
      </w:pPr>
      <w:r>
        <w:rPr>
          <w:rFonts w:ascii="標楷體" w:eastAsia="標楷體" w:hAnsi="標楷體" w:hint="eastAsia"/>
          <w:b/>
          <w:bCs/>
          <w:color w:val="000000"/>
          <w:sz w:val="28"/>
          <w:szCs w:val="28"/>
        </w:rPr>
        <w:t>四、收費說明</w:t>
      </w:r>
      <w:r>
        <w:rPr>
          <w:rFonts w:ascii="標楷體" w:eastAsia="標楷體" w:hAnsi="標楷體"/>
          <w:b/>
          <w:bCs/>
          <w:color w:val="000000"/>
          <w:sz w:val="28"/>
          <w:szCs w:val="28"/>
        </w:rPr>
        <w:t>:</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986"/>
        <w:gridCol w:w="2602"/>
        <w:gridCol w:w="3543"/>
      </w:tblGrid>
      <w:tr w:rsidR="008A72F5" w14:paraId="56CDDE83" w14:textId="77777777">
        <w:trPr>
          <w:trHeight w:val="210"/>
          <w:jc w:val="center"/>
        </w:trPr>
        <w:tc>
          <w:tcPr>
            <w:tcW w:w="3972" w:type="dxa"/>
            <w:gridSpan w:val="2"/>
            <w:vAlign w:val="center"/>
          </w:tcPr>
          <w:p w14:paraId="76D7938A"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color w:val="000000"/>
              </w:rPr>
              <w:t>行</w:t>
            </w:r>
            <w:r>
              <w:rPr>
                <w:rFonts w:ascii="標楷體" w:eastAsia="標楷體" w:hAnsi="標楷體"/>
                <w:color w:val="000000"/>
              </w:rPr>
              <w:t xml:space="preserve">        </w:t>
            </w:r>
            <w:r>
              <w:rPr>
                <w:rFonts w:ascii="標楷體" w:eastAsia="標楷體" w:hAnsi="標楷體" w:hint="eastAsia"/>
                <w:color w:val="000000"/>
              </w:rPr>
              <w:t>程</w:t>
            </w:r>
          </w:p>
        </w:tc>
        <w:tc>
          <w:tcPr>
            <w:tcW w:w="2602" w:type="dxa"/>
            <w:vMerge w:val="restart"/>
            <w:vAlign w:val="center"/>
          </w:tcPr>
          <w:p w14:paraId="47440826"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color w:val="000000"/>
              </w:rPr>
              <w:t>經費預算</w:t>
            </w:r>
          </w:p>
        </w:tc>
        <w:tc>
          <w:tcPr>
            <w:tcW w:w="3543" w:type="dxa"/>
            <w:vMerge w:val="restart"/>
            <w:vAlign w:val="center"/>
          </w:tcPr>
          <w:p w14:paraId="17F96CC1"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color w:val="000000"/>
              </w:rPr>
              <w:t>備註</w:t>
            </w:r>
          </w:p>
        </w:tc>
      </w:tr>
      <w:tr w:rsidR="008A72F5" w14:paraId="0669554D" w14:textId="77777777">
        <w:trPr>
          <w:trHeight w:val="70"/>
          <w:jc w:val="center"/>
        </w:trPr>
        <w:tc>
          <w:tcPr>
            <w:tcW w:w="1986" w:type="dxa"/>
            <w:vAlign w:val="center"/>
          </w:tcPr>
          <w:p w14:paraId="32DE1C7C"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color w:val="000000"/>
              </w:rPr>
              <w:lastRenderedPageBreak/>
              <w:t>活動名稱</w:t>
            </w:r>
          </w:p>
        </w:tc>
        <w:tc>
          <w:tcPr>
            <w:tcW w:w="1986" w:type="dxa"/>
            <w:vAlign w:val="center"/>
          </w:tcPr>
          <w:p w14:paraId="0DF7932C"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color w:val="000000"/>
              </w:rPr>
              <w:t>活動內容</w:t>
            </w:r>
          </w:p>
        </w:tc>
        <w:tc>
          <w:tcPr>
            <w:tcW w:w="2602" w:type="dxa"/>
            <w:vMerge/>
            <w:vAlign w:val="center"/>
          </w:tcPr>
          <w:p w14:paraId="6DD5B574" w14:textId="77777777" w:rsidR="008A72F5" w:rsidRDefault="008A72F5">
            <w:pPr>
              <w:spacing w:line="480" w:lineRule="exact"/>
              <w:jc w:val="center"/>
              <w:rPr>
                <w:rFonts w:ascii="標楷體" w:eastAsia="標楷體" w:hAnsi="標楷體"/>
                <w:color w:val="000000"/>
              </w:rPr>
            </w:pPr>
          </w:p>
        </w:tc>
        <w:tc>
          <w:tcPr>
            <w:tcW w:w="3543" w:type="dxa"/>
            <w:vMerge/>
            <w:vAlign w:val="center"/>
          </w:tcPr>
          <w:p w14:paraId="3A9F255E" w14:textId="77777777" w:rsidR="008A72F5" w:rsidRDefault="008A72F5">
            <w:pPr>
              <w:spacing w:line="480" w:lineRule="exact"/>
              <w:jc w:val="center"/>
              <w:rPr>
                <w:rFonts w:ascii="標楷體" w:eastAsia="標楷體" w:hAnsi="標楷體"/>
                <w:color w:val="000000"/>
              </w:rPr>
            </w:pPr>
          </w:p>
        </w:tc>
      </w:tr>
      <w:tr w:rsidR="008A72F5" w14:paraId="3AC9C5D3" w14:textId="77777777">
        <w:trPr>
          <w:cantSplit/>
          <w:trHeight w:val="518"/>
          <w:jc w:val="center"/>
        </w:trPr>
        <w:tc>
          <w:tcPr>
            <w:tcW w:w="1986" w:type="dxa"/>
            <w:vAlign w:val="center"/>
          </w:tcPr>
          <w:p w14:paraId="11FA2FC3" w14:textId="77777777" w:rsidR="008A72F5" w:rsidRDefault="008A72F5">
            <w:pPr>
              <w:spacing w:line="240" w:lineRule="atLeast"/>
              <w:jc w:val="center"/>
              <w:rPr>
                <w:rFonts w:ascii="標楷體" w:eastAsia="標楷體" w:hAnsi="標楷體"/>
                <w:color w:val="000000"/>
              </w:rPr>
            </w:pPr>
          </w:p>
        </w:tc>
        <w:tc>
          <w:tcPr>
            <w:tcW w:w="1986" w:type="dxa"/>
            <w:vAlign w:val="center"/>
          </w:tcPr>
          <w:p w14:paraId="4606F593" w14:textId="77777777" w:rsidR="008A72F5" w:rsidRDefault="008A72F5">
            <w:pPr>
              <w:spacing w:line="480" w:lineRule="exact"/>
              <w:jc w:val="center"/>
              <w:rPr>
                <w:rFonts w:ascii="標楷體" w:eastAsia="標楷體" w:hAnsi="標楷體"/>
                <w:color w:val="000000"/>
              </w:rPr>
            </w:pPr>
          </w:p>
        </w:tc>
        <w:tc>
          <w:tcPr>
            <w:tcW w:w="2602" w:type="dxa"/>
            <w:vAlign w:val="center"/>
          </w:tcPr>
          <w:p w14:paraId="1407E8EA" w14:textId="77777777" w:rsidR="008A72F5" w:rsidRDefault="008A72F5">
            <w:pPr>
              <w:snapToGrid w:val="0"/>
              <w:jc w:val="both"/>
              <w:rPr>
                <w:rFonts w:ascii="標楷體" w:eastAsia="標楷體" w:hAnsi="標楷體"/>
                <w:color w:val="000000"/>
              </w:rPr>
            </w:pPr>
          </w:p>
        </w:tc>
        <w:tc>
          <w:tcPr>
            <w:tcW w:w="3543" w:type="dxa"/>
            <w:vAlign w:val="center"/>
          </w:tcPr>
          <w:p w14:paraId="0E7F0AB0" w14:textId="77777777" w:rsidR="008A72F5" w:rsidRDefault="008A72F5">
            <w:pPr>
              <w:spacing w:line="480" w:lineRule="exact"/>
              <w:jc w:val="center"/>
              <w:rPr>
                <w:rFonts w:ascii="標楷體" w:eastAsia="標楷體" w:hAnsi="標楷體"/>
                <w:color w:val="000000"/>
              </w:rPr>
            </w:pPr>
          </w:p>
        </w:tc>
      </w:tr>
    </w:tbl>
    <w:p w14:paraId="69B6F8DB" w14:textId="77777777" w:rsidR="008A72F5" w:rsidRDefault="0083056D">
      <w:pPr>
        <w:widowControl/>
        <w:adjustRightInd w:val="0"/>
        <w:snapToGrid w:val="0"/>
        <w:outlineLvl w:val="0"/>
        <w:rPr>
          <w:rFonts w:ascii="標楷體" w:eastAsia="標楷體" w:hAnsi="標楷體"/>
          <w:b/>
          <w:color w:val="000000"/>
        </w:rPr>
      </w:pPr>
      <w:r>
        <w:rPr>
          <w:rFonts w:ascii="標楷體" w:eastAsia="標楷體" w:hAnsi="標楷體"/>
          <w:b/>
          <w:color w:val="000000"/>
        </w:rPr>
        <w:t xml:space="preserve"> </w:t>
      </w:r>
    </w:p>
    <w:p w14:paraId="2B75D528" w14:textId="77777777" w:rsidR="008A72F5" w:rsidRDefault="0083056D">
      <w:pPr>
        <w:widowControl/>
        <w:adjustRightInd w:val="0"/>
        <w:snapToGrid w:val="0"/>
        <w:outlineLvl w:val="0"/>
        <w:rPr>
          <w:rFonts w:ascii="標楷體" w:eastAsia="標楷體" w:hAnsi="標楷體"/>
          <w:b/>
          <w:bCs/>
          <w:color w:val="000000"/>
          <w:sz w:val="28"/>
          <w:szCs w:val="28"/>
        </w:rPr>
      </w:pPr>
      <w:r>
        <w:rPr>
          <w:rFonts w:ascii="標楷體" w:eastAsia="標楷體" w:hAnsi="標楷體" w:hint="eastAsia"/>
          <w:b/>
          <w:color w:val="000000"/>
          <w:sz w:val="28"/>
          <w:szCs w:val="28"/>
        </w:rPr>
        <w:t>五、預約及聯絡資訊</w:t>
      </w:r>
      <w:r>
        <w:rPr>
          <w:rFonts w:ascii="標楷體" w:eastAsia="標楷體" w:hAnsi="標楷體" w:hint="eastAsia"/>
          <w:b/>
          <w:bCs/>
          <w:color w:val="000000"/>
          <w:sz w:val="28"/>
          <w:szCs w:val="28"/>
        </w:rPr>
        <w:t>：</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1458"/>
        <w:gridCol w:w="1292"/>
        <w:gridCol w:w="1588"/>
        <w:gridCol w:w="5062"/>
      </w:tblGrid>
      <w:tr w:rsidR="008A72F5" w14:paraId="5749E1D0" w14:textId="77777777">
        <w:trPr>
          <w:jc w:val="center"/>
        </w:trPr>
        <w:tc>
          <w:tcPr>
            <w:tcW w:w="764" w:type="dxa"/>
          </w:tcPr>
          <w:p w14:paraId="627F3313" w14:textId="77777777" w:rsidR="008A72F5" w:rsidRDefault="0083056D">
            <w:pPr>
              <w:spacing w:line="360" w:lineRule="auto"/>
              <w:rPr>
                <w:rFonts w:ascii="標楷體" w:eastAsia="標楷體" w:hAnsi="標楷體"/>
                <w:color w:val="000000"/>
                <w:sz w:val="26"/>
                <w:szCs w:val="26"/>
              </w:rPr>
            </w:pPr>
            <w:r>
              <w:rPr>
                <w:rFonts w:ascii="標楷體" w:eastAsia="標楷體" w:hAnsi="標楷體" w:hint="eastAsia"/>
                <w:color w:val="000000"/>
                <w:sz w:val="26"/>
                <w:szCs w:val="26"/>
              </w:rPr>
              <w:t>編號</w:t>
            </w:r>
          </w:p>
        </w:tc>
        <w:tc>
          <w:tcPr>
            <w:tcW w:w="1458" w:type="dxa"/>
          </w:tcPr>
          <w:p w14:paraId="44D74E0C" w14:textId="77777777" w:rsidR="008A72F5" w:rsidRDefault="0083056D">
            <w:pPr>
              <w:spacing w:line="360" w:lineRule="auto"/>
              <w:rPr>
                <w:rFonts w:ascii="標楷體" w:eastAsia="標楷體" w:hAnsi="標楷體"/>
                <w:color w:val="000000"/>
                <w:sz w:val="26"/>
                <w:szCs w:val="26"/>
              </w:rPr>
            </w:pPr>
            <w:r>
              <w:rPr>
                <w:rFonts w:ascii="標楷體" w:eastAsia="標楷體" w:hAnsi="標楷體" w:hint="eastAsia"/>
                <w:color w:val="000000"/>
                <w:sz w:val="26"/>
                <w:szCs w:val="26"/>
              </w:rPr>
              <w:t>單位名稱</w:t>
            </w:r>
          </w:p>
        </w:tc>
        <w:tc>
          <w:tcPr>
            <w:tcW w:w="1292" w:type="dxa"/>
          </w:tcPr>
          <w:p w14:paraId="12D9FCA7" w14:textId="77777777" w:rsidR="008A72F5" w:rsidRDefault="0083056D">
            <w:pPr>
              <w:spacing w:line="360" w:lineRule="auto"/>
              <w:rPr>
                <w:rFonts w:ascii="標楷體" w:eastAsia="標楷體" w:hAnsi="標楷體"/>
                <w:color w:val="000000"/>
                <w:sz w:val="26"/>
                <w:szCs w:val="26"/>
              </w:rPr>
            </w:pPr>
            <w:r>
              <w:rPr>
                <w:rFonts w:ascii="標楷體" w:eastAsia="標楷體" w:hAnsi="標楷體" w:hint="eastAsia"/>
                <w:color w:val="000000"/>
                <w:sz w:val="26"/>
                <w:szCs w:val="26"/>
              </w:rPr>
              <w:t>聯絡人</w:t>
            </w:r>
          </w:p>
        </w:tc>
        <w:tc>
          <w:tcPr>
            <w:tcW w:w="1588" w:type="dxa"/>
          </w:tcPr>
          <w:p w14:paraId="4FBE416C" w14:textId="77777777" w:rsidR="008A72F5" w:rsidRDefault="0083056D">
            <w:pPr>
              <w:spacing w:line="360" w:lineRule="auto"/>
              <w:rPr>
                <w:rFonts w:ascii="標楷體" w:eastAsia="標楷體" w:hAnsi="標楷體"/>
                <w:color w:val="000000"/>
                <w:sz w:val="26"/>
                <w:szCs w:val="26"/>
              </w:rPr>
            </w:pPr>
            <w:r>
              <w:rPr>
                <w:rFonts w:ascii="標楷體" w:eastAsia="標楷體" w:hAnsi="標楷體" w:hint="eastAsia"/>
                <w:color w:val="000000"/>
                <w:sz w:val="26"/>
                <w:szCs w:val="26"/>
              </w:rPr>
              <w:t>預約電話</w:t>
            </w:r>
          </w:p>
        </w:tc>
        <w:tc>
          <w:tcPr>
            <w:tcW w:w="5062" w:type="dxa"/>
          </w:tcPr>
          <w:p w14:paraId="50E0B343" w14:textId="77777777" w:rsidR="008A72F5" w:rsidRDefault="0083056D">
            <w:pPr>
              <w:spacing w:line="360" w:lineRule="auto"/>
              <w:rPr>
                <w:rFonts w:ascii="標楷體" w:eastAsia="標楷體" w:hAnsi="標楷體"/>
                <w:color w:val="000000"/>
                <w:sz w:val="26"/>
                <w:szCs w:val="26"/>
              </w:rPr>
            </w:pPr>
            <w:r>
              <w:rPr>
                <w:rFonts w:ascii="標楷體" w:eastAsia="標楷體" w:hAnsi="標楷體" w:hint="eastAsia"/>
                <w:color w:val="000000"/>
                <w:sz w:val="26"/>
                <w:szCs w:val="26"/>
              </w:rPr>
              <w:t>單位網址</w:t>
            </w:r>
            <w:r>
              <w:rPr>
                <w:rFonts w:ascii="標楷體" w:eastAsia="標楷體" w:hAnsi="標楷體"/>
                <w:color w:val="000000"/>
                <w:sz w:val="26"/>
                <w:szCs w:val="26"/>
              </w:rPr>
              <w:t>&amp;</w:t>
            </w:r>
            <w:r>
              <w:rPr>
                <w:rFonts w:ascii="標楷體" w:eastAsia="標楷體" w:hAnsi="標楷體" w:hint="eastAsia"/>
                <w:color w:val="000000"/>
                <w:sz w:val="26"/>
                <w:szCs w:val="26"/>
              </w:rPr>
              <w:t>地址</w:t>
            </w:r>
          </w:p>
        </w:tc>
      </w:tr>
      <w:tr w:rsidR="008A72F5" w14:paraId="6D2AF652" w14:textId="77777777">
        <w:trPr>
          <w:jc w:val="center"/>
        </w:trPr>
        <w:tc>
          <w:tcPr>
            <w:tcW w:w="764" w:type="dxa"/>
            <w:vAlign w:val="center"/>
          </w:tcPr>
          <w:p w14:paraId="4868C58C" w14:textId="77777777" w:rsidR="008A72F5" w:rsidRDefault="0083056D">
            <w:pPr>
              <w:spacing w:line="360" w:lineRule="auto"/>
              <w:jc w:val="center"/>
              <w:rPr>
                <w:rFonts w:ascii="標楷體" w:eastAsia="標楷體" w:hAnsi="標楷體"/>
                <w:color w:val="000000"/>
                <w:sz w:val="26"/>
                <w:szCs w:val="26"/>
              </w:rPr>
            </w:pPr>
            <w:r>
              <w:rPr>
                <w:rFonts w:ascii="標楷體" w:eastAsia="標楷體" w:hAnsi="標楷體"/>
                <w:color w:val="000000"/>
                <w:sz w:val="26"/>
                <w:szCs w:val="26"/>
              </w:rPr>
              <w:t>1</w:t>
            </w:r>
          </w:p>
        </w:tc>
        <w:tc>
          <w:tcPr>
            <w:tcW w:w="1458" w:type="dxa"/>
            <w:vAlign w:val="center"/>
          </w:tcPr>
          <w:p w14:paraId="766F75A8" w14:textId="77777777" w:rsidR="008A72F5" w:rsidRDefault="008A72F5">
            <w:pPr>
              <w:snapToGrid w:val="0"/>
              <w:jc w:val="both"/>
              <w:rPr>
                <w:rFonts w:ascii="標楷體" w:eastAsia="標楷體" w:hAnsi="標楷體"/>
                <w:color w:val="000000"/>
              </w:rPr>
            </w:pPr>
          </w:p>
        </w:tc>
        <w:tc>
          <w:tcPr>
            <w:tcW w:w="1292" w:type="dxa"/>
            <w:vAlign w:val="center"/>
          </w:tcPr>
          <w:p w14:paraId="2D019A27" w14:textId="77777777" w:rsidR="008A72F5" w:rsidRDefault="008A72F5">
            <w:pPr>
              <w:snapToGrid w:val="0"/>
              <w:jc w:val="both"/>
              <w:rPr>
                <w:rFonts w:ascii="標楷體" w:eastAsia="標楷體" w:hAnsi="標楷體"/>
                <w:color w:val="000000"/>
                <w:sz w:val="26"/>
                <w:szCs w:val="26"/>
              </w:rPr>
            </w:pPr>
          </w:p>
        </w:tc>
        <w:tc>
          <w:tcPr>
            <w:tcW w:w="1588" w:type="dxa"/>
            <w:vAlign w:val="center"/>
          </w:tcPr>
          <w:p w14:paraId="3183A834" w14:textId="77777777" w:rsidR="008A72F5" w:rsidRDefault="008A72F5">
            <w:pPr>
              <w:spacing w:line="360" w:lineRule="auto"/>
              <w:jc w:val="both"/>
              <w:rPr>
                <w:rFonts w:ascii="標楷體" w:eastAsia="標楷體" w:hAnsi="標楷體"/>
                <w:color w:val="000000"/>
              </w:rPr>
            </w:pPr>
          </w:p>
        </w:tc>
        <w:tc>
          <w:tcPr>
            <w:tcW w:w="5062" w:type="dxa"/>
            <w:vAlign w:val="center"/>
          </w:tcPr>
          <w:p w14:paraId="22D8AB29" w14:textId="77777777" w:rsidR="008A72F5" w:rsidRDefault="008A72F5">
            <w:pPr>
              <w:snapToGrid w:val="0"/>
              <w:jc w:val="both"/>
              <w:rPr>
                <w:rFonts w:ascii="標楷體" w:eastAsia="標楷體" w:hAnsi="標楷體"/>
                <w:color w:val="000000"/>
              </w:rPr>
            </w:pPr>
          </w:p>
        </w:tc>
      </w:tr>
      <w:tr w:rsidR="008A72F5" w14:paraId="3B3ADE5C" w14:textId="77777777">
        <w:trPr>
          <w:jc w:val="center"/>
        </w:trPr>
        <w:tc>
          <w:tcPr>
            <w:tcW w:w="764" w:type="dxa"/>
            <w:vAlign w:val="center"/>
          </w:tcPr>
          <w:p w14:paraId="24388AFF" w14:textId="77777777" w:rsidR="008A72F5" w:rsidRDefault="0083056D">
            <w:pPr>
              <w:spacing w:line="360" w:lineRule="auto"/>
              <w:jc w:val="center"/>
              <w:rPr>
                <w:rFonts w:ascii="標楷體" w:eastAsia="標楷體" w:hAnsi="標楷體"/>
                <w:color w:val="000000"/>
                <w:sz w:val="26"/>
                <w:szCs w:val="26"/>
              </w:rPr>
            </w:pPr>
            <w:r>
              <w:rPr>
                <w:rFonts w:ascii="標楷體" w:eastAsia="標楷體" w:hAnsi="標楷體"/>
                <w:color w:val="000000"/>
                <w:sz w:val="26"/>
                <w:szCs w:val="26"/>
              </w:rPr>
              <w:t>2</w:t>
            </w:r>
          </w:p>
        </w:tc>
        <w:tc>
          <w:tcPr>
            <w:tcW w:w="1458" w:type="dxa"/>
            <w:vAlign w:val="center"/>
          </w:tcPr>
          <w:p w14:paraId="28391EFF" w14:textId="77777777" w:rsidR="008A72F5" w:rsidRDefault="008A72F5">
            <w:pPr>
              <w:snapToGrid w:val="0"/>
              <w:jc w:val="both"/>
              <w:rPr>
                <w:rFonts w:ascii="標楷體" w:eastAsia="標楷體" w:hAnsi="標楷體"/>
                <w:color w:val="000000"/>
                <w:sz w:val="26"/>
                <w:szCs w:val="26"/>
              </w:rPr>
            </w:pPr>
          </w:p>
        </w:tc>
        <w:tc>
          <w:tcPr>
            <w:tcW w:w="1292" w:type="dxa"/>
            <w:vAlign w:val="center"/>
          </w:tcPr>
          <w:p w14:paraId="3266E59E" w14:textId="77777777" w:rsidR="008A72F5" w:rsidRDefault="008A72F5">
            <w:pPr>
              <w:snapToGrid w:val="0"/>
              <w:jc w:val="both"/>
              <w:rPr>
                <w:rFonts w:ascii="標楷體" w:eastAsia="標楷體" w:hAnsi="標楷體"/>
                <w:color w:val="000000"/>
                <w:sz w:val="26"/>
                <w:szCs w:val="26"/>
              </w:rPr>
            </w:pPr>
          </w:p>
        </w:tc>
        <w:tc>
          <w:tcPr>
            <w:tcW w:w="1588" w:type="dxa"/>
            <w:vAlign w:val="center"/>
          </w:tcPr>
          <w:p w14:paraId="3083B517" w14:textId="77777777" w:rsidR="008A72F5" w:rsidRDefault="008A72F5">
            <w:pPr>
              <w:spacing w:line="360" w:lineRule="auto"/>
              <w:jc w:val="both"/>
              <w:rPr>
                <w:rFonts w:ascii="標楷體" w:eastAsia="標楷體" w:hAnsi="標楷體"/>
                <w:color w:val="000000"/>
                <w:sz w:val="26"/>
                <w:szCs w:val="26"/>
              </w:rPr>
            </w:pPr>
          </w:p>
        </w:tc>
        <w:tc>
          <w:tcPr>
            <w:tcW w:w="5062" w:type="dxa"/>
            <w:vAlign w:val="center"/>
          </w:tcPr>
          <w:p w14:paraId="47C71343" w14:textId="77777777" w:rsidR="008A72F5" w:rsidRDefault="008A72F5">
            <w:pPr>
              <w:snapToGrid w:val="0"/>
              <w:jc w:val="both"/>
              <w:rPr>
                <w:rFonts w:ascii="標楷體" w:eastAsia="標楷體" w:hAnsi="標楷體"/>
                <w:color w:val="000000"/>
              </w:rPr>
            </w:pPr>
          </w:p>
        </w:tc>
      </w:tr>
    </w:tbl>
    <w:p w14:paraId="5C715446" w14:textId="77777777" w:rsidR="008A72F5" w:rsidRDefault="0083056D">
      <w:pPr>
        <w:adjustRightInd w:val="0"/>
        <w:snapToGrid w:val="0"/>
        <w:spacing w:line="360" w:lineRule="auto"/>
        <w:rPr>
          <w:rFonts w:ascii="標楷體" w:eastAsia="標楷體" w:hAnsi="標楷體"/>
          <w:b/>
          <w:color w:val="000000"/>
          <w:sz w:val="28"/>
          <w:szCs w:val="28"/>
        </w:rPr>
      </w:pPr>
      <w:r>
        <w:rPr>
          <w:rFonts w:ascii="標楷體" w:eastAsia="標楷體" w:hAnsi="標楷體" w:hint="eastAsia"/>
          <w:b/>
          <w:color w:val="000000"/>
          <w:sz w:val="28"/>
          <w:szCs w:val="28"/>
        </w:rPr>
        <w:t>六、行程準備與建議注意事項</w:t>
      </w:r>
      <w:r>
        <w:rPr>
          <w:rFonts w:ascii="標楷體" w:eastAsia="標楷體" w:hAnsi="標楷體"/>
          <w:b/>
          <w:color w:val="000000"/>
          <w:sz w:val="28"/>
          <w:szCs w:val="28"/>
        </w:rPr>
        <w:t>:</w:t>
      </w:r>
    </w:p>
    <w:p w14:paraId="02BAEE01" w14:textId="77777777" w:rsidR="008A72F5" w:rsidRDefault="0083056D">
      <w:pPr>
        <w:adjustRightInd w:val="0"/>
        <w:snapToGrid w:val="0"/>
        <w:spacing w:line="360" w:lineRule="auto"/>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一</w:t>
      </w:r>
      <w:r>
        <w:rPr>
          <w:rFonts w:ascii="標楷體" w:eastAsia="標楷體" w:hAnsi="標楷體"/>
          <w:color w:val="000000"/>
        </w:rPr>
        <w:t>)</w:t>
      </w:r>
      <w:r>
        <w:rPr>
          <w:rFonts w:ascii="標楷體" w:eastAsia="標楷體" w:hAnsi="標楷體" w:hint="eastAsia"/>
          <w:color w:val="000000"/>
        </w:rPr>
        <w:t>教學前準備</w:t>
      </w:r>
      <w:r>
        <w:rPr>
          <w:rFonts w:ascii="標楷體" w:eastAsia="標楷體" w:hAnsi="標楷體"/>
          <w:color w:val="000000"/>
        </w:rPr>
        <w:t>:</w:t>
      </w:r>
      <w:r>
        <w:rPr>
          <w:rFonts w:ascii="標楷體" w:eastAsia="標楷體" w:hAnsi="標楷體" w:hint="eastAsia"/>
          <w:color w:val="000000"/>
        </w:rPr>
        <w:t>先備知識、行前教育或教材準備等。</w:t>
      </w:r>
    </w:p>
    <w:p w14:paraId="58495768" w14:textId="77777777" w:rsidR="008A72F5" w:rsidRDefault="0083056D">
      <w:pPr>
        <w:adjustRightInd w:val="0"/>
        <w:snapToGrid w:val="0"/>
        <w:spacing w:line="360" w:lineRule="auto"/>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二</w:t>
      </w:r>
      <w:r>
        <w:rPr>
          <w:rFonts w:ascii="標楷體" w:eastAsia="標楷體" w:hAnsi="標楷體"/>
          <w:color w:val="000000"/>
        </w:rPr>
        <w:t>)</w:t>
      </w:r>
      <w:r>
        <w:rPr>
          <w:rFonts w:ascii="標楷體" w:eastAsia="標楷體" w:hAnsi="標楷體" w:hint="eastAsia"/>
          <w:color w:val="000000"/>
        </w:rPr>
        <w:t>教學時間提醒、聯絡方式提示及等交通等。</w:t>
      </w:r>
    </w:p>
    <w:p w14:paraId="10AB0FB9" w14:textId="77777777" w:rsidR="008A72F5" w:rsidRDefault="0083056D">
      <w:pPr>
        <w:widowControl/>
        <w:adjustRightInd w:val="0"/>
        <w:snapToGrid w:val="0"/>
        <w:spacing w:line="360" w:lineRule="auto"/>
        <w:rPr>
          <w:rFonts w:ascii="標楷體" w:eastAsia="標楷體" w:hAnsi="標楷體" w:cs="新細明體"/>
          <w:bCs/>
          <w:color w:val="000000"/>
          <w:kern w:val="0"/>
        </w:rPr>
      </w:pPr>
      <w:r>
        <w:rPr>
          <w:rFonts w:ascii="標楷體" w:eastAsia="標楷體" w:hAnsi="標楷體" w:hint="eastAsia"/>
          <w:b/>
          <w:color w:val="000000"/>
          <w:sz w:val="28"/>
          <w:szCs w:val="28"/>
        </w:rPr>
        <w:t>七、教學參考網頁</w:t>
      </w:r>
      <w:r>
        <w:rPr>
          <w:rFonts w:ascii="標楷體" w:eastAsia="標楷體" w:hAnsi="標楷體"/>
          <w:color w:val="000000"/>
        </w:rPr>
        <w:t>:</w:t>
      </w:r>
      <w:r>
        <w:rPr>
          <w:rFonts w:ascii="標楷體" w:eastAsia="標楷體" w:hAnsi="標楷體" w:hint="eastAsia"/>
          <w:color w:val="000000"/>
        </w:rPr>
        <w:t>網頁名稱</w:t>
      </w:r>
      <w:r>
        <w:rPr>
          <w:rFonts w:ascii="標楷體" w:eastAsia="標楷體" w:hAnsi="標楷體"/>
          <w:color w:val="000000"/>
        </w:rPr>
        <w:t>+</w:t>
      </w:r>
      <w:r>
        <w:rPr>
          <w:rFonts w:ascii="標楷體" w:eastAsia="標楷體" w:hAnsi="標楷體" w:hint="eastAsia"/>
          <w:color w:val="000000"/>
        </w:rPr>
        <w:t>網址</w:t>
      </w:r>
    </w:p>
    <w:p w14:paraId="0D86D5A5" w14:textId="77777777" w:rsidR="008A72F5" w:rsidRDefault="0083056D">
      <w:pPr>
        <w:spacing w:line="440" w:lineRule="exact"/>
        <w:rPr>
          <w:rFonts w:ascii="標楷體" w:eastAsia="標楷體" w:hAnsi="標楷體"/>
          <w:b/>
          <w:color w:val="000000"/>
          <w:sz w:val="28"/>
          <w:szCs w:val="28"/>
        </w:rPr>
      </w:pPr>
      <w:r>
        <w:rPr>
          <w:rFonts w:ascii="標楷體" w:eastAsia="標楷體" w:hAnsi="標楷體" w:hint="eastAsia"/>
          <w:b/>
          <w:color w:val="000000"/>
          <w:sz w:val="28"/>
          <w:szCs w:val="28"/>
        </w:rPr>
        <w:t>八、教學方案設計</w:t>
      </w:r>
      <w:r>
        <w:rPr>
          <w:rFonts w:ascii="標楷體" w:eastAsia="標楷體" w:hAnsi="標楷體"/>
          <w:b/>
          <w:color w:val="000000"/>
          <w:sz w:val="28"/>
          <w:szCs w:val="28"/>
        </w:rPr>
        <w:t>:</w:t>
      </w:r>
    </w:p>
    <w:p w14:paraId="08BEDF94" w14:textId="77777777" w:rsidR="008A72F5" w:rsidRDefault="0083056D">
      <w:pPr>
        <w:jc w:val="center"/>
        <w:rPr>
          <w:rFonts w:ascii="標楷體" w:eastAsia="標楷體" w:hAnsi="標楷體"/>
          <w:color w:val="000000"/>
          <w:sz w:val="32"/>
          <w:szCs w:val="32"/>
        </w:rPr>
      </w:pPr>
      <w:r>
        <w:rPr>
          <w:rFonts w:ascii="標楷體" w:eastAsia="標楷體" w:hAnsi="標楷體"/>
          <w:color w:val="000000"/>
          <w:sz w:val="32"/>
          <w:szCs w:val="32"/>
        </w:rPr>
        <w:t>OOOO</w:t>
      </w:r>
      <w:r>
        <w:rPr>
          <w:rFonts w:ascii="標楷體" w:eastAsia="標楷體" w:hAnsi="標楷體" w:hint="eastAsia"/>
          <w:color w:val="000000"/>
          <w:sz w:val="32"/>
          <w:szCs w:val="32"/>
        </w:rPr>
        <w:t>主題課程教學設計</w:t>
      </w: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47"/>
        <w:gridCol w:w="50"/>
        <w:gridCol w:w="672"/>
        <w:gridCol w:w="251"/>
        <w:gridCol w:w="469"/>
        <w:gridCol w:w="1254"/>
        <w:gridCol w:w="1802"/>
        <w:gridCol w:w="356"/>
        <w:gridCol w:w="495"/>
        <w:gridCol w:w="1435"/>
        <w:gridCol w:w="2007"/>
      </w:tblGrid>
      <w:tr w:rsidR="008A72F5" w14:paraId="50CB7BA3" w14:textId="77777777">
        <w:trPr>
          <w:trHeight w:val="522"/>
          <w:jc w:val="center"/>
        </w:trPr>
        <w:tc>
          <w:tcPr>
            <w:tcW w:w="1472" w:type="dxa"/>
            <w:gridSpan w:val="3"/>
            <w:shd w:val="clear" w:color="auto" w:fill="92D050"/>
            <w:vAlign w:val="center"/>
          </w:tcPr>
          <w:p w14:paraId="1D93F2EE" w14:textId="77777777" w:rsidR="008A72F5" w:rsidRDefault="0083056D">
            <w:pPr>
              <w:jc w:val="center"/>
              <w:rPr>
                <w:rFonts w:ascii="標楷體" w:eastAsia="標楷體" w:hAnsi="標楷體"/>
                <w:color w:val="000000"/>
              </w:rPr>
            </w:pPr>
            <w:r>
              <w:rPr>
                <w:rFonts w:ascii="標楷體" w:eastAsia="標楷體" w:hAnsi="標楷體" w:hint="eastAsia"/>
                <w:color w:val="000000"/>
              </w:rPr>
              <w:t>設計者</w:t>
            </w:r>
          </w:p>
        </w:tc>
        <w:tc>
          <w:tcPr>
            <w:tcW w:w="2646" w:type="dxa"/>
            <w:gridSpan w:val="4"/>
            <w:vAlign w:val="center"/>
          </w:tcPr>
          <w:p w14:paraId="4FDB56D9" w14:textId="77777777" w:rsidR="008A72F5" w:rsidRDefault="008A72F5">
            <w:pPr>
              <w:jc w:val="center"/>
              <w:rPr>
                <w:rFonts w:ascii="標楷體" w:eastAsia="標楷體" w:hAnsi="標楷體"/>
                <w:color w:val="000000"/>
              </w:rPr>
            </w:pPr>
          </w:p>
        </w:tc>
        <w:tc>
          <w:tcPr>
            <w:tcW w:w="2158" w:type="dxa"/>
            <w:gridSpan w:val="2"/>
            <w:shd w:val="clear" w:color="auto" w:fill="92D050"/>
            <w:vAlign w:val="center"/>
          </w:tcPr>
          <w:p w14:paraId="2C9F9A20" w14:textId="77777777" w:rsidR="008A72F5" w:rsidRDefault="0083056D">
            <w:pPr>
              <w:jc w:val="center"/>
              <w:rPr>
                <w:rFonts w:ascii="標楷體" w:eastAsia="標楷體" w:hAnsi="標楷體"/>
                <w:color w:val="000000"/>
              </w:rPr>
            </w:pPr>
            <w:r>
              <w:rPr>
                <w:rFonts w:ascii="標楷體" w:eastAsia="標楷體" w:hAnsi="標楷體" w:hint="eastAsia"/>
                <w:color w:val="000000"/>
              </w:rPr>
              <w:t>適用教學對象</w:t>
            </w:r>
          </w:p>
        </w:tc>
        <w:tc>
          <w:tcPr>
            <w:tcW w:w="3937" w:type="dxa"/>
            <w:gridSpan w:val="3"/>
            <w:vAlign w:val="center"/>
          </w:tcPr>
          <w:p w14:paraId="01E8888F" w14:textId="77777777" w:rsidR="008A72F5" w:rsidRDefault="008A72F5">
            <w:pPr>
              <w:jc w:val="center"/>
              <w:rPr>
                <w:rFonts w:ascii="標楷體" w:eastAsia="標楷體" w:hAnsi="標楷體"/>
                <w:color w:val="000000"/>
              </w:rPr>
            </w:pPr>
          </w:p>
        </w:tc>
      </w:tr>
      <w:tr w:rsidR="008A72F5" w14:paraId="1B3E7784" w14:textId="77777777">
        <w:trPr>
          <w:trHeight w:val="837"/>
          <w:jc w:val="center"/>
        </w:trPr>
        <w:tc>
          <w:tcPr>
            <w:tcW w:w="1472" w:type="dxa"/>
            <w:gridSpan w:val="3"/>
            <w:shd w:val="clear" w:color="auto" w:fill="92D050"/>
            <w:vAlign w:val="center"/>
          </w:tcPr>
          <w:p w14:paraId="29530412" w14:textId="77777777" w:rsidR="008A72F5" w:rsidRDefault="0083056D">
            <w:pPr>
              <w:adjustRightInd w:val="0"/>
              <w:snapToGrid w:val="0"/>
              <w:jc w:val="center"/>
              <w:rPr>
                <w:rFonts w:ascii="標楷體" w:eastAsia="標楷體" w:hAnsi="標楷體"/>
                <w:color w:val="000000"/>
              </w:rPr>
            </w:pPr>
            <w:r>
              <w:rPr>
                <w:rFonts w:ascii="標楷體" w:eastAsia="標楷體" w:hAnsi="標楷體" w:hint="eastAsia"/>
                <w:color w:val="000000"/>
              </w:rPr>
              <w:t>結合學習</w:t>
            </w:r>
          </w:p>
          <w:p w14:paraId="70CFE793" w14:textId="77777777" w:rsidR="008A72F5" w:rsidRDefault="0083056D">
            <w:pPr>
              <w:adjustRightInd w:val="0"/>
              <w:snapToGrid w:val="0"/>
              <w:jc w:val="center"/>
              <w:rPr>
                <w:rFonts w:ascii="標楷體" w:eastAsia="標楷體" w:hAnsi="標楷體"/>
                <w:color w:val="000000"/>
              </w:rPr>
            </w:pPr>
            <w:r>
              <w:rPr>
                <w:rFonts w:ascii="標楷體" w:eastAsia="標楷體" w:hAnsi="標楷體" w:hint="eastAsia"/>
                <w:color w:val="000000"/>
              </w:rPr>
              <w:t>領域</w:t>
            </w:r>
            <w:r>
              <w:rPr>
                <w:rFonts w:ascii="標楷體" w:eastAsia="標楷體" w:hAnsi="標楷體"/>
                <w:color w:val="000000"/>
              </w:rPr>
              <w:t>/</w:t>
            </w:r>
            <w:r>
              <w:rPr>
                <w:rFonts w:ascii="標楷體" w:eastAsia="標楷體" w:hAnsi="標楷體" w:hint="eastAsia"/>
                <w:color w:val="000000"/>
              </w:rPr>
              <w:t>主題統整或議題</w:t>
            </w:r>
          </w:p>
        </w:tc>
        <w:tc>
          <w:tcPr>
            <w:tcW w:w="2646" w:type="dxa"/>
            <w:gridSpan w:val="4"/>
            <w:vAlign w:val="center"/>
          </w:tcPr>
          <w:p w14:paraId="72F3E5B7" w14:textId="57F59361" w:rsidR="008A72F5" w:rsidRDefault="008A72F5">
            <w:pPr>
              <w:jc w:val="center"/>
              <w:rPr>
                <w:rFonts w:ascii="標楷體" w:eastAsia="標楷體" w:hAnsi="標楷體"/>
                <w:color w:val="000000"/>
              </w:rPr>
            </w:pPr>
          </w:p>
        </w:tc>
        <w:tc>
          <w:tcPr>
            <w:tcW w:w="2158" w:type="dxa"/>
            <w:gridSpan w:val="2"/>
            <w:shd w:val="clear" w:color="auto" w:fill="92D050"/>
            <w:vAlign w:val="center"/>
          </w:tcPr>
          <w:p w14:paraId="11C08C4D" w14:textId="77777777" w:rsidR="008A72F5" w:rsidRDefault="0083056D">
            <w:pPr>
              <w:jc w:val="center"/>
              <w:rPr>
                <w:rFonts w:ascii="標楷體" w:eastAsia="標楷體" w:hAnsi="標楷體"/>
                <w:color w:val="000000"/>
              </w:rPr>
            </w:pPr>
            <w:r>
              <w:rPr>
                <w:rFonts w:ascii="標楷體" w:eastAsia="標楷體" w:hAnsi="標楷體" w:hint="eastAsia"/>
                <w:color w:val="000000"/>
              </w:rPr>
              <w:t>教學時間</w:t>
            </w:r>
          </w:p>
        </w:tc>
        <w:tc>
          <w:tcPr>
            <w:tcW w:w="3937" w:type="dxa"/>
            <w:gridSpan w:val="3"/>
            <w:vAlign w:val="center"/>
          </w:tcPr>
          <w:p w14:paraId="22D33254" w14:textId="2429F1CD" w:rsidR="008A72F5" w:rsidRDefault="008A72F5">
            <w:pPr>
              <w:jc w:val="center"/>
              <w:rPr>
                <w:rFonts w:ascii="標楷體" w:eastAsia="標楷體" w:hAnsi="標楷體"/>
                <w:color w:val="000000"/>
              </w:rPr>
            </w:pPr>
          </w:p>
        </w:tc>
      </w:tr>
      <w:tr w:rsidR="008A72F5" w14:paraId="0543BD69" w14:textId="77777777">
        <w:trPr>
          <w:trHeight w:val="635"/>
          <w:jc w:val="center"/>
        </w:trPr>
        <w:tc>
          <w:tcPr>
            <w:tcW w:w="1472" w:type="dxa"/>
            <w:gridSpan w:val="3"/>
            <w:shd w:val="clear" w:color="auto" w:fill="92D050"/>
            <w:vAlign w:val="center"/>
          </w:tcPr>
          <w:p w14:paraId="467BC2DE" w14:textId="77777777" w:rsidR="008A72F5" w:rsidRDefault="0083056D">
            <w:pPr>
              <w:adjustRightInd w:val="0"/>
              <w:snapToGrid w:val="0"/>
              <w:jc w:val="center"/>
              <w:rPr>
                <w:rFonts w:ascii="標楷體" w:eastAsia="標楷體" w:hAnsi="標楷體"/>
                <w:color w:val="000000"/>
              </w:rPr>
            </w:pPr>
            <w:r>
              <w:rPr>
                <w:rFonts w:ascii="標楷體" w:eastAsia="標楷體" w:hAnsi="標楷體" w:hint="eastAsia"/>
                <w:color w:val="000000"/>
              </w:rPr>
              <w:t>參考資料</w:t>
            </w:r>
          </w:p>
          <w:p w14:paraId="14EF962B" w14:textId="77777777" w:rsidR="008A72F5" w:rsidRDefault="0083056D">
            <w:pPr>
              <w:adjustRightInd w:val="0"/>
              <w:snapToGrid w:val="0"/>
              <w:jc w:val="center"/>
              <w:rPr>
                <w:rFonts w:ascii="標楷體" w:eastAsia="標楷體" w:hAnsi="標楷體"/>
                <w:color w:val="000000"/>
              </w:rPr>
            </w:pPr>
            <w:r>
              <w:rPr>
                <w:rFonts w:ascii="標楷體" w:eastAsia="標楷體" w:hAnsi="標楷體" w:hint="eastAsia"/>
                <w:color w:val="000000"/>
              </w:rPr>
              <w:t>來源</w:t>
            </w:r>
          </w:p>
        </w:tc>
        <w:tc>
          <w:tcPr>
            <w:tcW w:w="8741" w:type="dxa"/>
            <w:gridSpan w:val="9"/>
            <w:vAlign w:val="center"/>
          </w:tcPr>
          <w:p w14:paraId="4660A917" w14:textId="0D2C8A1E" w:rsidR="008A72F5" w:rsidRDefault="008A72F5">
            <w:pPr>
              <w:jc w:val="both"/>
              <w:rPr>
                <w:rFonts w:ascii="標楷體" w:eastAsia="標楷體" w:hAnsi="標楷體"/>
                <w:color w:val="000000"/>
              </w:rPr>
            </w:pPr>
          </w:p>
        </w:tc>
      </w:tr>
      <w:tr w:rsidR="008A72F5" w14:paraId="2E40520C" w14:textId="77777777">
        <w:trPr>
          <w:trHeight w:val="70"/>
          <w:jc w:val="center"/>
        </w:trPr>
        <w:tc>
          <w:tcPr>
            <w:tcW w:w="1472" w:type="dxa"/>
            <w:gridSpan w:val="3"/>
            <w:shd w:val="clear" w:color="auto" w:fill="92D050"/>
            <w:vAlign w:val="center"/>
          </w:tcPr>
          <w:p w14:paraId="12C627C2" w14:textId="31FFA357" w:rsidR="008A72F5" w:rsidRDefault="008B340E">
            <w:pPr>
              <w:jc w:val="center"/>
              <w:rPr>
                <w:rFonts w:ascii="標楷體" w:eastAsia="標楷體" w:hAnsi="標楷體"/>
                <w:color w:val="000000"/>
              </w:rPr>
            </w:pPr>
            <w:r w:rsidRPr="008B340E">
              <w:rPr>
                <w:rFonts w:ascii="標楷體" w:eastAsia="標楷體" w:hAnsi="標楷體" w:hint="eastAsia"/>
                <w:color w:val="000000"/>
              </w:rPr>
              <w:t>對應聯合國永續發展目標(SDGs)</w:t>
            </w:r>
          </w:p>
        </w:tc>
        <w:tc>
          <w:tcPr>
            <w:tcW w:w="8741" w:type="dxa"/>
            <w:gridSpan w:val="9"/>
            <w:vAlign w:val="center"/>
          </w:tcPr>
          <w:p w14:paraId="508C37AA" w14:textId="13C8B595" w:rsidR="008A72F5" w:rsidRDefault="008A72F5">
            <w:pPr>
              <w:jc w:val="both"/>
              <w:rPr>
                <w:rFonts w:ascii="標楷體" w:eastAsia="標楷體" w:hAnsi="標楷體"/>
                <w:color w:val="000000"/>
              </w:rPr>
            </w:pPr>
          </w:p>
        </w:tc>
      </w:tr>
      <w:tr w:rsidR="008B340E" w14:paraId="06A7B5FF" w14:textId="77777777">
        <w:trPr>
          <w:trHeight w:val="492"/>
          <w:jc w:val="center"/>
        </w:trPr>
        <w:tc>
          <w:tcPr>
            <w:tcW w:w="1472" w:type="dxa"/>
            <w:gridSpan w:val="3"/>
            <w:shd w:val="clear" w:color="auto" w:fill="92D050"/>
            <w:vAlign w:val="center"/>
          </w:tcPr>
          <w:p w14:paraId="74984F4D" w14:textId="7DE1DF74" w:rsidR="008B340E" w:rsidRDefault="008B340E" w:rsidP="008B340E">
            <w:pPr>
              <w:jc w:val="both"/>
              <w:rPr>
                <w:rFonts w:ascii="標楷體" w:eastAsia="標楷體" w:hAnsi="標楷體"/>
                <w:color w:val="000000"/>
              </w:rPr>
            </w:pPr>
            <w:r>
              <w:rPr>
                <w:rFonts w:ascii="標楷體" w:eastAsia="標楷體" w:hAnsi="標楷體" w:hint="eastAsia"/>
                <w:color w:val="000000"/>
              </w:rPr>
              <w:t>設計理念</w:t>
            </w:r>
          </w:p>
        </w:tc>
        <w:tc>
          <w:tcPr>
            <w:tcW w:w="8741" w:type="dxa"/>
            <w:gridSpan w:val="9"/>
            <w:vAlign w:val="center"/>
          </w:tcPr>
          <w:p w14:paraId="5D466CFC" w14:textId="77777777" w:rsidR="008B340E" w:rsidRDefault="008B340E" w:rsidP="008B340E">
            <w:pPr>
              <w:jc w:val="both"/>
              <w:rPr>
                <w:rFonts w:ascii="標楷體" w:eastAsia="標楷體" w:hAnsi="標楷體"/>
                <w:color w:val="000000"/>
              </w:rPr>
            </w:pPr>
            <w:r>
              <w:rPr>
                <w:rFonts w:ascii="標楷體" w:eastAsia="標楷體" w:hAnsi="標楷體" w:hint="eastAsia"/>
                <w:color w:val="000000"/>
              </w:rPr>
              <w:t>（層次</w:t>
            </w:r>
            <w:r>
              <w:rPr>
                <w:rFonts w:ascii="標楷體" w:eastAsia="標楷體" w:hAnsi="標楷體"/>
                <w:color w:val="000000"/>
              </w:rPr>
              <w:t>1</w:t>
            </w:r>
            <w:r>
              <w:rPr>
                <w:rFonts w:ascii="標楷體" w:eastAsia="標楷體" w:hAnsi="標楷體" w:hint="eastAsia"/>
                <w:color w:val="000000"/>
              </w:rPr>
              <w:t>：與課程結合或延伸、環境現況及本單元設計緣由說明）</w:t>
            </w:r>
          </w:p>
          <w:p w14:paraId="71CFE586" w14:textId="77777777" w:rsidR="008B340E" w:rsidRDefault="008B340E" w:rsidP="008B340E">
            <w:pPr>
              <w:jc w:val="both"/>
              <w:rPr>
                <w:rFonts w:ascii="標楷體" w:eastAsia="標楷體" w:hAnsi="標楷體"/>
                <w:color w:val="000000"/>
              </w:rPr>
            </w:pPr>
            <w:r>
              <w:rPr>
                <w:rFonts w:ascii="標楷體" w:eastAsia="標楷體" w:hAnsi="標楷體" w:hint="eastAsia"/>
                <w:color w:val="000000"/>
              </w:rPr>
              <w:t>（層次</w:t>
            </w:r>
            <w:r>
              <w:rPr>
                <w:rFonts w:ascii="標楷體" w:eastAsia="標楷體" w:hAnsi="標楷體"/>
                <w:color w:val="000000"/>
              </w:rPr>
              <w:t>2</w:t>
            </w:r>
            <w:r>
              <w:rPr>
                <w:rFonts w:ascii="標楷體" w:eastAsia="標楷體" w:hAnsi="標楷體" w:hint="eastAsia"/>
                <w:color w:val="000000"/>
              </w:rPr>
              <w:t>：方案內容說明。）</w:t>
            </w:r>
          </w:p>
          <w:p w14:paraId="12273EFA" w14:textId="4FA527AF" w:rsidR="008B340E" w:rsidRDefault="008B340E" w:rsidP="008B340E">
            <w:pPr>
              <w:spacing w:line="380" w:lineRule="exact"/>
              <w:jc w:val="both"/>
              <w:rPr>
                <w:rFonts w:ascii="標楷體" w:eastAsia="標楷體" w:hAnsi="標楷體"/>
                <w:color w:val="000000"/>
              </w:rPr>
            </w:pPr>
            <w:r>
              <w:rPr>
                <w:rFonts w:ascii="標楷體" w:eastAsia="標楷體" w:hAnsi="標楷體" w:hint="eastAsia"/>
                <w:color w:val="000000"/>
              </w:rPr>
              <w:t>（層次</w:t>
            </w:r>
            <w:r>
              <w:rPr>
                <w:rFonts w:ascii="標楷體" w:eastAsia="標楷體" w:hAnsi="標楷體"/>
                <w:color w:val="000000"/>
              </w:rPr>
              <w:t>3</w:t>
            </w:r>
            <w:r>
              <w:rPr>
                <w:rFonts w:ascii="標楷體" w:eastAsia="標楷體" w:hAnsi="標楷體" w:hint="eastAsia"/>
                <w:color w:val="000000"/>
              </w:rPr>
              <w:t>：希望</w:t>
            </w:r>
            <w:r>
              <w:rPr>
                <w:rFonts w:ascii="標楷體" w:eastAsia="標楷體" w:hAnsi="標楷體" w:hint="eastAsia"/>
                <w:b/>
                <w:color w:val="000000"/>
              </w:rPr>
              <w:t>達成目標</w:t>
            </w:r>
            <w:r>
              <w:rPr>
                <w:rFonts w:ascii="標楷體" w:eastAsia="標楷體" w:hAnsi="標楷體" w:hint="eastAsia"/>
                <w:color w:val="000000"/>
              </w:rPr>
              <w:t>或核心素養結合與落實。）</w:t>
            </w:r>
          </w:p>
        </w:tc>
      </w:tr>
      <w:tr w:rsidR="00B0094E" w14:paraId="385C4225" w14:textId="5F33BB60" w:rsidTr="00B0094E">
        <w:trPr>
          <w:trHeight w:val="384"/>
          <w:jc w:val="center"/>
        </w:trPr>
        <w:tc>
          <w:tcPr>
            <w:tcW w:w="1472" w:type="dxa"/>
            <w:gridSpan w:val="3"/>
            <w:vMerge w:val="restart"/>
            <w:tcBorders>
              <w:top w:val="single" w:sz="4" w:space="0" w:color="7F7F7F"/>
              <w:left w:val="single" w:sz="4" w:space="0" w:color="7F7F7F"/>
              <w:right w:val="single" w:sz="4" w:space="0" w:color="7F7F7F"/>
            </w:tcBorders>
            <w:shd w:val="clear" w:color="auto" w:fill="92D050"/>
            <w:vAlign w:val="center"/>
          </w:tcPr>
          <w:p w14:paraId="6AFD9B73" w14:textId="4E39122C" w:rsidR="00B0094E" w:rsidRDefault="00B0094E" w:rsidP="00B0094E">
            <w:pPr>
              <w:jc w:val="both"/>
              <w:rPr>
                <w:rFonts w:ascii="標楷體" w:eastAsia="標楷體" w:hAnsi="標楷體"/>
                <w:color w:val="000000"/>
              </w:rPr>
            </w:pPr>
            <w:r>
              <w:rPr>
                <w:rFonts w:ascii="標楷體" w:eastAsia="標楷體" w:hAnsi="標楷體" w:cs="標楷體" w:hint="eastAsia"/>
                <w:color w:val="FF0000"/>
              </w:rPr>
              <w:t>對應</w:t>
            </w:r>
            <w:r>
              <w:rPr>
                <w:rFonts w:ascii="標楷體" w:eastAsia="標楷體" w:hAnsi="標楷體" w:cs="標楷體"/>
                <w:color w:val="FF0000"/>
              </w:rPr>
              <w:t>12</w:t>
            </w:r>
            <w:r>
              <w:rPr>
                <w:rFonts w:ascii="標楷體" w:eastAsia="標楷體" w:hAnsi="標楷體" w:cs="標楷體" w:hint="eastAsia"/>
                <w:color w:val="FF0000"/>
              </w:rPr>
              <w:t>年國教核心素養學習重點</w:t>
            </w:r>
          </w:p>
        </w:tc>
        <w:tc>
          <w:tcPr>
            <w:tcW w:w="1392" w:type="dxa"/>
            <w:gridSpan w:val="3"/>
            <w:tcBorders>
              <w:left w:val="single" w:sz="4" w:space="0" w:color="7F7F7F"/>
              <w:bottom w:val="single" w:sz="4" w:space="0" w:color="auto"/>
            </w:tcBorders>
            <w:shd w:val="clear" w:color="auto" w:fill="92D050"/>
            <w:vAlign w:val="center"/>
          </w:tcPr>
          <w:p w14:paraId="4E6CA0A9" w14:textId="7E7AF022" w:rsidR="00B0094E" w:rsidRDefault="00B0094E" w:rsidP="00B0094E">
            <w:pPr>
              <w:spacing w:line="380" w:lineRule="exact"/>
              <w:jc w:val="both"/>
              <w:rPr>
                <w:rFonts w:ascii="標楷體" w:eastAsia="標楷體" w:hAnsi="標楷體"/>
                <w:color w:val="000000"/>
              </w:rPr>
            </w:pPr>
            <w:r>
              <w:rPr>
                <w:rFonts w:ascii="標楷體" w:eastAsia="標楷體" w:hAnsi="標楷體" w:cs="標楷體" w:hint="eastAsia"/>
                <w:color w:val="FF0000"/>
                <w:kern w:val="0"/>
              </w:rPr>
              <w:t>領域核心素養</w:t>
            </w:r>
          </w:p>
        </w:tc>
        <w:tc>
          <w:tcPr>
            <w:tcW w:w="7349" w:type="dxa"/>
            <w:gridSpan w:val="6"/>
            <w:vAlign w:val="center"/>
          </w:tcPr>
          <w:p w14:paraId="7487FE50" w14:textId="77777777" w:rsidR="00B0094E" w:rsidRDefault="00B0094E" w:rsidP="00B0094E">
            <w:pPr>
              <w:widowControl/>
              <w:rPr>
                <w:rFonts w:ascii="標楷體" w:eastAsia="標楷體" w:hAnsi="標楷體"/>
                <w:color w:val="000000"/>
              </w:rPr>
            </w:pPr>
          </w:p>
          <w:p w14:paraId="5EA82B0A" w14:textId="77777777" w:rsidR="00B0094E" w:rsidRDefault="00B0094E" w:rsidP="00B0094E">
            <w:pPr>
              <w:spacing w:line="380" w:lineRule="exact"/>
              <w:jc w:val="both"/>
              <w:rPr>
                <w:rFonts w:ascii="標楷體" w:eastAsia="標楷體" w:hAnsi="標楷體"/>
                <w:color w:val="000000"/>
              </w:rPr>
            </w:pPr>
          </w:p>
        </w:tc>
      </w:tr>
      <w:tr w:rsidR="00B0094E" w14:paraId="0FF8594E" w14:textId="441C3BBA" w:rsidTr="00B0094E">
        <w:trPr>
          <w:trHeight w:val="352"/>
          <w:jc w:val="center"/>
        </w:trPr>
        <w:tc>
          <w:tcPr>
            <w:tcW w:w="1472" w:type="dxa"/>
            <w:gridSpan w:val="3"/>
            <w:vMerge/>
            <w:tcBorders>
              <w:left w:val="single" w:sz="4" w:space="0" w:color="7F7F7F"/>
              <w:right w:val="single" w:sz="4" w:space="0" w:color="7F7F7F"/>
            </w:tcBorders>
            <w:shd w:val="clear" w:color="auto" w:fill="92D050"/>
            <w:vAlign w:val="center"/>
          </w:tcPr>
          <w:p w14:paraId="05B92F9A" w14:textId="77777777" w:rsidR="00B0094E" w:rsidRDefault="00B0094E" w:rsidP="00B0094E">
            <w:pPr>
              <w:jc w:val="both"/>
              <w:rPr>
                <w:rFonts w:ascii="標楷體" w:eastAsia="標楷體" w:hAnsi="標楷體"/>
                <w:color w:val="000000"/>
              </w:rPr>
            </w:pPr>
          </w:p>
        </w:tc>
        <w:tc>
          <w:tcPr>
            <w:tcW w:w="1392" w:type="dxa"/>
            <w:gridSpan w:val="3"/>
            <w:tcBorders>
              <w:left w:val="single" w:sz="4" w:space="0" w:color="7F7F7F"/>
              <w:bottom w:val="single" w:sz="4" w:space="0" w:color="auto"/>
            </w:tcBorders>
            <w:shd w:val="clear" w:color="auto" w:fill="92D050"/>
            <w:vAlign w:val="center"/>
          </w:tcPr>
          <w:p w14:paraId="2C63E942" w14:textId="4D5B3380" w:rsidR="00B0094E" w:rsidRDefault="00B0094E" w:rsidP="00B0094E">
            <w:pPr>
              <w:spacing w:line="380" w:lineRule="exact"/>
              <w:jc w:val="both"/>
              <w:rPr>
                <w:rFonts w:ascii="標楷體" w:eastAsia="標楷體" w:hAnsi="標楷體"/>
                <w:color w:val="000000"/>
              </w:rPr>
            </w:pPr>
            <w:r>
              <w:rPr>
                <w:rFonts w:ascii="標楷體" w:eastAsia="標楷體" w:hAnsi="標楷體" w:cs="標楷體" w:hint="eastAsia"/>
                <w:color w:val="FF0000"/>
                <w:kern w:val="0"/>
              </w:rPr>
              <w:t>學習內容</w:t>
            </w:r>
          </w:p>
        </w:tc>
        <w:tc>
          <w:tcPr>
            <w:tcW w:w="7349" w:type="dxa"/>
            <w:gridSpan w:val="6"/>
            <w:vAlign w:val="center"/>
          </w:tcPr>
          <w:p w14:paraId="0A2C281D" w14:textId="77777777" w:rsidR="00B0094E" w:rsidRDefault="00B0094E" w:rsidP="00B0094E">
            <w:pPr>
              <w:spacing w:line="380" w:lineRule="exact"/>
              <w:jc w:val="both"/>
              <w:rPr>
                <w:rFonts w:ascii="標楷體" w:eastAsia="標楷體" w:hAnsi="標楷體"/>
                <w:color w:val="000000"/>
              </w:rPr>
            </w:pPr>
          </w:p>
        </w:tc>
      </w:tr>
      <w:tr w:rsidR="00B0094E" w14:paraId="0F3EDE87" w14:textId="34AF6E96" w:rsidTr="00B0094E">
        <w:trPr>
          <w:trHeight w:val="168"/>
          <w:jc w:val="center"/>
        </w:trPr>
        <w:tc>
          <w:tcPr>
            <w:tcW w:w="1472" w:type="dxa"/>
            <w:gridSpan w:val="3"/>
            <w:vMerge/>
            <w:tcBorders>
              <w:left w:val="single" w:sz="4" w:space="0" w:color="7F7F7F"/>
              <w:bottom w:val="single" w:sz="4" w:space="0" w:color="auto"/>
              <w:right w:val="single" w:sz="4" w:space="0" w:color="7F7F7F"/>
            </w:tcBorders>
            <w:shd w:val="clear" w:color="auto" w:fill="92D050"/>
            <w:vAlign w:val="center"/>
          </w:tcPr>
          <w:p w14:paraId="60C3BB62" w14:textId="77777777" w:rsidR="00B0094E" w:rsidRDefault="00B0094E" w:rsidP="00B0094E">
            <w:pPr>
              <w:jc w:val="both"/>
              <w:rPr>
                <w:rFonts w:ascii="標楷體" w:eastAsia="標楷體" w:hAnsi="標楷體"/>
                <w:color w:val="000000"/>
              </w:rPr>
            </w:pPr>
          </w:p>
        </w:tc>
        <w:tc>
          <w:tcPr>
            <w:tcW w:w="1392" w:type="dxa"/>
            <w:gridSpan w:val="3"/>
            <w:tcBorders>
              <w:left w:val="single" w:sz="4" w:space="0" w:color="7F7F7F"/>
              <w:bottom w:val="single" w:sz="4" w:space="0" w:color="auto"/>
            </w:tcBorders>
            <w:shd w:val="clear" w:color="auto" w:fill="92D050"/>
            <w:vAlign w:val="center"/>
          </w:tcPr>
          <w:p w14:paraId="4FF89A28" w14:textId="3ED385C0" w:rsidR="00B0094E" w:rsidRDefault="00B0094E" w:rsidP="00B0094E">
            <w:pPr>
              <w:spacing w:line="380" w:lineRule="exact"/>
              <w:jc w:val="both"/>
              <w:rPr>
                <w:rFonts w:ascii="標楷體" w:eastAsia="標楷體" w:hAnsi="標楷體"/>
                <w:color w:val="000000"/>
              </w:rPr>
            </w:pPr>
            <w:r>
              <w:rPr>
                <w:rFonts w:ascii="標楷體" w:eastAsia="標楷體" w:hAnsi="標楷體" w:cs="標楷體" w:hint="eastAsia"/>
                <w:color w:val="FF0000"/>
                <w:kern w:val="0"/>
              </w:rPr>
              <w:t>學習表現</w:t>
            </w:r>
          </w:p>
        </w:tc>
        <w:tc>
          <w:tcPr>
            <w:tcW w:w="7349" w:type="dxa"/>
            <w:gridSpan w:val="6"/>
            <w:vAlign w:val="center"/>
          </w:tcPr>
          <w:p w14:paraId="493249E2" w14:textId="77777777" w:rsidR="00B0094E" w:rsidRDefault="00B0094E" w:rsidP="00B0094E">
            <w:pPr>
              <w:spacing w:line="380" w:lineRule="exact"/>
              <w:jc w:val="both"/>
              <w:rPr>
                <w:rFonts w:ascii="標楷體" w:eastAsia="標楷體" w:hAnsi="標楷體"/>
                <w:color w:val="000000"/>
              </w:rPr>
            </w:pPr>
          </w:p>
        </w:tc>
      </w:tr>
      <w:tr w:rsidR="00B0094E" w14:paraId="608D749C" w14:textId="77777777">
        <w:trPr>
          <w:trHeight w:val="192"/>
          <w:jc w:val="center"/>
        </w:trPr>
        <w:tc>
          <w:tcPr>
            <w:tcW w:w="1472" w:type="dxa"/>
            <w:gridSpan w:val="3"/>
            <w:shd w:val="clear" w:color="auto" w:fill="92D050"/>
            <w:vAlign w:val="center"/>
          </w:tcPr>
          <w:p w14:paraId="46625B9C" w14:textId="77777777" w:rsidR="00B0094E" w:rsidRDefault="00B0094E" w:rsidP="00B0094E">
            <w:pPr>
              <w:jc w:val="both"/>
              <w:rPr>
                <w:rFonts w:ascii="標楷體" w:eastAsia="標楷體" w:hAnsi="標楷體"/>
                <w:color w:val="000000"/>
              </w:rPr>
            </w:pPr>
            <w:r>
              <w:rPr>
                <w:rFonts w:ascii="標楷體" w:eastAsia="標楷體" w:hAnsi="標楷體" w:hint="eastAsia"/>
                <w:color w:val="000000"/>
              </w:rPr>
              <w:t>安全評估與措施</w:t>
            </w:r>
          </w:p>
        </w:tc>
        <w:tc>
          <w:tcPr>
            <w:tcW w:w="8741" w:type="dxa"/>
            <w:gridSpan w:val="9"/>
            <w:vAlign w:val="center"/>
          </w:tcPr>
          <w:p w14:paraId="4661452A" w14:textId="77777777" w:rsidR="00B0094E" w:rsidRDefault="00B0094E" w:rsidP="00B0094E">
            <w:pPr>
              <w:spacing w:line="380" w:lineRule="exact"/>
              <w:jc w:val="both"/>
              <w:rPr>
                <w:rFonts w:ascii="標楷體" w:eastAsia="標楷體" w:hAnsi="標楷體"/>
                <w:color w:val="000000"/>
              </w:rPr>
            </w:pPr>
            <w:r>
              <w:rPr>
                <w:rFonts w:ascii="標楷體" w:eastAsia="標楷體" w:hAnsi="標楷體" w:hint="eastAsia"/>
                <w:color w:val="000000"/>
              </w:rPr>
              <w:t>(一)依據教育部國民中小學辦理戶外教育實施原則相關規定辦理，校內之業務分工，由校長進行任務編組，於行前確實了解行程路線及活動內容，辦理前應考量節令氣候、交通狀況、環境衛生、公共安全、場館規模及教學資源等，結合課程設計研擬實施計畫，函送縣府教育處備查，任務分工如下：</w:t>
            </w:r>
          </w:p>
          <w:p w14:paraId="1CA73FC4" w14:textId="77777777" w:rsidR="00B0094E" w:rsidRDefault="00B0094E" w:rsidP="00B0094E">
            <w:pPr>
              <w:spacing w:line="380" w:lineRule="exact"/>
              <w:jc w:val="both"/>
              <w:rPr>
                <w:rFonts w:ascii="標楷體" w:eastAsia="標楷體" w:hAnsi="標楷體"/>
                <w:color w:val="000000"/>
              </w:rPr>
            </w:pPr>
            <w:r>
              <w:rPr>
                <w:rFonts w:ascii="標楷體" w:eastAsia="標楷體" w:hAnsi="標楷體" w:hint="eastAsia"/>
                <w:color w:val="000000"/>
              </w:rPr>
              <w:t>1.教導處：召開課程發展委員會與戶外教育教師社群編寫課程，規劃活動行程、外聘師資與安全事宜。</w:t>
            </w:r>
          </w:p>
          <w:p w14:paraId="5745FE12" w14:textId="77777777" w:rsidR="00B0094E" w:rsidRDefault="00B0094E" w:rsidP="00B0094E">
            <w:pPr>
              <w:spacing w:line="380" w:lineRule="exact"/>
              <w:jc w:val="both"/>
              <w:rPr>
                <w:rFonts w:ascii="標楷體" w:eastAsia="標楷體" w:hAnsi="標楷體"/>
                <w:color w:val="000000"/>
              </w:rPr>
            </w:pPr>
            <w:r>
              <w:rPr>
                <w:rFonts w:ascii="標楷體" w:eastAsia="標楷體" w:hAnsi="標楷體" w:hint="eastAsia"/>
                <w:color w:val="000000"/>
              </w:rPr>
              <w:lastRenderedPageBreak/>
              <w:t>2.總務處：協助訂遊覽車、船票、午餐、飲水、保險等事宜。</w:t>
            </w:r>
          </w:p>
          <w:p w14:paraId="3330D766" w14:textId="77777777" w:rsidR="00B0094E" w:rsidRDefault="00B0094E" w:rsidP="00B0094E">
            <w:pPr>
              <w:spacing w:line="380" w:lineRule="exact"/>
              <w:jc w:val="both"/>
              <w:rPr>
                <w:rFonts w:ascii="標楷體" w:eastAsia="標楷體" w:hAnsi="標楷體"/>
                <w:color w:val="000000"/>
              </w:rPr>
            </w:pPr>
            <w:r>
              <w:rPr>
                <w:rFonts w:ascii="標楷體" w:eastAsia="標楷體" w:hAnsi="標楷體" w:hint="eastAsia"/>
                <w:color w:val="000000"/>
              </w:rPr>
              <w:t>3.導師：規劃本課程與學生分組事宜。</w:t>
            </w:r>
          </w:p>
          <w:p w14:paraId="73C43C3E" w14:textId="77777777" w:rsidR="00B0094E" w:rsidRDefault="00B0094E" w:rsidP="00B0094E">
            <w:pPr>
              <w:spacing w:line="380" w:lineRule="exact"/>
              <w:jc w:val="both"/>
              <w:rPr>
                <w:rFonts w:ascii="標楷體" w:eastAsia="標楷體" w:hAnsi="標楷體"/>
                <w:color w:val="000000"/>
              </w:rPr>
            </w:pPr>
            <w:r>
              <w:rPr>
                <w:rFonts w:ascii="標楷體" w:eastAsia="標楷體" w:hAnsi="標楷體" w:hint="eastAsia"/>
                <w:color w:val="000000"/>
              </w:rPr>
              <w:t>(二)注意安全，膳食、住宿及活動場所應具合格建築使用執照、營利事業證等，交通工具租用確依學校辦理校外教學活動租用車輛應行注意事項辦理，以確保教學活動安全。</w:t>
            </w:r>
          </w:p>
          <w:p w14:paraId="4A480EB5" w14:textId="77777777" w:rsidR="00B0094E" w:rsidRDefault="00B0094E" w:rsidP="00B0094E">
            <w:pPr>
              <w:spacing w:line="380" w:lineRule="exact"/>
              <w:jc w:val="both"/>
              <w:rPr>
                <w:rFonts w:ascii="標楷體" w:eastAsia="標楷體" w:hAnsi="標楷體"/>
                <w:color w:val="000000"/>
              </w:rPr>
            </w:pPr>
            <w:r>
              <w:rPr>
                <w:rFonts w:ascii="標楷體" w:eastAsia="標楷體" w:hAnsi="標楷體" w:hint="eastAsia"/>
                <w:color w:val="000000"/>
              </w:rPr>
              <w:t>(三)事先查詢活動地區醫療服務及求救管道，如至外直轄市、縣(市)需有護理人員隨行，倘人手不足，可商請具護理經驗、專長家長或志工協助，並備妥急救藥品。</w:t>
            </w:r>
          </w:p>
          <w:p w14:paraId="49691D14" w14:textId="77777777" w:rsidR="00B0094E" w:rsidRDefault="00B0094E" w:rsidP="00B0094E">
            <w:pPr>
              <w:spacing w:line="380" w:lineRule="exact"/>
              <w:jc w:val="both"/>
              <w:rPr>
                <w:rFonts w:ascii="標楷體" w:eastAsia="標楷體" w:hAnsi="標楷體"/>
                <w:color w:val="000000"/>
              </w:rPr>
            </w:pPr>
            <w:r>
              <w:rPr>
                <w:rFonts w:ascii="標楷體" w:eastAsia="標楷體" w:hAnsi="標楷體" w:hint="eastAsia"/>
                <w:color w:val="000000"/>
              </w:rPr>
              <w:t>(四)參與本校戶外教育孩子均由學校投保學生平安保險，另當中央氣象局發布海上或陸上颱風警報或超大豪大雨警報或海況惡劣，由本校視天候狀況決定是否暫停活動延期辦理。</w:t>
            </w:r>
          </w:p>
        </w:tc>
      </w:tr>
      <w:tr w:rsidR="00B0094E" w14:paraId="7C77A035" w14:textId="77777777">
        <w:trPr>
          <w:trHeight w:val="421"/>
          <w:jc w:val="center"/>
        </w:trPr>
        <w:tc>
          <w:tcPr>
            <w:tcW w:w="2144" w:type="dxa"/>
            <w:gridSpan w:val="4"/>
            <w:shd w:val="clear" w:color="auto" w:fill="92D050"/>
            <w:vAlign w:val="center"/>
          </w:tcPr>
          <w:p w14:paraId="2DBF778A" w14:textId="782E0276" w:rsidR="00B0094E" w:rsidRDefault="00B0094E" w:rsidP="00B0094E">
            <w:pPr>
              <w:spacing w:line="380" w:lineRule="exact"/>
              <w:jc w:val="center"/>
              <w:rPr>
                <w:rFonts w:ascii="標楷體" w:eastAsia="標楷體" w:hAnsi="標楷體"/>
                <w:color w:val="000000"/>
              </w:rPr>
            </w:pPr>
            <w:r w:rsidRPr="008B340E">
              <w:rPr>
                <w:rFonts w:ascii="標楷體" w:eastAsia="標楷體" w:hAnsi="標楷體" w:hint="eastAsia"/>
                <w:color w:val="000000"/>
              </w:rPr>
              <w:lastRenderedPageBreak/>
              <w:t>學習目標</w:t>
            </w:r>
          </w:p>
        </w:tc>
        <w:tc>
          <w:tcPr>
            <w:tcW w:w="8069" w:type="dxa"/>
            <w:gridSpan w:val="8"/>
            <w:vAlign w:val="center"/>
          </w:tcPr>
          <w:p w14:paraId="2559AE12" w14:textId="77777777" w:rsidR="00B0094E" w:rsidRDefault="00B0094E" w:rsidP="00B0094E">
            <w:pPr>
              <w:spacing w:line="380" w:lineRule="exact"/>
              <w:jc w:val="both"/>
              <w:rPr>
                <w:rFonts w:ascii="標楷體" w:eastAsia="標楷體" w:hAnsi="標楷體"/>
                <w:color w:val="000000"/>
              </w:rPr>
            </w:pPr>
          </w:p>
        </w:tc>
      </w:tr>
      <w:tr w:rsidR="00B0094E" w14:paraId="74082354" w14:textId="77777777">
        <w:trPr>
          <w:trHeight w:val="842"/>
          <w:jc w:val="center"/>
        </w:trPr>
        <w:tc>
          <w:tcPr>
            <w:tcW w:w="675" w:type="dxa"/>
            <w:shd w:val="clear" w:color="auto" w:fill="92D050"/>
            <w:vAlign w:val="center"/>
          </w:tcPr>
          <w:p w14:paraId="24AF287F"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節次</w:t>
            </w:r>
          </w:p>
        </w:tc>
        <w:tc>
          <w:tcPr>
            <w:tcW w:w="1720" w:type="dxa"/>
            <w:gridSpan w:val="4"/>
            <w:shd w:val="clear" w:color="auto" w:fill="92D050"/>
            <w:vAlign w:val="center"/>
          </w:tcPr>
          <w:p w14:paraId="6EB14A34"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活動名稱</w:t>
            </w:r>
          </w:p>
        </w:tc>
        <w:tc>
          <w:tcPr>
            <w:tcW w:w="3525" w:type="dxa"/>
            <w:gridSpan w:val="3"/>
            <w:shd w:val="clear" w:color="auto" w:fill="92D050"/>
            <w:vAlign w:val="center"/>
          </w:tcPr>
          <w:p w14:paraId="2278A454"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教學活動流程</w:t>
            </w:r>
          </w:p>
        </w:tc>
        <w:tc>
          <w:tcPr>
            <w:tcW w:w="851" w:type="dxa"/>
            <w:gridSpan w:val="2"/>
            <w:shd w:val="clear" w:color="auto" w:fill="92D050"/>
            <w:vAlign w:val="center"/>
          </w:tcPr>
          <w:p w14:paraId="0944F2AD"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時間分配</w:t>
            </w:r>
          </w:p>
        </w:tc>
        <w:tc>
          <w:tcPr>
            <w:tcW w:w="1435" w:type="dxa"/>
            <w:shd w:val="clear" w:color="auto" w:fill="92D050"/>
            <w:vAlign w:val="center"/>
          </w:tcPr>
          <w:p w14:paraId="351E8741"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學習</w:t>
            </w:r>
          </w:p>
          <w:p w14:paraId="6F378920"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資源</w:t>
            </w:r>
          </w:p>
        </w:tc>
        <w:tc>
          <w:tcPr>
            <w:tcW w:w="2007" w:type="dxa"/>
            <w:shd w:val="clear" w:color="auto" w:fill="92D050"/>
            <w:vAlign w:val="center"/>
          </w:tcPr>
          <w:p w14:paraId="40947986"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融入</w:t>
            </w:r>
          </w:p>
          <w:p w14:paraId="1B06EEE9"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議題</w:t>
            </w:r>
          </w:p>
        </w:tc>
      </w:tr>
      <w:tr w:rsidR="00B0094E" w14:paraId="3B10EED1" w14:textId="77777777">
        <w:trPr>
          <w:trHeight w:val="240"/>
          <w:jc w:val="center"/>
        </w:trPr>
        <w:tc>
          <w:tcPr>
            <w:tcW w:w="675" w:type="dxa"/>
            <w:shd w:val="clear" w:color="auto" w:fill="FFFFFF"/>
            <w:vAlign w:val="center"/>
          </w:tcPr>
          <w:p w14:paraId="774040AD"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一</w:t>
            </w:r>
          </w:p>
        </w:tc>
        <w:tc>
          <w:tcPr>
            <w:tcW w:w="1720" w:type="dxa"/>
            <w:gridSpan w:val="4"/>
            <w:shd w:val="clear" w:color="auto" w:fill="FFFFFF"/>
            <w:vAlign w:val="center"/>
          </w:tcPr>
          <w:p w14:paraId="76FE3417" w14:textId="77777777" w:rsidR="00B0094E" w:rsidRDefault="00B0094E" w:rsidP="00B0094E">
            <w:pPr>
              <w:jc w:val="center"/>
              <w:rPr>
                <w:rFonts w:ascii="標楷體" w:eastAsia="標楷體" w:hAnsi="標楷體"/>
                <w:color w:val="000000"/>
              </w:rPr>
            </w:pPr>
          </w:p>
        </w:tc>
        <w:tc>
          <w:tcPr>
            <w:tcW w:w="3525" w:type="dxa"/>
            <w:gridSpan w:val="3"/>
            <w:shd w:val="clear" w:color="auto" w:fill="FFFFFF"/>
          </w:tcPr>
          <w:p w14:paraId="11215151" w14:textId="77777777" w:rsidR="00B0094E" w:rsidRDefault="00B0094E" w:rsidP="00B0094E">
            <w:pPr>
              <w:jc w:val="both"/>
              <w:rPr>
                <w:rFonts w:ascii="標楷體" w:eastAsia="標楷體" w:hAnsi="標楷體"/>
                <w:color w:val="000000"/>
              </w:rPr>
            </w:pPr>
          </w:p>
        </w:tc>
        <w:tc>
          <w:tcPr>
            <w:tcW w:w="851" w:type="dxa"/>
            <w:gridSpan w:val="2"/>
            <w:shd w:val="clear" w:color="auto" w:fill="FFFFFF"/>
            <w:vAlign w:val="center"/>
          </w:tcPr>
          <w:p w14:paraId="463946C0" w14:textId="77777777" w:rsidR="00B0094E" w:rsidRDefault="00B0094E" w:rsidP="00B0094E">
            <w:pPr>
              <w:jc w:val="center"/>
              <w:rPr>
                <w:rFonts w:ascii="標楷體" w:eastAsia="標楷體" w:hAnsi="標楷體"/>
                <w:color w:val="000000"/>
              </w:rPr>
            </w:pPr>
          </w:p>
        </w:tc>
        <w:tc>
          <w:tcPr>
            <w:tcW w:w="1435" w:type="dxa"/>
            <w:shd w:val="clear" w:color="auto" w:fill="FFFFFF"/>
            <w:vAlign w:val="center"/>
          </w:tcPr>
          <w:p w14:paraId="1E5C01AE" w14:textId="77777777" w:rsidR="00B0094E" w:rsidRDefault="00B0094E" w:rsidP="00B0094E">
            <w:pPr>
              <w:jc w:val="both"/>
              <w:rPr>
                <w:rFonts w:ascii="標楷體" w:eastAsia="標楷體" w:hAnsi="標楷體"/>
                <w:color w:val="000000"/>
              </w:rPr>
            </w:pPr>
          </w:p>
        </w:tc>
        <w:tc>
          <w:tcPr>
            <w:tcW w:w="2007" w:type="dxa"/>
            <w:shd w:val="clear" w:color="auto" w:fill="FFFFFF"/>
            <w:vAlign w:val="center"/>
          </w:tcPr>
          <w:p w14:paraId="4AB92017" w14:textId="77777777" w:rsidR="00B0094E" w:rsidRDefault="00B0094E" w:rsidP="00B0094E">
            <w:pPr>
              <w:snapToGrid w:val="0"/>
              <w:jc w:val="both"/>
              <w:rPr>
                <w:rFonts w:ascii="標楷體" w:eastAsia="標楷體" w:hAnsi="標楷體"/>
                <w:b/>
                <w:color w:val="000000"/>
              </w:rPr>
            </w:pPr>
          </w:p>
        </w:tc>
      </w:tr>
      <w:tr w:rsidR="00B0094E" w14:paraId="4CA7F005" w14:textId="77777777">
        <w:trPr>
          <w:trHeight w:val="240"/>
          <w:jc w:val="center"/>
        </w:trPr>
        <w:tc>
          <w:tcPr>
            <w:tcW w:w="675" w:type="dxa"/>
            <w:shd w:val="clear" w:color="auto" w:fill="FFFFFF"/>
            <w:vAlign w:val="center"/>
          </w:tcPr>
          <w:p w14:paraId="13A6A750"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二</w:t>
            </w:r>
          </w:p>
        </w:tc>
        <w:tc>
          <w:tcPr>
            <w:tcW w:w="1720" w:type="dxa"/>
            <w:gridSpan w:val="4"/>
            <w:shd w:val="clear" w:color="auto" w:fill="FFFFFF"/>
            <w:vAlign w:val="center"/>
          </w:tcPr>
          <w:p w14:paraId="7B6D644D" w14:textId="77777777" w:rsidR="00B0094E" w:rsidRDefault="00B0094E" w:rsidP="00B0094E">
            <w:pPr>
              <w:jc w:val="center"/>
              <w:rPr>
                <w:rFonts w:ascii="標楷體" w:eastAsia="標楷體" w:hAnsi="標楷體"/>
                <w:color w:val="000000"/>
              </w:rPr>
            </w:pPr>
          </w:p>
        </w:tc>
        <w:tc>
          <w:tcPr>
            <w:tcW w:w="3525" w:type="dxa"/>
            <w:gridSpan w:val="3"/>
            <w:shd w:val="clear" w:color="auto" w:fill="FFFFFF"/>
          </w:tcPr>
          <w:p w14:paraId="2EADDFAD" w14:textId="77777777" w:rsidR="00B0094E" w:rsidRDefault="00B0094E" w:rsidP="00B0094E">
            <w:pPr>
              <w:jc w:val="both"/>
              <w:rPr>
                <w:rFonts w:ascii="標楷體" w:eastAsia="標楷體" w:hAnsi="標楷體"/>
                <w:color w:val="000000"/>
              </w:rPr>
            </w:pPr>
          </w:p>
        </w:tc>
        <w:tc>
          <w:tcPr>
            <w:tcW w:w="851" w:type="dxa"/>
            <w:gridSpan w:val="2"/>
            <w:shd w:val="clear" w:color="auto" w:fill="FFFFFF"/>
            <w:vAlign w:val="center"/>
          </w:tcPr>
          <w:p w14:paraId="5F6AB382" w14:textId="77777777" w:rsidR="00B0094E" w:rsidRDefault="00B0094E" w:rsidP="00B0094E">
            <w:pPr>
              <w:jc w:val="center"/>
              <w:rPr>
                <w:rFonts w:ascii="標楷體" w:eastAsia="標楷體" w:hAnsi="標楷體"/>
                <w:color w:val="000000"/>
              </w:rPr>
            </w:pPr>
          </w:p>
        </w:tc>
        <w:tc>
          <w:tcPr>
            <w:tcW w:w="1435" w:type="dxa"/>
            <w:shd w:val="clear" w:color="auto" w:fill="FFFFFF"/>
            <w:vAlign w:val="center"/>
          </w:tcPr>
          <w:p w14:paraId="1B755CE4" w14:textId="77777777" w:rsidR="00B0094E" w:rsidRDefault="00B0094E" w:rsidP="00B0094E">
            <w:pPr>
              <w:jc w:val="both"/>
              <w:rPr>
                <w:rFonts w:ascii="標楷體" w:eastAsia="標楷體" w:hAnsi="標楷體"/>
                <w:color w:val="000000"/>
              </w:rPr>
            </w:pPr>
          </w:p>
        </w:tc>
        <w:tc>
          <w:tcPr>
            <w:tcW w:w="2007" w:type="dxa"/>
            <w:shd w:val="clear" w:color="auto" w:fill="FFFFFF"/>
            <w:vAlign w:val="center"/>
          </w:tcPr>
          <w:p w14:paraId="0079686E" w14:textId="77777777" w:rsidR="00B0094E" w:rsidRDefault="00B0094E" w:rsidP="00B0094E">
            <w:pPr>
              <w:snapToGrid w:val="0"/>
              <w:jc w:val="both"/>
              <w:rPr>
                <w:rFonts w:ascii="標楷體" w:eastAsia="標楷體" w:hAnsi="標楷體"/>
                <w:b/>
                <w:color w:val="000000"/>
              </w:rPr>
            </w:pPr>
          </w:p>
        </w:tc>
      </w:tr>
      <w:tr w:rsidR="00B0094E" w14:paraId="4D6790C8" w14:textId="77777777">
        <w:trPr>
          <w:trHeight w:val="240"/>
          <w:jc w:val="center"/>
        </w:trPr>
        <w:tc>
          <w:tcPr>
            <w:tcW w:w="675" w:type="dxa"/>
            <w:shd w:val="clear" w:color="auto" w:fill="FFFFFF"/>
            <w:vAlign w:val="center"/>
          </w:tcPr>
          <w:p w14:paraId="61AFC229"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三</w:t>
            </w:r>
          </w:p>
        </w:tc>
        <w:tc>
          <w:tcPr>
            <w:tcW w:w="1720" w:type="dxa"/>
            <w:gridSpan w:val="4"/>
            <w:shd w:val="clear" w:color="auto" w:fill="FFFFFF"/>
            <w:vAlign w:val="center"/>
          </w:tcPr>
          <w:p w14:paraId="2EB89C1A" w14:textId="77777777" w:rsidR="00B0094E" w:rsidRDefault="00B0094E" w:rsidP="00B0094E">
            <w:pPr>
              <w:jc w:val="center"/>
              <w:rPr>
                <w:rFonts w:ascii="標楷體" w:eastAsia="標楷體" w:hAnsi="標楷體"/>
                <w:color w:val="000000"/>
              </w:rPr>
            </w:pPr>
          </w:p>
        </w:tc>
        <w:tc>
          <w:tcPr>
            <w:tcW w:w="3525" w:type="dxa"/>
            <w:gridSpan w:val="3"/>
            <w:shd w:val="clear" w:color="auto" w:fill="FFFFFF"/>
          </w:tcPr>
          <w:p w14:paraId="7B4958EC" w14:textId="77777777" w:rsidR="00B0094E" w:rsidRDefault="00B0094E" w:rsidP="00B0094E">
            <w:pPr>
              <w:rPr>
                <w:rFonts w:ascii="標楷體" w:eastAsia="標楷體" w:hAnsi="標楷體"/>
                <w:color w:val="000000"/>
              </w:rPr>
            </w:pPr>
          </w:p>
        </w:tc>
        <w:tc>
          <w:tcPr>
            <w:tcW w:w="851" w:type="dxa"/>
            <w:gridSpan w:val="2"/>
            <w:shd w:val="clear" w:color="auto" w:fill="FFFFFF"/>
            <w:vAlign w:val="center"/>
          </w:tcPr>
          <w:p w14:paraId="47E560E0" w14:textId="77777777" w:rsidR="00B0094E" w:rsidRDefault="00B0094E" w:rsidP="00B0094E">
            <w:pPr>
              <w:jc w:val="center"/>
              <w:rPr>
                <w:rFonts w:ascii="標楷體" w:eastAsia="標楷體" w:hAnsi="標楷體"/>
                <w:color w:val="000000"/>
              </w:rPr>
            </w:pPr>
          </w:p>
        </w:tc>
        <w:tc>
          <w:tcPr>
            <w:tcW w:w="1435" w:type="dxa"/>
            <w:shd w:val="clear" w:color="auto" w:fill="FFFFFF"/>
            <w:vAlign w:val="center"/>
          </w:tcPr>
          <w:p w14:paraId="45C2570D" w14:textId="77777777" w:rsidR="00B0094E" w:rsidRDefault="00B0094E" w:rsidP="00B0094E">
            <w:pPr>
              <w:jc w:val="both"/>
              <w:rPr>
                <w:rFonts w:ascii="標楷體" w:eastAsia="標楷體" w:hAnsi="標楷體"/>
                <w:color w:val="000000"/>
              </w:rPr>
            </w:pPr>
          </w:p>
        </w:tc>
        <w:tc>
          <w:tcPr>
            <w:tcW w:w="2007" w:type="dxa"/>
            <w:shd w:val="clear" w:color="auto" w:fill="FFFFFF"/>
            <w:vAlign w:val="center"/>
          </w:tcPr>
          <w:p w14:paraId="4B927A38" w14:textId="77777777" w:rsidR="00B0094E" w:rsidRDefault="00B0094E" w:rsidP="00B0094E">
            <w:pPr>
              <w:jc w:val="both"/>
              <w:rPr>
                <w:rFonts w:ascii="標楷體" w:eastAsia="標楷體" w:hAnsi="標楷體"/>
                <w:color w:val="000000"/>
              </w:rPr>
            </w:pPr>
          </w:p>
        </w:tc>
      </w:tr>
      <w:tr w:rsidR="00B0094E" w14:paraId="5E5BE614" w14:textId="77777777">
        <w:trPr>
          <w:trHeight w:val="315"/>
          <w:jc w:val="center"/>
        </w:trPr>
        <w:tc>
          <w:tcPr>
            <w:tcW w:w="675" w:type="dxa"/>
            <w:shd w:val="clear" w:color="auto" w:fill="FFFFFF"/>
            <w:vAlign w:val="center"/>
          </w:tcPr>
          <w:p w14:paraId="192A2BB7"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四</w:t>
            </w:r>
          </w:p>
        </w:tc>
        <w:tc>
          <w:tcPr>
            <w:tcW w:w="1720" w:type="dxa"/>
            <w:gridSpan w:val="4"/>
            <w:shd w:val="clear" w:color="auto" w:fill="FFFFFF"/>
            <w:vAlign w:val="center"/>
          </w:tcPr>
          <w:p w14:paraId="01DBC3E8" w14:textId="77777777" w:rsidR="00B0094E" w:rsidRDefault="00B0094E" w:rsidP="00B0094E">
            <w:pPr>
              <w:jc w:val="center"/>
              <w:rPr>
                <w:rFonts w:ascii="標楷體" w:eastAsia="標楷體" w:hAnsi="標楷體"/>
                <w:color w:val="000000"/>
              </w:rPr>
            </w:pPr>
          </w:p>
        </w:tc>
        <w:tc>
          <w:tcPr>
            <w:tcW w:w="3525" w:type="dxa"/>
            <w:gridSpan w:val="3"/>
            <w:shd w:val="clear" w:color="auto" w:fill="FFFFFF"/>
          </w:tcPr>
          <w:p w14:paraId="66F74623" w14:textId="77777777" w:rsidR="00B0094E" w:rsidRDefault="00B0094E" w:rsidP="00B0094E">
            <w:pPr>
              <w:jc w:val="both"/>
              <w:rPr>
                <w:rFonts w:ascii="標楷體" w:eastAsia="標楷體" w:hAnsi="標楷體"/>
                <w:color w:val="000000"/>
              </w:rPr>
            </w:pPr>
          </w:p>
        </w:tc>
        <w:tc>
          <w:tcPr>
            <w:tcW w:w="851" w:type="dxa"/>
            <w:gridSpan w:val="2"/>
            <w:shd w:val="clear" w:color="auto" w:fill="FFFFFF"/>
            <w:vAlign w:val="center"/>
          </w:tcPr>
          <w:p w14:paraId="374AA906" w14:textId="77777777" w:rsidR="00B0094E" w:rsidRDefault="00B0094E" w:rsidP="00B0094E">
            <w:pPr>
              <w:jc w:val="center"/>
              <w:rPr>
                <w:rFonts w:ascii="標楷體" w:eastAsia="標楷體" w:hAnsi="標楷體"/>
                <w:color w:val="000000"/>
              </w:rPr>
            </w:pPr>
          </w:p>
        </w:tc>
        <w:tc>
          <w:tcPr>
            <w:tcW w:w="1435" w:type="dxa"/>
            <w:shd w:val="clear" w:color="auto" w:fill="FFFFFF"/>
            <w:vAlign w:val="center"/>
          </w:tcPr>
          <w:p w14:paraId="464322C5" w14:textId="77777777" w:rsidR="00B0094E" w:rsidRDefault="00B0094E" w:rsidP="00B0094E">
            <w:pPr>
              <w:jc w:val="both"/>
              <w:rPr>
                <w:rFonts w:ascii="標楷體" w:eastAsia="標楷體" w:hAnsi="標楷體"/>
                <w:color w:val="000000"/>
              </w:rPr>
            </w:pPr>
          </w:p>
        </w:tc>
        <w:tc>
          <w:tcPr>
            <w:tcW w:w="2007" w:type="dxa"/>
            <w:shd w:val="clear" w:color="auto" w:fill="FFFFFF"/>
          </w:tcPr>
          <w:p w14:paraId="1899C65F" w14:textId="77777777" w:rsidR="00B0094E" w:rsidRDefault="00B0094E" w:rsidP="00B0094E">
            <w:pPr>
              <w:jc w:val="both"/>
              <w:rPr>
                <w:rFonts w:ascii="標楷體" w:eastAsia="標楷體" w:hAnsi="標楷體"/>
                <w:color w:val="000000"/>
              </w:rPr>
            </w:pPr>
          </w:p>
        </w:tc>
      </w:tr>
      <w:tr w:rsidR="00B0094E" w14:paraId="1F1769DB" w14:textId="77777777">
        <w:trPr>
          <w:trHeight w:val="285"/>
          <w:jc w:val="center"/>
        </w:trPr>
        <w:tc>
          <w:tcPr>
            <w:tcW w:w="675" w:type="dxa"/>
            <w:shd w:val="clear" w:color="auto" w:fill="FFFFFF"/>
            <w:vAlign w:val="center"/>
          </w:tcPr>
          <w:p w14:paraId="0696769E"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五</w:t>
            </w:r>
          </w:p>
        </w:tc>
        <w:tc>
          <w:tcPr>
            <w:tcW w:w="1720" w:type="dxa"/>
            <w:gridSpan w:val="4"/>
            <w:shd w:val="clear" w:color="auto" w:fill="FFFFFF"/>
            <w:vAlign w:val="center"/>
          </w:tcPr>
          <w:p w14:paraId="55514DB6" w14:textId="77777777" w:rsidR="00B0094E" w:rsidRDefault="00B0094E" w:rsidP="00B0094E">
            <w:pPr>
              <w:jc w:val="center"/>
              <w:rPr>
                <w:rFonts w:ascii="標楷體" w:eastAsia="標楷體" w:hAnsi="標楷體"/>
                <w:color w:val="000000"/>
              </w:rPr>
            </w:pPr>
          </w:p>
        </w:tc>
        <w:tc>
          <w:tcPr>
            <w:tcW w:w="3525" w:type="dxa"/>
            <w:gridSpan w:val="3"/>
            <w:shd w:val="clear" w:color="auto" w:fill="FFFFFF"/>
          </w:tcPr>
          <w:p w14:paraId="2B1F0F71" w14:textId="77777777" w:rsidR="00B0094E" w:rsidRDefault="00B0094E" w:rsidP="00B0094E">
            <w:pPr>
              <w:jc w:val="both"/>
              <w:rPr>
                <w:rFonts w:ascii="標楷體" w:eastAsia="標楷體" w:hAnsi="標楷體"/>
                <w:color w:val="000000"/>
              </w:rPr>
            </w:pPr>
          </w:p>
        </w:tc>
        <w:tc>
          <w:tcPr>
            <w:tcW w:w="851" w:type="dxa"/>
            <w:gridSpan w:val="2"/>
            <w:shd w:val="clear" w:color="auto" w:fill="FFFFFF"/>
            <w:vAlign w:val="center"/>
          </w:tcPr>
          <w:p w14:paraId="61A03119" w14:textId="77777777" w:rsidR="00B0094E" w:rsidRDefault="00B0094E" w:rsidP="00B0094E">
            <w:pPr>
              <w:jc w:val="center"/>
              <w:rPr>
                <w:rFonts w:ascii="標楷體" w:eastAsia="標楷體" w:hAnsi="標楷體"/>
                <w:color w:val="000000"/>
              </w:rPr>
            </w:pPr>
          </w:p>
        </w:tc>
        <w:tc>
          <w:tcPr>
            <w:tcW w:w="1435" w:type="dxa"/>
            <w:shd w:val="clear" w:color="auto" w:fill="FFFFFF"/>
            <w:vAlign w:val="center"/>
          </w:tcPr>
          <w:p w14:paraId="59887E1F" w14:textId="77777777" w:rsidR="00B0094E" w:rsidRDefault="00B0094E" w:rsidP="00B0094E">
            <w:pPr>
              <w:spacing w:beforeLines="50" w:before="180"/>
              <w:jc w:val="both"/>
              <w:rPr>
                <w:rFonts w:ascii="標楷體" w:eastAsia="標楷體" w:hAnsi="標楷體"/>
                <w:color w:val="000000"/>
              </w:rPr>
            </w:pPr>
          </w:p>
        </w:tc>
        <w:tc>
          <w:tcPr>
            <w:tcW w:w="2007" w:type="dxa"/>
            <w:shd w:val="clear" w:color="auto" w:fill="FFFFFF"/>
            <w:vAlign w:val="center"/>
          </w:tcPr>
          <w:p w14:paraId="645B56A2" w14:textId="77777777" w:rsidR="00B0094E" w:rsidRDefault="00B0094E" w:rsidP="00B0094E">
            <w:pPr>
              <w:jc w:val="both"/>
              <w:rPr>
                <w:rFonts w:ascii="標楷體" w:eastAsia="標楷體" w:hAnsi="標楷體"/>
                <w:color w:val="000000"/>
              </w:rPr>
            </w:pPr>
          </w:p>
        </w:tc>
      </w:tr>
      <w:tr w:rsidR="00B0094E" w14:paraId="7EB33677" w14:textId="77777777">
        <w:trPr>
          <w:trHeight w:val="405"/>
          <w:jc w:val="center"/>
        </w:trPr>
        <w:tc>
          <w:tcPr>
            <w:tcW w:w="675" w:type="dxa"/>
            <w:shd w:val="clear" w:color="auto" w:fill="FFFFFF"/>
            <w:vAlign w:val="center"/>
          </w:tcPr>
          <w:p w14:paraId="6044CAB4" w14:textId="77777777" w:rsidR="00B0094E" w:rsidRDefault="00B0094E" w:rsidP="00B0094E">
            <w:pPr>
              <w:jc w:val="center"/>
              <w:rPr>
                <w:rFonts w:ascii="標楷體" w:eastAsia="標楷體" w:hAnsi="標楷體"/>
                <w:color w:val="000000"/>
              </w:rPr>
            </w:pPr>
            <w:r>
              <w:rPr>
                <w:rFonts w:ascii="標楷體" w:eastAsia="標楷體" w:hAnsi="標楷體" w:hint="eastAsia"/>
                <w:color w:val="000000"/>
              </w:rPr>
              <w:t>六</w:t>
            </w:r>
          </w:p>
        </w:tc>
        <w:tc>
          <w:tcPr>
            <w:tcW w:w="1720" w:type="dxa"/>
            <w:gridSpan w:val="4"/>
            <w:shd w:val="clear" w:color="auto" w:fill="FFFFFF"/>
            <w:vAlign w:val="center"/>
          </w:tcPr>
          <w:p w14:paraId="4A21348E" w14:textId="77777777" w:rsidR="00B0094E" w:rsidRDefault="00B0094E" w:rsidP="00B0094E">
            <w:pPr>
              <w:jc w:val="center"/>
              <w:rPr>
                <w:rFonts w:ascii="標楷體" w:eastAsia="標楷體" w:hAnsi="標楷體"/>
                <w:color w:val="000000"/>
              </w:rPr>
            </w:pPr>
          </w:p>
        </w:tc>
        <w:tc>
          <w:tcPr>
            <w:tcW w:w="3525" w:type="dxa"/>
            <w:gridSpan w:val="3"/>
            <w:shd w:val="clear" w:color="auto" w:fill="FFFFFF"/>
          </w:tcPr>
          <w:p w14:paraId="76EA0B44" w14:textId="77777777" w:rsidR="00B0094E" w:rsidRDefault="00B0094E" w:rsidP="00B0094E">
            <w:pPr>
              <w:jc w:val="both"/>
              <w:rPr>
                <w:rFonts w:ascii="標楷體" w:eastAsia="標楷體" w:hAnsi="標楷體"/>
                <w:color w:val="000000"/>
              </w:rPr>
            </w:pPr>
          </w:p>
        </w:tc>
        <w:tc>
          <w:tcPr>
            <w:tcW w:w="851" w:type="dxa"/>
            <w:gridSpan w:val="2"/>
            <w:shd w:val="clear" w:color="auto" w:fill="FFFFFF"/>
            <w:vAlign w:val="center"/>
          </w:tcPr>
          <w:p w14:paraId="0BBF2E30" w14:textId="77777777" w:rsidR="00B0094E" w:rsidRDefault="00B0094E" w:rsidP="00B0094E">
            <w:pPr>
              <w:jc w:val="center"/>
              <w:rPr>
                <w:rFonts w:ascii="標楷體" w:eastAsia="標楷體" w:hAnsi="標楷體"/>
                <w:color w:val="000000"/>
              </w:rPr>
            </w:pPr>
          </w:p>
        </w:tc>
        <w:tc>
          <w:tcPr>
            <w:tcW w:w="1435" w:type="dxa"/>
            <w:shd w:val="clear" w:color="auto" w:fill="FFFFFF"/>
            <w:vAlign w:val="center"/>
          </w:tcPr>
          <w:p w14:paraId="405B8BEE" w14:textId="77777777" w:rsidR="00B0094E" w:rsidRDefault="00B0094E" w:rsidP="00B0094E">
            <w:pPr>
              <w:jc w:val="both"/>
              <w:rPr>
                <w:rFonts w:ascii="標楷體" w:eastAsia="標楷體" w:hAnsi="標楷體"/>
                <w:color w:val="000000"/>
              </w:rPr>
            </w:pPr>
          </w:p>
        </w:tc>
        <w:tc>
          <w:tcPr>
            <w:tcW w:w="2007" w:type="dxa"/>
            <w:shd w:val="clear" w:color="auto" w:fill="FFFFFF"/>
            <w:vAlign w:val="center"/>
          </w:tcPr>
          <w:p w14:paraId="1313EE8C" w14:textId="77777777" w:rsidR="00B0094E" w:rsidRDefault="00B0094E" w:rsidP="00B0094E">
            <w:pPr>
              <w:jc w:val="both"/>
              <w:rPr>
                <w:rFonts w:ascii="標楷體" w:eastAsia="標楷體" w:hAnsi="標楷體"/>
                <w:color w:val="000000"/>
              </w:rPr>
            </w:pPr>
          </w:p>
        </w:tc>
      </w:tr>
      <w:tr w:rsidR="00B0094E" w14:paraId="5D15F259" w14:textId="77777777">
        <w:trPr>
          <w:trHeight w:val="1656"/>
          <w:jc w:val="center"/>
        </w:trPr>
        <w:tc>
          <w:tcPr>
            <w:tcW w:w="1422" w:type="dxa"/>
            <w:gridSpan w:val="2"/>
            <w:shd w:val="clear" w:color="auto" w:fill="FFFFFF"/>
            <w:vAlign w:val="center"/>
          </w:tcPr>
          <w:p w14:paraId="3C3D699E" w14:textId="77777777" w:rsidR="00B0094E" w:rsidRDefault="00B0094E" w:rsidP="00B0094E">
            <w:pPr>
              <w:jc w:val="both"/>
              <w:rPr>
                <w:rFonts w:ascii="標楷體" w:eastAsia="標楷體" w:hAnsi="標楷體"/>
                <w:color w:val="000000"/>
              </w:rPr>
            </w:pPr>
            <w:r>
              <w:rPr>
                <w:rFonts w:ascii="標楷體" w:eastAsia="標楷體" w:hAnsi="標楷體" w:hint="eastAsia"/>
                <w:color w:val="000000"/>
              </w:rPr>
              <w:t>回饋與反思</w:t>
            </w:r>
          </w:p>
        </w:tc>
        <w:tc>
          <w:tcPr>
            <w:tcW w:w="8791" w:type="dxa"/>
            <w:gridSpan w:val="10"/>
            <w:shd w:val="clear" w:color="auto" w:fill="FFFFFF"/>
            <w:vAlign w:val="center"/>
          </w:tcPr>
          <w:p w14:paraId="1B09ABF1" w14:textId="77777777" w:rsidR="00B0094E" w:rsidRDefault="00B0094E" w:rsidP="00B0094E">
            <w:pPr>
              <w:jc w:val="both"/>
              <w:rPr>
                <w:rFonts w:ascii="標楷體" w:eastAsia="標楷體" w:hAnsi="標楷體"/>
                <w:color w:val="000000"/>
              </w:rPr>
            </w:pPr>
          </w:p>
        </w:tc>
      </w:tr>
    </w:tbl>
    <w:p w14:paraId="2DFF2A35" w14:textId="77777777" w:rsidR="008A72F5" w:rsidRDefault="008A72F5">
      <w:pPr>
        <w:rPr>
          <w:rFonts w:ascii="標楷體" w:eastAsia="標楷體" w:hAnsi="標楷體"/>
          <w:color w:val="000000"/>
          <w:sz w:val="26"/>
          <w:szCs w:val="26"/>
        </w:rPr>
      </w:pPr>
    </w:p>
    <w:p w14:paraId="3102FFFB" w14:textId="77777777" w:rsidR="008A72F5" w:rsidRDefault="0083056D">
      <w:pPr>
        <w:rPr>
          <w:rFonts w:ascii="標楷體" w:eastAsia="標楷體" w:hAnsi="標楷體"/>
          <w:color w:val="000000"/>
          <w:sz w:val="26"/>
          <w:szCs w:val="26"/>
        </w:rPr>
      </w:pPr>
      <w:r>
        <w:rPr>
          <w:rFonts w:ascii="標楷體" w:eastAsia="標楷體" w:hAnsi="標楷體" w:hint="eastAsia"/>
          <w:color w:val="000000"/>
          <w:sz w:val="26"/>
          <w:szCs w:val="26"/>
        </w:rPr>
        <w:t>附件</w:t>
      </w:r>
    </w:p>
    <w:p w14:paraId="5B231A05" w14:textId="77777777" w:rsidR="008A72F5" w:rsidRDefault="0083056D">
      <w:pPr>
        <w:rPr>
          <w:rFonts w:ascii="標楷體" w:eastAsia="標楷體" w:hAnsi="標楷體"/>
          <w:color w:val="000000"/>
          <w:sz w:val="26"/>
          <w:szCs w:val="26"/>
        </w:rPr>
      </w:pPr>
      <w:r>
        <w:rPr>
          <w:rFonts w:ascii="標楷體" w:eastAsia="標楷體" w:hAnsi="標楷體" w:hint="eastAsia"/>
          <w:color w:val="000000"/>
          <w:sz w:val="26"/>
          <w:szCs w:val="26"/>
        </w:rPr>
        <w:t>通知單(檢附範例)</w:t>
      </w:r>
    </w:p>
    <w:p w14:paraId="6CAA29D9" w14:textId="77777777" w:rsidR="008A72F5" w:rsidRDefault="0083056D">
      <w:pPr>
        <w:rPr>
          <w:rFonts w:ascii="標楷體" w:eastAsia="標楷體" w:hAnsi="標楷體"/>
          <w:color w:val="000000"/>
          <w:sz w:val="26"/>
          <w:szCs w:val="26"/>
        </w:rPr>
      </w:pPr>
      <w:r>
        <w:rPr>
          <w:rFonts w:ascii="標楷體" w:eastAsia="標楷體" w:hAnsi="標楷體" w:hint="eastAsia"/>
          <w:color w:val="000000"/>
          <w:sz w:val="26"/>
          <w:szCs w:val="26"/>
        </w:rPr>
        <w:t>學習單(請自編</w:t>
      </w:r>
      <w:r>
        <w:rPr>
          <w:rFonts w:ascii="標楷體" w:eastAsia="標楷體" w:hAnsi="標楷體"/>
          <w:color w:val="000000"/>
          <w:sz w:val="26"/>
          <w:szCs w:val="26"/>
        </w:rPr>
        <w:t>)</w:t>
      </w:r>
    </w:p>
    <w:p w14:paraId="57146995" w14:textId="77777777" w:rsidR="008A72F5" w:rsidRDefault="008A72F5">
      <w:pPr>
        <w:rPr>
          <w:rFonts w:ascii="標楷體" w:eastAsia="標楷體" w:hAnsi="標楷體"/>
          <w:color w:val="000000"/>
          <w:sz w:val="26"/>
          <w:szCs w:val="26"/>
        </w:rPr>
      </w:pPr>
    </w:p>
    <w:p w14:paraId="45236DCB" w14:textId="77777777" w:rsidR="008A72F5" w:rsidRDefault="008A72F5">
      <w:pPr>
        <w:rPr>
          <w:rFonts w:ascii="標楷體" w:eastAsia="標楷體" w:hAnsi="標楷體"/>
          <w:color w:val="000000"/>
          <w:sz w:val="26"/>
          <w:szCs w:val="26"/>
        </w:rPr>
      </w:pPr>
    </w:p>
    <w:p w14:paraId="7B37D777" w14:textId="77777777" w:rsidR="008A72F5" w:rsidRDefault="008A72F5">
      <w:pPr>
        <w:rPr>
          <w:rFonts w:ascii="標楷體" w:eastAsia="標楷體" w:hAnsi="標楷體"/>
          <w:color w:val="000000"/>
          <w:sz w:val="26"/>
          <w:szCs w:val="26"/>
        </w:rPr>
      </w:pPr>
    </w:p>
    <w:p w14:paraId="2851DE74" w14:textId="77777777" w:rsidR="008A72F5" w:rsidRDefault="008A72F5">
      <w:pPr>
        <w:rPr>
          <w:rFonts w:ascii="標楷體" w:eastAsia="標楷體" w:hAnsi="標楷體"/>
          <w:color w:val="000000"/>
          <w:sz w:val="26"/>
          <w:szCs w:val="26"/>
        </w:rPr>
      </w:pPr>
    </w:p>
    <w:p w14:paraId="67CFC31B" w14:textId="77777777" w:rsidR="008A72F5" w:rsidRDefault="008A72F5">
      <w:pPr>
        <w:rPr>
          <w:rFonts w:ascii="標楷體" w:eastAsia="標楷體" w:hAnsi="標楷體"/>
          <w:color w:val="000000"/>
          <w:sz w:val="26"/>
          <w:szCs w:val="26"/>
        </w:rPr>
      </w:pPr>
    </w:p>
    <w:p w14:paraId="287CE124" w14:textId="52C0F2F6" w:rsidR="008A72F5" w:rsidRDefault="008A72F5">
      <w:pPr>
        <w:rPr>
          <w:rFonts w:ascii="標楷體" w:eastAsia="標楷體" w:hAnsi="標楷體"/>
          <w:color w:val="000000"/>
          <w:sz w:val="26"/>
          <w:szCs w:val="26"/>
        </w:rPr>
      </w:pPr>
    </w:p>
    <w:p w14:paraId="4F35A27B" w14:textId="57A71DBA" w:rsidR="00B0094E" w:rsidRDefault="00B0094E">
      <w:pPr>
        <w:rPr>
          <w:rFonts w:ascii="標楷體" w:eastAsia="標楷體" w:hAnsi="標楷體"/>
          <w:color w:val="000000"/>
          <w:sz w:val="26"/>
          <w:szCs w:val="26"/>
        </w:rPr>
      </w:pPr>
    </w:p>
    <w:p w14:paraId="412C48A1" w14:textId="77777777" w:rsidR="00B0094E" w:rsidRDefault="00B0094E">
      <w:pPr>
        <w:rPr>
          <w:rFonts w:ascii="標楷體" w:eastAsia="標楷體" w:hAnsi="標楷體"/>
          <w:color w:val="000000"/>
          <w:sz w:val="26"/>
          <w:szCs w:val="26"/>
        </w:rPr>
      </w:pPr>
    </w:p>
    <w:p w14:paraId="59D5DEFE" w14:textId="77777777" w:rsidR="008A72F5" w:rsidRDefault="008A72F5">
      <w:pPr>
        <w:rPr>
          <w:rFonts w:ascii="標楷體" w:eastAsia="標楷體" w:hAnsi="標楷體"/>
          <w:color w:val="000000"/>
          <w:sz w:val="26"/>
          <w:szCs w:val="26"/>
        </w:rPr>
      </w:pPr>
    </w:p>
    <w:p w14:paraId="7CD8A9F6" w14:textId="77777777" w:rsidR="008A72F5" w:rsidRDefault="008A72F5">
      <w:pPr>
        <w:rPr>
          <w:rFonts w:ascii="標楷體" w:eastAsia="標楷體" w:hAnsi="標楷體"/>
          <w:color w:val="000000"/>
          <w:sz w:val="26"/>
          <w:szCs w:val="26"/>
        </w:rPr>
      </w:pPr>
    </w:p>
    <w:p w14:paraId="1EFD2D98" w14:textId="77777777" w:rsidR="008A72F5" w:rsidRDefault="008A72F5">
      <w:pPr>
        <w:rPr>
          <w:rFonts w:ascii="標楷體" w:eastAsia="標楷體" w:hAnsi="標楷體"/>
          <w:color w:val="000000"/>
          <w:sz w:val="26"/>
          <w:szCs w:val="26"/>
        </w:rPr>
      </w:pPr>
    </w:p>
    <w:p w14:paraId="71CAD0FF" w14:textId="77777777" w:rsidR="008A72F5" w:rsidRDefault="008A72F5">
      <w:pPr>
        <w:rPr>
          <w:rFonts w:ascii="標楷體" w:eastAsia="標楷體" w:hAnsi="標楷體"/>
          <w:color w:val="000000"/>
          <w:sz w:val="26"/>
          <w:szCs w:val="26"/>
        </w:rPr>
      </w:pPr>
    </w:p>
    <w:p w14:paraId="0CC0A9FF" w14:textId="0DB582CB" w:rsidR="008A72F5" w:rsidRDefault="000E7682">
      <w:pPr>
        <w:adjustRightInd w:val="0"/>
        <w:snapToGrid w:val="0"/>
        <w:spacing w:line="400" w:lineRule="exact"/>
        <w:ind w:rightChars="-83" w:right="-199" w:firstLineChars="750" w:firstLine="2163"/>
        <w:rPr>
          <w:rFonts w:ascii="標楷體" w:eastAsia="標楷體" w:hAnsi="標楷體" w:cs="細明體"/>
          <w:b/>
          <w:bCs/>
          <w:color w:val="385623"/>
          <w:w w:val="90"/>
          <w:sz w:val="32"/>
          <w:szCs w:val="32"/>
        </w:rPr>
      </w:pPr>
      <w:r>
        <w:rPr>
          <w:rFonts w:ascii="標楷體" w:eastAsia="標楷體" w:hAnsi="標楷體" w:cs="細明體" w:hint="eastAsia"/>
          <w:b/>
          <w:bCs/>
          <w:color w:val="385623"/>
          <w:w w:val="90"/>
          <w:sz w:val="32"/>
          <w:szCs w:val="32"/>
        </w:rPr>
        <w:lastRenderedPageBreak/>
        <w:t xml:space="preserve">     </w:t>
      </w:r>
      <w:r w:rsidR="0083056D">
        <w:rPr>
          <w:rFonts w:ascii="標楷體" w:eastAsia="標楷體" w:hAnsi="標楷體" w:cs="細明體" w:hint="eastAsia"/>
          <w:b/>
          <w:bCs/>
          <w:color w:val="385623"/>
          <w:w w:val="90"/>
          <w:sz w:val="32"/>
          <w:szCs w:val="32"/>
        </w:rPr>
        <w:t>OO</w:t>
      </w:r>
      <w:r w:rsidR="0083056D">
        <w:rPr>
          <w:rFonts w:ascii="標楷體" w:eastAsia="標楷體" w:hAnsi="標楷體" w:hint="eastAsia"/>
          <w:b/>
          <w:bCs/>
          <w:color w:val="385623"/>
          <w:w w:val="90"/>
          <w:sz w:val="40"/>
          <w:szCs w:val="40"/>
        </w:rPr>
        <w:t>國小海洋教育體驗課程</w:t>
      </w:r>
    </w:p>
    <w:p w14:paraId="564649B7" w14:textId="77777777" w:rsidR="008A72F5" w:rsidRDefault="0083056D">
      <w:pPr>
        <w:adjustRightInd w:val="0"/>
        <w:snapToGrid w:val="0"/>
        <w:spacing w:beforeLines="50" w:before="180" w:line="400" w:lineRule="exact"/>
        <w:ind w:leftChars="-118" w:left="-283" w:rightChars="-83" w:right="-199"/>
        <w:jc w:val="center"/>
        <w:rPr>
          <w:rFonts w:ascii="標楷體" w:eastAsia="標楷體" w:hAnsi="標楷體"/>
          <w:b/>
          <w:bCs/>
          <w:color w:val="002060"/>
          <w:w w:val="90"/>
          <w:sz w:val="40"/>
          <w:szCs w:val="40"/>
        </w:rPr>
      </w:pPr>
      <w:r>
        <w:rPr>
          <w:rFonts w:ascii="標楷體" w:eastAsia="標楷體" w:hAnsi="標楷體" w:hint="eastAsia"/>
          <w:b/>
          <w:bCs/>
          <w:color w:val="002060"/>
          <w:w w:val="90"/>
          <w:sz w:val="40"/>
          <w:szCs w:val="40"/>
        </w:rPr>
        <w:t>「課程主題」通知單</w:t>
      </w:r>
    </w:p>
    <w:p w14:paraId="6186E684" w14:textId="77777777" w:rsidR="008A72F5" w:rsidRDefault="0083056D">
      <w:pPr>
        <w:adjustRightInd w:val="0"/>
        <w:snapToGrid w:val="0"/>
        <w:spacing w:line="400" w:lineRule="exact"/>
        <w:ind w:leftChars="-150" w:left="-360"/>
        <w:rPr>
          <w:rFonts w:ascii="標楷體" w:eastAsia="標楷體" w:hAnsi="標楷體"/>
          <w:b/>
          <w:sz w:val="28"/>
          <w:szCs w:val="28"/>
        </w:rPr>
      </w:pPr>
      <w:r>
        <w:rPr>
          <w:rFonts w:ascii="標楷體" w:eastAsia="標楷體" w:hAnsi="標楷體" w:hint="eastAsia"/>
          <w:b/>
          <w:sz w:val="28"/>
          <w:szCs w:val="28"/>
        </w:rPr>
        <w:t>親愛的家長您好：</w:t>
      </w:r>
    </w:p>
    <w:p w14:paraId="0F464B85" w14:textId="2F69FB3D" w:rsidR="008A72F5" w:rsidRDefault="0083056D">
      <w:pPr>
        <w:adjustRightInd w:val="0"/>
        <w:snapToGrid w:val="0"/>
        <w:spacing w:afterLines="50" w:after="180" w:line="400" w:lineRule="exact"/>
        <w:ind w:leftChars="-150" w:left="-360" w:rightChars="-165" w:right="-396"/>
        <w:rPr>
          <w:rFonts w:ascii="標楷體" w:eastAsia="標楷體" w:hAnsi="標楷體"/>
          <w:b/>
          <w:sz w:val="28"/>
          <w:szCs w:val="28"/>
        </w:rPr>
      </w:pPr>
      <w:r>
        <w:rPr>
          <w:rFonts w:ascii="標楷體" w:eastAsia="標楷體" w:hAnsi="標楷體" w:hint="eastAsia"/>
          <w:b/>
          <w:sz w:val="28"/>
          <w:szCs w:val="28"/>
        </w:rPr>
        <w:t>我們將於O</w:t>
      </w:r>
      <w:r>
        <w:rPr>
          <w:rFonts w:ascii="標楷體" w:eastAsia="標楷體" w:hAnsi="標楷體" w:hint="eastAsia"/>
          <w:b/>
          <w:bCs/>
          <w:sz w:val="28"/>
          <w:szCs w:val="28"/>
          <w:u w:val="single"/>
        </w:rPr>
        <w:t>年O月O日</w:t>
      </w:r>
      <w:r>
        <w:rPr>
          <w:rFonts w:ascii="標楷體" w:eastAsia="標楷體" w:hAnsi="標楷體" w:hint="eastAsia"/>
          <w:b/>
          <w:sz w:val="28"/>
          <w:szCs w:val="28"/>
        </w:rPr>
        <w:t>帶著O年O班的孩子們，於上午8時30分搭車前往0</w:t>
      </w:r>
      <w:r>
        <w:rPr>
          <w:rFonts w:ascii="標楷體" w:eastAsia="標楷體" w:hAnsi="標楷體"/>
          <w:b/>
          <w:sz w:val="28"/>
          <w:szCs w:val="28"/>
        </w:rPr>
        <w:t>0</w:t>
      </w:r>
      <w:r>
        <w:rPr>
          <w:rFonts w:ascii="標楷體" w:eastAsia="標楷體" w:hAnsi="標楷體" w:hint="eastAsia"/>
          <w:b/>
          <w:bCs/>
          <w:sz w:val="28"/>
          <w:szCs w:val="28"/>
        </w:rPr>
        <w:t>國小進行海洋教育活動</w:t>
      </w:r>
      <w:r>
        <w:rPr>
          <w:rFonts w:ascii="新細明體" w:hAnsi="新細明體" w:hint="eastAsia"/>
          <w:b/>
          <w:bCs/>
          <w:sz w:val="28"/>
          <w:szCs w:val="28"/>
        </w:rPr>
        <w:t>，</w:t>
      </w:r>
      <w:r>
        <w:rPr>
          <w:rFonts w:ascii="標楷體" w:eastAsia="標楷體" w:hAnsi="標楷體" w:hint="eastAsia"/>
          <w:b/>
          <w:sz w:val="28"/>
          <w:szCs w:val="28"/>
        </w:rPr>
        <w:t>活動流程如下：</w:t>
      </w: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332"/>
        <w:gridCol w:w="4700"/>
        <w:gridCol w:w="2204"/>
      </w:tblGrid>
      <w:tr w:rsidR="008A72F5" w14:paraId="513346F5" w14:textId="77777777">
        <w:trPr>
          <w:trHeight w:val="391"/>
          <w:jc w:val="center"/>
        </w:trPr>
        <w:tc>
          <w:tcPr>
            <w:tcW w:w="1674" w:type="dxa"/>
            <w:vMerge w:val="restart"/>
            <w:vAlign w:val="center"/>
          </w:tcPr>
          <w:p w14:paraId="16CBE092" w14:textId="77777777" w:rsidR="008A72F5" w:rsidRDefault="0083056D">
            <w:pPr>
              <w:jc w:val="center"/>
              <w:rPr>
                <w:rFonts w:ascii="標楷體" w:eastAsia="標楷體" w:hAnsi="標楷體"/>
                <w:color w:val="000000"/>
              </w:rPr>
            </w:pPr>
            <w:r>
              <w:rPr>
                <w:rFonts w:ascii="標楷體" w:eastAsia="標楷體" w:hAnsi="標楷體" w:hint="eastAsia"/>
                <w:color w:val="000000"/>
              </w:rPr>
              <w:t>時間</w:t>
            </w:r>
          </w:p>
        </w:tc>
        <w:tc>
          <w:tcPr>
            <w:tcW w:w="6032" w:type="dxa"/>
            <w:gridSpan w:val="2"/>
            <w:vAlign w:val="center"/>
          </w:tcPr>
          <w:p w14:paraId="2672FDCF" w14:textId="77777777" w:rsidR="008A72F5" w:rsidRDefault="0083056D">
            <w:pPr>
              <w:jc w:val="center"/>
              <w:rPr>
                <w:rFonts w:ascii="標楷體" w:eastAsia="標楷體" w:hAnsi="標楷體"/>
                <w:color w:val="000000"/>
              </w:rPr>
            </w:pPr>
            <w:r>
              <w:rPr>
                <w:rFonts w:ascii="標楷體" w:eastAsia="標楷體" w:hAnsi="標楷體" w:hint="eastAsia"/>
                <w:color w:val="000000"/>
              </w:rPr>
              <w:t>行</w:t>
            </w:r>
            <w:r>
              <w:rPr>
                <w:rFonts w:ascii="標楷體" w:eastAsia="標楷體" w:hAnsi="標楷體"/>
                <w:color w:val="000000"/>
              </w:rPr>
              <w:t xml:space="preserve">        </w:t>
            </w:r>
            <w:r>
              <w:rPr>
                <w:rFonts w:ascii="標楷體" w:eastAsia="標楷體" w:hAnsi="標楷體" w:hint="eastAsia"/>
                <w:color w:val="000000"/>
              </w:rPr>
              <w:t>程</w:t>
            </w:r>
          </w:p>
        </w:tc>
        <w:tc>
          <w:tcPr>
            <w:tcW w:w="2204" w:type="dxa"/>
            <w:vMerge w:val="restart"/>
            <w:vAlign w:val="center"/>
          </w:tcPr>
          <w:p w14:paraId="247FAD97"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color w:val="000000"/>
              </w:rPr>
              <w:t>地點</w:t>
            </w:r>
          </w:p>
        </w:tc>
      </w:tr>
      <w:tr w:rsidR="008A72F5" w14:paraId="3C6ABAB3" w14:textId="77777777">
        <w:trPr>
          <w:trHeight w:val="254"/>
          <w:jc w:val="center"/>
        </w:trPr>
        <w:tc>
          <w:tcPr>
            <w:tcW w:w="1674" w:type="dxa"/>
            <w:vMerge/>
            <w:vAlign w:val="center"/>
          </w:tcPr>
          <w:p w14:paraId="3735FB52" w14:textId="77777777" w:rsidR="008A72F5" w:rsidRDefault="008A72F5">
            <w:pPr>
              <w:jc w:val="center"/>
              <w:rPr>
                <w:rFonts w:ascii="標楷體" w:eastAsia="標楷體" w:hAnsi="標楷體"/>
                <w:color w:val="000000"/>
              </w:rPr>
            </w:pPr>
          </w:p>
        </w:tc>
        <w:tc>
          <w:tcPr>
            <w:tcW w:w="1332" w:type="dxa"/>
            <w:vAlign w:val="center"/>
          </w:tcPr>
          <w:p w14:paraId="2CF75C38" w14:textId="77777777" w:rsidR="008A72F5" w:rsidRDefault="0083056D">
            <w:pPr>
              <w:jc w:val="center"/>
              <w:rPr>
                <w:rFonts w:ascii="標楷體" w:eastAsia="標楷體" w:hAnsi="標楷體"/>
                <w:color w:val="000000"/>
              </w:rPr>
            </w:pPr>
            <w:r>
              <w:rPr>
                <w:rFonts w:ascii="標楷體" w:eastAsia="標楷體" w:hAnsi="標楷體" w:hint="eastAsia"/>
                <w:color w:val="000000"/>
              </w:rPr>
              <w:t>活動名稱</w:t>
            </w:r>
          </w:p>
        </w:tc>
        <w:tc>
          <w:tcPr>
            <w:tcW w:w="4700" w:type="dxa"/>
            <w:vAlign w:val="center"/>
          </w:tcPr>
          <w:p w14:paraId="2899AB9C" w14:textId="77777777" w:rsidR="008A72F5" w:rsidRDefault="0083056D">
            <w:pPr>
              <w:jc w:val="center"/>
              <w:rPr>
                <w:rFonts w:ascii="標楷體" w:eastAsia="標楷體" w:hAnsi="標楷體"/>
                <w:color w:val="000000"/>
              </w:rPr>
            </w:pPr>
            <w:r>
              <w:rPr>
                <w:rFonts w:ascii="標楷體" w:eastAsia="標楷體" w:hAnsi="標楷體" w:hint="eastAsia"/>
                <w:color w:val="000000"/>
              </w:rPr>
              <w:t>學習內容</w:t>
            </w:r>
          </w:p>
        </w:tc>
        <w:tc>
          <w:tcPr>
            <w:tcW w:w="2204" w:type="dxa"/>
            <w:vMerge/>
            <w:vAlign w:val="center"/>
          </w:tcPr>
          <w:p w14:paraId="2A593C4A" w14:textId="77777777" w:rsidR="008A72F5" w:rsidRDefault="008A72F5">
            <w:pPr>
              <w:spacing w:line="480" w:lineRule="exact"/>
              <w:jc w:val="center"/>
              <w:rPr>
                <w:rFonts w:ascii="標楷體" w:eastAsia="標楷體" w:hAnsi="標楷體"/>
                <w:color w:val="000000"/>
              </w:rPr>
            </w:pPr>
          </w:p>
        </w:tc>
      </w:tr>
      <w:tr w:rsidR="008A72F5" w14:paraId="4AB979CD" w14:textId="77777777">
        <w:trPr>
          <w:cantSplit/>
          <w:trHeight w:val="177"/>
          <w:jc w:val="center"/>
        </w:trPr>
        <w:tc>
          <w:tcPr>
            <w:tcW w:w="1674" w:type="dxa"/>
            <w:vAlign w:val="center"/>
          </w:tcPr>
          <w:p w14:paraId="65893A5E" w14:textId="77777777" w:rsidR="008A72F5" w:rsidRDefault="008A72F5">
            <w:pPr>
              <w:spacing w:line="360" w:lineRule="exact"/>
              <w:jc w:val="center"/>
              <w:rPr>
                <w:rFonts w:ascii="標楷體" w:eastAsia="標楷體" w:hAnsi="標楷體"/>
                <w:color w:val="000000"/>
              </w:rPr>
            </w:pPr>
          </w:p>
        </w:tc>
        <w:tc>
          <w:tcPr>
            <w:tcW w:w="1332" w:type="dxa"/>
            <w:vAlign w:val="center"/>
          </w:tcPr>
          <w:p w14:paraId="5C912414" w14:textId="77777777" w:rsidR="008A72F5" w:rsidRDefault="008A72F5">
            <w:pPr>
              <w:pStyle w:val="Web"/>
              <w:widowControl w:val="0"/>
              <w:spacing w:before="60" w:beforeAutospacing="0" w:after="60" w:afterAutospacing="0" w:line="0" w:lineRule="atLeast"/>
              <w:ind w:left="220" w:hangingChars="100" w:hanging="220"/>
              <w:jc w:val="center"/>
              <w:rPr>
                <w:rFonts w:ascii="標楷體" w:eastAsia="標楷體" w:hAnsi="標楷體"/>
                <w:color w:val="000000"/>
                <w:sz w:val="22"/>
                <w:szCs w:val="22"/>
              </w:rPr>
            </w:pPr>
          </w:p>
        </w:tc>
        <w:tc>
          <w:tcPr>
            <w:tcW w:w="4700" w:type="dxa"/>
            <w:vAlign w:val="center"/>
          </w:tcPr>
          <w:p w14:paraId="4721FDBD" w14:textId="77777777" w:rsidR="008A72F5" w:rsidRDefault="008A72F5">
            <w:pPr>
              <w:snapToGrid w:val="0"/>
              <w:jc w:val="both"/>
              <w:rPr>
                <w:rFonts w:ascii="標楷體" w:eastAsia="標楷體" w:hAnsi="標楷體" w:cs="Arial"/>
                <w:bCs/>
                <w:color w:val="000000"/>
              </w:rPr>
            </w:pPr>
          </w:p>
        </w:tc>
        <w:tc>
          <w:tcPr>
            <w:tcW w:w="2204" w:type="dxa"/>
            <w:vAlign w:val="center"/>
          </w:tcPr>
          <w:p w14:paraId="7E1019C4" w14:textId="77777777" w:rsidR="008A72F5" w:rsidRDefault="008A72F5">
            <w:pPr>
              <w:snapToGrid w:val="0"/>
              <w:jc w:val="center"/>
              <w:rPr>
                <w:rFonts w:ascii="標楷體" w:eastAsia="標楷體" w:hAnsi="標楷體"/>
                <w:color w:val="000000"/>
              </w:rPr>
            </w:pPr>
          </w:p>
        </w:tc>
      </w:tr>
      <w:tr w:rsidR="008A72F5" w14:paraId="269CC1EC" w14:textId="77777777">
        <w:trPr>
          <w:cantSplit/>
          <w:trHeight w:val="58"/>
          <w:jc w:val="center"/>
        </w:trPr>
        <w:tc>
          <w:tcPr>
            <w:tcW w:w="1674" w:type="dxa"/>
            <w:vAlign w:val="center"/>
          </w:tcPr>
          <w:p w14:paraId="48828237" w14:textId="77777777" w:rsidR="008A72F5" w:rsidRDefault="008A72F5">
            <w:pPr>
              <w:spacing w:line="360" w:lineRule="exact"/>
              <w:jc w:val="center"/>
              <w:rPr>
                <w:rFonts w:ascii="標楷體" w:eastAsia="標楷體" w:hAnsi="標楷體"/>
                <w:color w:val="000000"/>
              </w:rPr>
            </w:pPr>
          </w:p>
        </w:tc>
        <w:tc>
          <w:tcPr>
            <w:tcW w:w="1332" w:type="dxa"/>
            <w:vAlign w:val="center"/>
          </w:tcPr>
          <w:p w14:paraId="51CA6287" w14:textId="77777777" w:rsidR="008A72F5" w:rsidRDefault="008A72F5">
            <w:pPr>
              <w:spacing w:line="380" w:lineRule="exact"/>
              <w:rPr>
                <w:rFonts w:ascii="標楷體" w:eastAsia="標楷體" w:hAnsi="標楷體"/>
                <w:color w:val="000000"/>
              </w:rPr>
            </w:pPr>
          </w:p>
        </w:tc>
        <w:tc>
          <w:tcPr>
            <w:tcW w:w="4700" w:type="dxa"/>
            <w:vAlign w:val="center"/>
          </w:tcPr>
          <w:p w14:paraId="5C32BA1F" w14:textId="77777777" w:rsidR="008A72F5" w:rsidRDefault="008A72F5">
            <w:pPr>
              <w:snapToGrid w:val="0"/>
              <w:jc w:val="both"/>
              <w:rPr>
                <w:rFonts w:ascii="標楷體" w:eastAsia="標楷體" w:hAnsi="標楷體"/>
                <w:bCs/>
                <w:color w:val="000000"/>
              </w:rPr>
            </w:pPr>
          </w:p>
        </w:tc>
        <w:tc>
          <w:tcPr>
            <w:tcW w:w="2204" w:type="dxa"/>
            <w:vAlign w:val="center"/>
          </w:tcPr>
          <w:p w14:paraId="211B1260" w14:textId="77777777" w:rsidR="008A72F5" w:rsidRDefault="008A72F5">
            <w:pPr>
              <w:snapToGrid w:val="0"/>
              <w:jc w:val="center"/>
              <w:rPr>
                <w:rFonts w:ascii="標楷體" w:eastAsia="標楷體" w:hAnsi="標楷體"/>
                <w:color w:val="000000"/>
              </w:rPr>
            </w:pPr>
          </w:p>
        </w:tc>
      </w:tr>
      <w:tr w:rsidR="008A72F5" w14:paraId="2C3F9669" w14:textId="77777777">
        <w:trPr>
          <w:cantSplit/>
          <w:trHeight w:val="394"/>
          <w:jc w:val="center"/>
        </w:trPr>
        <w:tc>
          <w:tcPr>
            <w:tcW w:w="1674" w:type="dxa"/>
            <w:vAlign w:val="center"/>
          </w:tcPr>
          <w:p w14:paraId="66C8346D" w14:textId="77777777" w:rsidR="008A72F5" w:rsidRDefault="008A72F5">
            <w:pPr>
              <w:spacing w:line="360" w:lineRule="exact"/>
              <w:jc w:val="center"/>
              <w:rPr>
                <w:rFonts w:ascii="標楷體" w:eastAsia="標楷體" w:hAnsi="標楷體"/>
                <w:color w:val="000000"/>
              </w:rPr>
            </w:pPr>
          </w:p>
        </w:tc>
        <w:tc>
          <w:tcPr>
            <w:tcW w:w="1332" w:type="dxa"/>
            <w:vAlign w:val="center"/>
          </w:tcPr>
          <w:p w14:paraId="2990348F" w14:textId="77777777" w:rsidR="008A72F5" w:rsidRDefault="008A72F5">
            <w:pPr>
              <w:rPr>
                <w:rFonts w:ascii="標楷體" w:eastAsia="標楷體" w:hAnsi="標楷體" w:cs="新細明體"/>
                <w:bCs/>
                <w:color w:val="000000"/>
                <w:kern w:val="0"/>
              </w:rPr>
            </w:pPr>
          </w:p>
        </w:tc>
        <w:tc>
          <w:tcPr>
            <w:tcW w:w="4700" w:type="dxa"/>
            <w:vAlign w:val="center"/>
          </w:tcPr>
          <w:p w14:paraId="1C3D0833" w14:textId="77777777" w:rsidR="008A72F5" w:rsidRDefault="008A72F5">
            <w:pPr>
              <w:snapToGrid w:val="0"/>
              <w:jc w:val="both"/>
              <w:rPr>
                <w:rFonts w:ascii="標楷體" w:eastAsia="標楷體" w:hAnsi="標楷體"/>
                <w:bCs/>
                <w:color w:val="000000"/>
              </w:rPr>
            </w:pPr>
          </w:p>
        </w:tc>
        <w:tc>
          <w:tcPr>
            <w:tcW w:w="2204" w:type="dxa"/>
            <w:vAlign w:val="center"/>
          </w:tcPr>
          <w:p w14:paraId="6C70537B" w14:textId="77777777" w:rsidR="008A72F5" w:rsidRDefault="008A72F5">
            <w:pPr>
              <w:snapToGrid w:val="0"/>
              <w:jc w:val="center"/>
              <w:rPr>
                <w:rFonts w:ascii="標楷體" w:eastAsia="標楷體" w:hAnsi="標楷體"/>
                <w:color w:val="000000"/>
              </w:rPr>
            </w:pPr>
          </w:p>
        </w:tc>
      </w:tr>
      <w:tr w:rsidR="008A72F5" w14:paraId="11A3EF3F" w14:textId="77777777">
        <w:trPr>
          <w:cantSplit/>
          <w:trHeight w:val="58"/>
          <w:jc w:val="center"/>
        </w:trPr>
        <w:tc>
          <w:tcPr>
            <w:tcW w:w="1674" w:type="dxa"/>
            <w:vAlign w:val="center"/>
          </w:tcPr>
          <w:p w14:paraId="1E7A1662" w14:textId="77777777" w:rsidR="008A72F5" w:rsidRDefault="008A72F5">
            <w:pPr>
              <w:spacing w:line="360" w:lineRule="exact"/>
              <w:jc w:val="center"/>
              <w:rPr>
                <w:rFonts w:ascii="標楷體" w:eastAsia="標楷體" w:hAnsi="標楷體"/>
                <w:color w:val="000000"/>
              </w:rPr>
            </w:pPr>
          </w:p>
        </w:tc>
        <w:tc>
          <w:tcPr>
            <w:tcW w:w="1332" w:type="dxa"/>
            <w:vAlign w:val="center"/>
          </w:tcPr>
          <w:p w14:paraId="4CB97814" w14:textId="77777777" w:rsidR="008A72F5" w:rsidRDefault="008A72F5">
            <w:pPr>
              <w:rPr>
                <w:rFonts w:ascii="標楷體" w:eastAsia="標楷體" w:hAnsi="標楷體" w:cs="新細明體"/>
                <w:bCs/>
                <w:color w:val="000000"/>
                <w:kern w:val="0"/>
              </w:rPr>
            </w:pPr>
          </w:p>
        </w:tc>
        <w:tc>
          <w:tcPr>
            <w:tcW w:w="4700" w:type="dxa"/>
            <w:vAlign w:val="center"/>
          </w:tcPr>
          <w:p w14:paraId="0240863D" w14:textId="77777777" w:rsidR="008A72F5" w:rsidRDefault="008A72F5">
            <w:pPr>
              <w:snapToGrid w:val="0"/>
              <w:rPr>
                <w:rFonts w:ascii="標楷體" w:eastAsia="標楷體" w:hAnsi="標楷體"/>
                <w:bCs/>
                <w:color w:val="000000"/>
              </w:rPr>
            </w:pPr>
          </w:p>
        </w:tc>
        <w:tc>
          <w:tcPr>
            <w:tcW w:w="2204" w:type="dxa"/>
            <w:vAlign w:val="center"/>
          </w:tcPr>
          <w:p w14:paraId="006A8604" w14:textId="77777777" w:rsidR="008A72F5" w:rsidRDefault="008A72F5">
            <w:pPr>
              <w:snapToGrid w:val="0"/>
              <w:jc w:val="center"/>
              <w:rPr>
                <w:rFonts w:ascii="標楷體" w:eastAsia="標楷體" w:hAnsi="標楷體"/>
                <w:color w:val="000000"/>
              </w:rPr>
            </w:pPr>
          </w:p>
        </w:tc>
      </w:tr>
      <w:tr w:rsidR="008A72F5" w14:paraId="07E4A711" w14:textId="77777777">
        <w:trPr>
          <w:cantSplit/>
          <w:trHeight w:val="58"/>
          <w:jc w:val="center"/>
        </w:trPr>
        <w:tc>
          <w:tcPr>
            <w:tcW w:w="1674" w:type="dxa"/>
            <w:vAlign w:val="center"/>
          </w:tcPr>
          <w:p w14:paraId="591DF94E" w14:textId="77777777" w:rsidR="008A72F5" w:rsidRDefault="008A72F5">
            <w:pPr>
              <w:spacing w:line="360" w:lineRule="exact"/>
              <w:jc w:val="center"/>
              <w:rPr>
                <w:rFonts w:ascii="標楷體" w:eastAsia="標楷體" w:hAnsi="標楷體"/>
                <w:color w:val="000000"/>
              </w:rPr>
            </w:pPr>
          </w:p>
        </w:tc>
        <w:tc>
          <w:tcPr>
            <w:tcW w:w="1332" w:type="dxa"/>
            <w:vAlign w:val="center"/>
          </w:tcPr>
          <w:p w14:paraId="6DF1FF9A" w14:textId="77777777" w:rsidR="008A72F5" w:rsidRDefault="008A72F5">
            <w:pPr>
              <w:rPr>
                <w:rFonts w:ascii="標楷體" w:eastAsia="標楷體" w:hAnsi="標楷體" w:cs="Arial"/>
              </w:rPr>
            </w:pPr>
          </w:p>
        </w:tc>
        <w:tc>
          <w:tcPr>
            <w:tcW w:w="4700" w:type="dxa"/>
            <w:vAlign w:val="center"/>
          </w:tcPr>
          <w:p w14:paraId="77E7BA4B" w14:textId="77777777" w:rsidR="008A72F5" w:rsidRDefault="008A72F5">
            <w:pPr>
              <w:widowControl/>
              <w:snapToGrid w:val="0"/>
              <w:jc w:val="both"/>
              <w:rPr>
                <w:rFonts w:ascii="標楷體" w:eastAsia="標楷體" w:hAnsi="標楷體"/>
                <w:bCs/>
                <w:color w:val="000000"/>
              </w:rPr>
            </w:pPr>
          </w:p>
        </w:tc>
        <w:tc>
          <w:tcPr>
            <w:tcW w:w="2204" w:type="dxa"/>
            <w:vAlign w:val="center"/>
          </w:tcPr>
          <w:p w14:paraId="0FE2B91F" w14:textId="77777777" w:rsidR="008A72F5" w:rsidRDefault="008A72F5">
            <w:pPr>
              <w:snapToGrid w:val="0"/>
              <w:jc w:val="center"/>
              <w:rPr>
                <w:rFonts w:ascii="標楷體" w:eastAsia="標楷體" w:hAnsi="標楷體"/>
                <w:color w:val="000000"/>
              </w:rPr>
            </w:pPr>
          </w:p>
        </w:tc>
      </w:tr>
      <w:tr w:rsidR="008A72F5" w14:paraId="6E844F5A" w14:textId="77777777">
        <w:trPr>
          <w:cantSplit/>
          <w:trHeight w:val="58"/>
          <w:jc w:val="center"/>
        </w:trPr>
        <w:tc>
          <w:tcPr>
            <w:tcW w:w="1674" w:type="dxa"/>
            <w:vAlign w:val="center"/>
          </w:tcPr>
          <w:p w14:paraId="69E9F19E" w14:textId="77777777" w:rsidR="008A72F5" w:rsidRDefault="008A72F5">
            <w:pPr>
              <w:spacing w:line="360" w:lineRule="exact"/>
              <w:jc w:val="center"/>
              <w:rPr>
                <w:rFonts w:ascii="標楷體" w:eastAsia="標楷體" w:hAnsi="標楷體"/>
                <w:color w:val="000000"/>
              </w:rPr>
            </w:pPr>
          </w:p>
        </w:tc>
        <w:tc>
          <w:tcPr>
            <w:tcW w:w="1332" w:type="dxa"/>
            <w:vAlign w:val="center"/>
          </w:tcPr>
          <w:p w14:paraId="4EE72E50" w14:textId="77777777" w:rsidR="008A72F5" w:rsidRDefault="008A72F5">
            <w:pPr>
              <w:spacing w:line="480" w:lineRule="exact"/>
              <w:jc w:val="center"/>
              <w:rPr>
                <w:rFonts w:ascii="標楷體" w:eastAsia="標楷體" w:hAnsi="標楷體"/>
                <w:color w:val="000000"/>
              </w:rPr>
            </w:pPr>
          </w:p>
        </w:tc>
        <w:tc>
          <w:tcPr>
            <w:tcW w:w="4700" w:type="dxa"/>
            <w:vAlign w:val="center"/>
          </w:tcPr>
          <w:p w14:paraId="15E88CD4" w14:textId="77777777" w:rsidR="008A72F5" w:rsidRDefault="008A72F5">
            <w:pPr>
              <w:snapToGrid w:val="0"/>
              <w:jc w:val="both"/>
              <w:rPr>
                <w:rFonts w:ascii="標楷體" w:eastAsia="標楷體" w:hAnsi="標楷體" w:cs="Arial"/>
                <w:bCs/>
                <w:color w:val="000000"/>
              </w:rPr>
            </w:pPr>
          </w:p>
        </w:tc>
        <w:tc>
          <w:tcPr>
            <w:tcW w:w="2204" w:type="dxa"/>
            <w:vAlign w:val="center"/>
          </w:tcPr>
          <w:p w14:paraId="156F6BB9" w14:textId="77777777" w:rsidR="008A72F5" w:rsidRDefault="008A72F5">
            <w:pPr>
              <w:snapToGrid w:val="0"/>
              <w:jc w:val="center"/>
              <w:rPr>
                <w:rFonts w:ascii="標楷體" w:eastAsia="標楷體" w:hAnsi="標楷體"/>
                <w:color w:val="000000"/>
              </w:rPr>
            </w:pPr>
          </w:p>
        </w:tc>
      </w:tr>
    </w:tbl>
    <w:p w14:paraId="64E523E8" w14:textId="77777777" w:rsidR="008A72F5" w:rsidRDefault="0083056D">
      <w:pPr>
        <w:spacing w:beforeLines="50" w:before="180" w:line="360" w:lineRule="exact"/>
        <w:ind w:left="771" w:hangingChars="275" w:hanging="771"/>
        <w:rPr>
          <w:rFonts w:ascii="標楷體" w:eastAsia="標楷體" w:hAnsi="標楷體"/>
          <w:b/>
          <w:sz w:val="28"/>
          <w:szCs w:val="28"/>
        </w:rPr>
      </w:pPr>
      <w:r>
        <w:rPr>
          <w:rFonts w:ascii="標楷體" w:eastAsia="標楷體" w:hAnsi="標楷體" w:hint="eastAsia"/>
          <w:b/>
          <w:sz w:val="28"/>
          <w:szCs w:val="28"/>
        </w:rPr>
        <w:t>※安全守則及注意事項</w:t>
      </w:r>
    </w:p>
    <w:p w14:paraId="459F70FE" w14:textId="77777777" w:rsidR="008A72F5" w:rsidRDefault="0083056D">
      <w:pPr>
        <w:spacing w:line="440" w:lineRule="exact"/>
        <w:ind w:left="280" w:hangingChars="100" w:hanging="280"/>
        <w:jc w:val="both"/>
        <w:rPr>
          <w:rFonts w:ascii="標楷體" w:eastAsia="標楷體" w:hAnsi="標楷體"/>
          <w:b/>
          <w:sz w:val="28"/>
          <w:szCs w:val="28"/>
        </w:rPr>
      </w:pPr>
      <w:r>
        <w:rPr>
          <w:rFonts w:ascii="標楷體" w:eastAsia="標楷體" w:hAnsi="標楷體" w:hint="eastAsia"/>
          <w:b/>
          <w:sz w:val="28"/>
          <w:szCs w:val="28"/>
        </w:rPr>
        <w:t>1.請學生統一穿著學校服裝、短褲，可加穿長袖防曬外套，並攜帶雨具、水壺、帽子、毛巾、換洗衣物。</w:t>
      </w:r>
    </w:p>
    <w:p w14:paraId="10BEA7D4" w14:textId="77777777" w:rsidR="008A72F5" w:rsidRDefault="0083056D">
      <w:pPr>
        <w:spacing w:line="440" w:lineRule="exact"/>
        <w:ind w:left="280" w:hangingChars="100" w:hanging="280"/>
        <w:jc w:val="both"/>
        <w:rPr>
          <w:rFonts w:ascii="標楷體" w:eastAsia="標楷體" w:hAnsi="標楷體"/>
          <w:b/>
          <w:sz w:val="28"/>
          <w:szCs w:val="28"/>
        </w:rPr>
      </w:pPr>
      <w:r>
        <w:rPr>
          <w:rFonts w:ascii="標楷體" w:eastAsia="標楷體" w:hAnsi="標楷體" w:hint="eastAsia"/>
          <w:b/>
          <w:sz w:val="28"/>
          <w:szCs w:val="28"/>
        </w:rPr>
        <w:t>2.參與本體驗活動孩子均由學校投保學生平安保險。</w:t>
      </w:r>
    </w:p>
    <w:p w14:paraId="7D392489" w14:textId="77777777" w:rsidR="008A72F5" w:rsidRDefault="0083056D">
      <w:pPr>
        <w:spacing w:line="440" w:lineRule="exact"/>
        <w:ind w:left="280" w:hangingChars="100" w:hanging="280"/>
        <w:jc w:val="both"/>
        <w:rPr>
          <w:rFonts w:ascii="標楷體" w:eastAsia="標楷體" w:hAnsi="標楷體"/>
          <w:b/>
          <w:sz w:val="28"/>
          <w:szCs w:val="28"/>
        </w:rPr>
      </w:pPr>
      <w:r>
        <w:rPr>
          <w:rFonts w:ascii="標楷體" w:eastAsia="標楷體" w:hAnsi="標楷體" w:hint="eastAsia"/>
          <w:b/>
          <w:sz w:val="28"/>
          <w:szCs w:val="28"/>
        </w:rPr>
        <w:t>3.另當中央氣象局發布海上或陸上颱風警報或超大豪大雨警報，由本校視活動場地天候狀況決定是否暫停活動延期辦理。</w:t>
      </w:r>
    </w:p>
    <w:p w14:paraId="143BA8A3" w14:textId="77777777" w:rsidR="008A72F5" w:rsidRDefault="0083056D">
      <w:pPr>
        <w:spacing w:line="440" w:lineRule="exact"/>
        <w:ind w:left="280" w:hangingChars="100" w:hanging="280"/>
        <w:jc w:val="both"/>
        <w:rPr>
          <w:rFonts w:ascii="標楷體" w:eastAsia="標楷體" w:hAnsi="標楷體"/>
          <w:b/>
          <w:sz w:val="28"/>
          <w:szCs w:val="28"/>
        </w:rPr>
      </w:pPr>
      <w:r>
        <w:rPr>
          <w:rFonts w:ascii="標楷體" w:eastAsia="標楷體" w:hAnsi="標楷體" w:hint="eastAsia"/>
          <w:b/>
          <w:sz w:val="28"/>
          <w:szCs w:val="28"/>
        </w:rPr>
        <w:t>4.家長如有疑問請洽本校ooo主任，電話：。</w:t>
      </w:r>
    </w:p>
    <w:p w14:paraId="4FC13B46" w14:textId="77777777" w:rsidR="008A72F5" w:rsidRDefault="0083056D">
      <w:pPr>
        <w:adjustRightInd w:val="0"/>
        <w:snapToGrid w:val="0"/>
        <w:spacing w:line="400" w:lineRule="exact"/>
        <w:rPr>
          <w:rFonts w:ascii="標楷體" w:eastAsia="標楷體" w:hAnsi="標楷體"/>
          <w:b/>
          <w:sz w:val="28"/>
          <w:szCs w:val="28"/>
        </w:rPr>
      </w:pPr>
      <w:r>
        <w:rPr>
          <w:rFonts w:ascii="標楷體" w:eastAsia="標楷體" w:hAnsi="標楷體" w:hint="eastAsia"/>
          <w:b/>
          <w:sz w:val="28"/>
          <w:szCs w:val="28"/>
        </w:rPr>
        <w:t xml:space="preserve">                                            敬祝闔家平安 OO國小敬啟</w:t>
      </w:r>
    </w:p>
    <w:p w14:paraId="430BBFE6" w14:textId="77777777" w:rsidR="008A72F5" w:rsidRDefault="0083056D">
      <w:pPr>
        <w:adjustRightInd w:val="0"/>
        <w:snapToGrid w:val="0"/>
        <w:spacing w:line="400" w:lineRule="exact"/>
        <w:ind w:rightChars="-142" w:right="-341"/>
        <w:rPr>
          <w:rFonts w:ascii="標楷體" w:eastAsia="標楷體" w:hAnsi="標楷體"/>
          <w:b/>
          <w:sz w:val="28"/>
          <w:szCs w:val="28"/>
        </w:rPr>
      </w:pPr>
      <w:r>
        <w:rPr>
          <w:rFonts w:ascii="標楷體" w:eastAsia="標楷體" w:hAnsi="標楷體" w:hint="eastAsia"/>
          <w:b/>
          <w:sz w:val="28"/>
          <w:szCs w:val="28"/>
        </w:rPr>
        <w:t>-----------------------------------------------------------------------</w:t>
      </w:r>
    </w:p>
    <w:p w14:paraId="34CDC1BB" w14:textId="77777777" w:rsidR="008A72F5" w:rsidRDefault="0083056D">
      <w:pPr>
        <w:adjustRightInd w:val="0"/>
        <w:snapToGrid w:val="0"/>
        <w:spacing w:line="400" w:lineRule="exact"/>
        <w:ind w:leftChars="-177" w:left="-425"/>
        <w:rPr>
          <w:rFonts w:ascii="標楷體" w:eastAsia="標楷體" w:hAnsi="標楷體"/>
          <w:b/>
          <w:bCs/>
          <w:w w:val="90"/>
          <w:sz w:val="28"/>
          <w:szCs w:val="28"/>
        </w:rPr>
      </w:pPr>
      <w:r>
        <w:rPr>
          <w:rFonts w:ascii="標楷體" w:eastAsia="標楷體" w:hAnsi="標楷體" w:hint="eastAsia"/>
          <w:b/>
          <w:bCs/>
          <w:w w:val="90"/>
          <w:sz w:val="28"/>
          <w:szCs w:val="28"/>
        </w:rPr>
        <w:t xml:space="preserve">  </w:t>
      </w:r>
      <w:r>
        <w:rPr>
          <w:rFonts w:ascii="標楷體" w:eastAsia="標楷體" w:hAnsi="標楷體"/>
          <w:b/>
          <w:bCs/>
          <w:w w:val="90"/>
          <w:sz w:val="28"/>
          <w:szCs w:val="28"/>
        </w:rPr>
        <w:t xml:space="preserve">       </w:t>
      </w:r>
      <w:r>
        <w:rPr>
          <w:rFonts w:ascii="標楷體" w:eastAsia="標楷體" w:hAnsi="標楷體" w:hint="eastAsia"/>
          <w:b/>
          <w:bCs/>
          <w:w w:val="90"/>
          <w:sz w:val="28"/>
          <w:szCs w:val="28"/>
        </w:rPr>
        <w:t xml:space="preserve">          OO國小「課程主題」戶外教育通知單回條</w:t>
      </w:r>
    </w:p>
    <w:p w14:paraId="548E0158" w14:textId="77777777" w:rsidR="008A72F5" w:rsidRDefault="0083056D">
      <w:pPr>
        <w:rPr>
          <w:rFonts w:ascii="標楷體" w:eastAsia="標楷體" w:hAnsi="標楷體"/>
          <w:b/>
          <w:sz w:val="28"/>
          <w:szCs w:val="28"/>
        </w:rPr>
      </w:pPr>
      <w:r>
        <w:rPr>
          <w:rFonts w:ascii="標楷體" w:eastAsia="標楷體" w:hAnsi="標楷體" w:hint="eastAsia"/>
          <w:b/>
          <w:sz w:val="28"/>
          <w:szCs w:val="28"/>
        </w:rPr>
        <w:t>____年____班 學生姓名__________家長簽名__________</w:t>
      </w:r>
    </w:p>
    <w:p w14:paraId="66D661B6" w14:textId="77777777" w:rsidR="008A72F5" w:rsidRDefault="0083056D">
      <w:pPr>
        <w:adjustRightInd w:val="0"/>
        <w:snapToGrid w:val="0"/>
        <w:spacing w:line="460" w:lineRule="exact"/>
        <w:ind w:leftChars="-150" w:left="189" w:rightChars="-165" w:right="-396" w:hangingChars="196" w:hanging="549"/>
        <w:rPr>
          <w:rFonts w:ascii="標楷體" w:eastAsia="標楷體" w:hAnsi="標楷體"/>
          <w:b/>
          <w:sz w:val="28"/>
          <w:szCs w:val="28"/>
        </w:rPr>
      </w:pPr>
      <w:r>
        <w:rPr>
          <w:rFonts w:ascii="標楷體" w:eastAsia="標楷體" w:hAnsi="標楷體" w:hint="eastAsia"/>
          <w:b/>
          <w:sz w:val="28"/>
          <w:szCs w:val="28"/>
        </w:rPr>
        <w:t xml:space="preserve">      □我已清楚當日教學行程並同意讓孩子參加。</w:t>
      </w:r>
    </w:p>
    <w:p w14:paraId="496F6DAA" w14:textId="77777777" w:rsidR="008A72F5" w:rsidRDefault="0083056D">
      <w:pPr>
        <w:adjustRightInd w:val="0"/>
        <w:snapToGrid w:val="0"/>
        <w:spacing w:line="460" w:lineRule="exact"/>
        <w:ind w:leftChars="-150" w:left="189" w:rightChars="-165" w:right="-396" w:hangingChars="196" w:hanging="549"/>
        <w:rPr>
          <w:rFonts w:ascii="標楷體" w:eastAsia="標楷體" w:hAnsi="標楷體"/>
          <w:b/>
          <w:sz w:val="28"/>
          <w:szCs w:val="28"/>
        </w:rPr>
      </w:pPr>
      <w:r>
        <w:rPr>
          <w:rFonts w:ascii="標楷體" w:eastAsia="標楷體" w:hAnsi="標楷體" w:hint="eastAsia"/>
          <w:b/>
          <w:sz w:val="28"/>
          <w:szCs w:val="28"/>
        </w:rPr>
        <w:t xml:space="preserve">      □我已清楚當日教學行程但因故不同意讓孩子請假在家。</w:t>
      </w:r>
    </w:p>
    <w:p w14:paraId="52CEF7D6" w14:textId="77777777" w:rsidR="008A72F5" w:rsidRDefault="0083056D">
      <w:pPr>
        <w:spacing w:line="480" w:lineRule="exact"/>
        <w:rPr>
          <w:rFonts w:ascii="標楷體" w:eastAsia="標楷體" w:hAnsi="標楷體"/>
          <w:b/>
          <w:sz w:val="28"/>
          <w:szCs w:val="28"/>
          <w:bdr w:val="single" w:sz="4" w:space="0" w:color="auto"/>
        </w:rPr>
      </w:pPr>
      <w:r>
        <w:rPr>
          <w:rFonts w:ascii="標楷體" w:eastAsia="標楷體" w:hAnsi="標楷體" w:hint="eastAsia"/>
          <w:b/>
          <w:sz w:val="28"/>
          <w:szCs w:val="28"/>
        </w:rPr>
        <w:t xml:space="preserve">          </w:t>
      </w:r>
      <w:r>
        <w:rPr>
          <w:rFonts w:ascii="標楷體" w:eastAsia="標楷體" w:hAnsi="標楷體" w:hint="eastAsia"/>
          <w:b/>
          <w:sz w:val="28"/>
          <w:szCs w:val="28"/>
          <w:bdr w:val="single" w:sz="4" w:space="0" w:color="auto"/>
        </w:rPr>
        <w:t>※此回條最慢請於OOO年</w:t>
      </w:r>
      <w:r>
        <w:rPr>
          <w:rFonts w:ascii="標楷體" w:eastAsia="標楷體" w:hAnsi="標楷體" w:hint="eastAsia"/>
          <w:b/>
          <w:sz w:val="28"/>
          <w:szCs w:val="28"/>
          <w:u w:val="single"/>
          <w:bdr w:val="single" w:sz="4" w:space="0" w:color="auto"/>
        </w:rPr>
        <w:t>O月OO日(O)</w:t>
      </w:r>
      <w:r>
        <w:rPr>
          <w:rFonts w:ascii="標楷體" w:eastAsia="標楷體" w:hAnsi="標楷體" w:hint="eastAsia"/>
          <w:b/>
          <w:sz w:val="28"/>
          <w:szCs w:val="28"/>
          <w:bdr w:val="single" w:sz="4" w:space="0" w:color="auto"/>
        </w:rPr>
        <w:t>前繳交給班級老師，謝謝您</w:t>
      </w:r>
    </w:p>
    <w:p w14:paraId="6906A7DA" w14:textId="77777777" w:rsidR="008A72F5" w:rsidRDefault="008A72F5">
      <w:pPr>
        <w:adjustRightInd w:val="0"/>
        <w:spacing w:line="400" w:lineRule="exact"/>
        <w:rPr>
          <w:rFonts w:ascii="標楷體" w:eastAsia="標楷體" w:hAnsi="標楷體"/>
          <w:sz w:val="28"/>
          <w:szCs w:val="28"/>
        </w:rPr>
      </w:pPr>
    </w:p>
    <w:p w14:paraId="3F62519A" w14:textId="77777777" w:rsidR="008A72F5" w:rsidRDefault="008A72F5">
      <w:pPr>
        <w:adjustRightInd w:val="0"/>
        <w:spacing w:line="400" w:lineRule="exact"/>
        <w:rPr>
          <w:rFonts w:ascii="標楷體" w:eastAsia="標楷體" w:hAnsi="標楷體"/>
          <w:sz w:val="28"/>
          <w:szCs w:val="28"/>
        </w:rPr>
      </w:pPr>
    </w:p>
    <w:p w14:paraId="39E16101" w14:textId="77777777" w:rsidR="008A72F5" w:rsidRDefault="008A72F5">
      <w:pPr>
        <w:adjustRightInd w:val="0"/>
        <w:spacing w:line="400" w:lineRule="exact"/>
        <w:rPr>
          <w:rFonts w:ascii="標楷體" w:eastAsia="標楷體" w:hAnsi="標楷體"/>
          <w:sz w:val="28"/>
          <w:szCs w:val="28"/>
        </w:rPr>
      </w:pPr>
    </w:p>
    <w:p w14:paraId="165337F6" w14:textId="77777777" w:rsidR="008A72F5" w:rsidRDefault="008A72F5">
      <w:pPr>
        <w:adjustRightInd w:val="0"/>
        <w:spacing w:line="400" w:lineRule="exact"/>
        <w:rPr>
          <w:rFonts w:ascii="標楷體" w:eastAsia="標楷體" w:hAnsi="標楷體"/>
          <w:sz w:val="28"/>
          <w:szCs w:val="28"/>
        </w:rPr>
      </w:pPr>
    </w:p>
    <w:p w14:paraId="11968E9E" w14:textId="77777777" w:rsidR="008A72F5" w:rsidRDefault="008A72F5">
      <w:pPr>
        <w:adjustRightInd w:val="0"/>
        <w:spacing w:line="400" w:lineRule="exact"/>
        <w:rPr>
          <w:rFonts w:ascii="標楷體" w:eastAsia="標楷體" w:hAnsi="標楷體"/>
          <w:sz w:val="28"/>
          <w:szCs w:val="28"/>
        </w:rPr>
      </w:pPr>
    </w:p>
    <w:p w14:paraId="57EA0A5B" w14:textId="77777777" w:rsidR="008A72F5" w:rsidRDefault="008A72F5">
      <w:pPr>
        <w:adjustRightInd w:val="0"/>
        <w:spacing w:line="400" w:lineRule="exact"/>
        <w:rPr>
          <w:rFonts w:ascii="標楷體" w:eastAsia="標楷體" w:hAnsi="標楷體"/>
          <w:sz w:val="28"/>
          <w:szCs w:val="28"/>
        </w:rPr>
      </w:pPr>
    </w:p>
    <w:p w14:paraId="489C1F6C" w14:textId="77777777" w:rsidR="008A72F5" w:rsidRDefault="008A72F5">
      <w:pPr>
        <w:adjustRightInd w:val="0"/>
        <w:spacing w:line="400" w:lineRule="exact"/>
        <w:rPr>
          <w:rFonts w:ascii="標楷體" w:eastAsia="標楷體" w:hAnsi="標楷體"/>
          <w:sz w:val="28"/>
          <w:szCs w:val="28"/>
        </w:rPr>
      </w:pPr>
    </w:p>
    <w:p w14:paraId="286E4E53" w14:textId="77777777" w:rsidR="008A72F5" w:rsidRDefault="008A72F5">
      <w:pPr>
        <w:adjustRightInd w:val="0"/>
        <w:spacing w:line="400" w:lineRule="exact"/>
        <w:rPr>
          <w:rFonts w:ascii="標楷體" w:eastAsia="標楷體" w:hAnsi="標楷體"/>
          <w:sz w:val="28"/>
          <w:szCs w:val="28"/>
        </w:rPr>
        <w:sectPr w:rsidR="008A72F5">
          <w:pgSz w:w="11906" w:h="16838"/>
          <w:pgMar w:top="907" w:right="1134" w:bottom="907" w:left="1134" w:header="851" w:footer="992" w:gutter="0"/>
          <w:cols w:space="425"/>
          <w:docGrid w:type="linesAndChars" w:linePitch="360"/>
        </w:sectPr>
      </w:pPr>
    </w:p>
    <w:p w14:paraId="2ABF82B2" w14:textId="6270A972" w:rsidR="008A72F5" w:rsidRDefault="0083056D">
      <w:pPr>
        <w:rPr>
          <w:rFonts w:ascii="標楷體" w:eastAsia="標楷體" w:hAnsi="標楷體"/>
          <w:sz w:val="28"/>
          <w:szCs w:val="28"/>
        </w:rPr>
      </w:pPr>
      <w:r>
        <w:rPr>
          <w:rFonts w:ascii="標楷體" w:eastAsia="標楷體" w:hAnsi="標楷體" w:hint="eastAsia"/>
          <w:sz w:val="28"/>
          <w:szCs w:val="28"/>
        </w:rPr>
        <w:lastRenderedPageBreak/>
        <w:t xml:space="preserve">參考設計   </w:t>
      </w:r>
      <w:r w:rsidR="000917DB">
        <w:rPr>
          <w:rFonts w:ascii="標楷體" w:eastAsia="標楷體" w:hAnsi="標楷體" w:hint="eastAsia"/>
          <w:sz w:val="28"/>
          <w:szCs w:val="28"/>
        </w:rPr>
        <w:t xml:space="preserve">  </w:t>
      </w:r>
      <w:r w:rsidR="008B340E" w:rsidRPr="008B340E">
        <w:rPr>
          <w:rFonts w:ascii="標楷體" w:eastAsia="標楷體" w:hAnsi="標楷體" w:hint="eastAsia"/>
          <w:sz w:val="28"/>
          <w:szCs w:val="28"/>
        </w:rPr>
        <w:t>宜蘭縣111學年度</w:t>
      </w:r>
      <w:r>
        <w:rPr>
          <w:rFonts w:ascii="標楷體" w:eastAsia="標楷體" w:hAnsi="標楷體" w:hint="eastAsia"/>
          <w:sz w:val="28"/>
          <w:szCs w:val="28"/>
        </w:rPr>
        <w:t>育英國小</w:t>
      </w:r>
      <w:r w:rsidR="00E70F83">
        <w:rPr>
          <w:rFonts w:ascii="標楷體" w:eastAsia="標楷體" w:hAnsi="標楷體" w:hint="eastAsia"/>
          <w:sz w:val="28"/>
          <w:szCs w:val="28"/>
        </w:rPr>
        <w:t>海洋</w:t>
      </w:r>
      <w:r>
        <w:rPr>
          <w:rFonts w:ascii="標楷體" w:eastAsia="標楷體" w:hAnsi="標楷體" w:hint="eastAsia"/>
          <w:sz w:val="28"/>
          <w:szCs w:val="28"/>
        </w:rPr>
        <w:t>教育主題課程教學模組</w:t>
      </w:r>
    </w:p>
    <w:p w14:paraId="1005B784" w14:textId="77777777" w:rsidR="008A72F5" w:rsidRDefault="0083056D">
      <w:pPr>
        <w:rPr>
          <w:rFonts w:ascii="標楷體" w:eastAsia="標楷體" w:hAnsi="標楷體"/>
          <w:sz w:val="28"/>
          <w:szCs w:val="28"/>
        </w:rPr>
      </w:pPr>
      <w:r>
        <w:rPr>
          <w:rFonts w:ascii="標楷體" w:eastAsia="標楷體" w:hAnsi="標楷體" w:hint="eastAsia"/>
          <w:sz w:val="28"/>
          <w:szCs w:val="28"/>
        </w:rPr>
        <w:t>一、套裝方案摘要表</w:t>
      </w:r>
      <w:r>
        <w:rPr>
          <w:rFonts w:ascii="標楷體" w:eastAsia="標楷體" w:hAnsi="標楷體"/>
          <w:sz w:val="28"/>
          <w:szCs w:val="28"/>
        </w:rPr>
        <w:t>:</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945"/>
        <w:gridCol w:w="1275"/>
        <w:gridCol w:w="3366"/>
      </w:tblGrid>
      <w:tr w:rsidR="008A72F5" w14:paraId="14CC8BA9" w14:textId="77777777">
        <w:trPr>
          <w:trHeight w:val="357"/>
          <w:jc w:val="center"/>
        </w:trPr>
        <w:tc>
          <w:tcPr>
            <w:tcW w:w="1515" w:type="dxa"/>
            <w:vAlign w:val="center"/>
          </w:tcPr>
          <w:p w14:paraId="465DF60E" w14:textId="63599164" w:rsidR="008A72F5" w:rsidRDefault="00E70F83">
            <w:pPr>
              <w:ind w:left="120" w:hangingChars="50" w:hanging="120"/>
              <w:contextualSpacing/>
              <w:rPr>
                <w:rFonts w:ascii="標楷體" w:eastAsia="標楷體" w:hAnsi="標楷體"/>
                <w:color w:val="000000"/>
              </w:rPr>
            </w:pPr>
            <w:r>
              <w:rPr>
                <w:rFonts w:ascii="標楷體" w:eastAsia="標楷體" w:hAnsi="標楷體" w:hint="eastAsia"/>
                <w:color w:val="000000"/>
              </w:rPr>
              <w:t>所屬鄉鎮市</w:t>
            </w:r>
          </w:p>
        </w:tc>
        <w:tc>
          <w:tcPr>
            <w:tcW w:w="3945" w:type="dxa"/>
          </w:tcPr>
          <w:p w14:paraId="1DB54C48" w14:textId="4C7F583D" w:rsidR="008A72F5" w:rsidRDefault="00367587">
            <w:pPr>
              <w:contextualSpacing/>
              <w:rPr>
                <w:rFonts w:ascii="標楷體" w:eastAsia="標楷體" w:hAnsi="標楷體"/>
                <w:color w:val="000000"/>
              </w:rPr>
            </w:pPr>
            <w:r>
              <w:rPr>
                <w:rFonts w:ascii="標楷體" w:eastAsia="標楷體" w:hAnsi="標楷體" w:hint="eastAsia"/>
                <w:color w:val="000000"/>
              </w:rPr>
              <w:t>蘇澳鎮</w:t>
            </w:r>
          </w:p>
        </w:tc>
        <w:tc>
          <w:tcPr>
            <w:tcW w:w="1275" w:type="dxa"/>
          </w:tcPr>
          <w:p w14:paraId="4F3C2DC9" w14:textId="77777777" w:rsidR="008A72F5" w:rsidRDefault="0083056D">
            <w:pPr>
              <w:contextualSpacing/>
              <w:rPr>
                <w:rFonts w:ascii="標楷體" w:eastAsia="標楷體" w:hAnsi="標楷體"/>
                <w:color w:val="000000"/>
              </w:rPr>
            </w:pPr>
            <w:r>
              <w:rPr>
                <w:rFonts w:ascii="標楷體" w:eastAsia="標楷體" w:hAnsi="標楷體" w:hint="eastAsia"/>
                <w:color w:val="000000"/>
              </w:rPr>
              <w:t>撰寫人</w:t>
            </w:r>
          </w:p>
        </w:tc>
        <w:tc>
          <w:tcPr>
            <w:tcW w:w="3366" w:type="dxa"/>
          </w:tcPr>
          <w:p w14:paraId="52B56ABC" w14:textId="77777777" w:rsidR="008A72F5" w:rsidRDefault="0083056D">
            <w:pPr>
              <w:contextualSpacing/>
              <w:rPr>
                <w:rFonts w:ascii="標楷體" w:eastAsia="標楷體" w:hAnsi="標楷體"/>
                <w:color w:val="000000"/>
              </w:rPr>
            </w:pPr>
            <w:r>
              <w:rPr>
                <w:rFonts w:ascii="標楷體" w:eastAsia="標楷體" w:hAnsi="標楷體" w:hint="eastAsia"/>
                <w:color w:val="000000"/>
              </w:rPr>
              <w:t>劉文正</w:t>
            </w:r>
          </w:p>
        </w:tc>
      </w:tr>
      <w:tr w:rsidR="008A72F5" w14:paraId="083FFA2A" w14:textId="77777777">
        <w:trPr>
          <w:trHeight w:val="373"/>
          <w:jc w:val="center"/>
        </w:trPr>
        <w:tc>
          <w:tcPr>
            <w:tcW w:w="1515" w:type="dxa"/>
          </w:tcPr>
          <w:p w14:paraId="06169250" w14:textId="77777777" w:rsidR="008A72F5" w:rsidRDefault="0083056D">
            <w:pPr>
              <w:contextualSpacing/>
              <w:rPr>
                <w:rFonts w:ascii="標楷體" w:eastAsia="標楷體" w:hAnsi="標楷體"/>
                <w:color w:val="000000"/>
              </w:rPr>
            </w:pPr>
            <w:r>
              <w:rPr>
                <w:rFonts w:ascii="標楷體" w:eastAsia="標楷體" w:hAnsi="標楷體" w:hint="eastAsia"/>
                <w:color w:val="000000"/>
              </w:rPr>
              <w:t>方案名稱</w:t>
            </w:r>
          </w:p>
        </w:tc>
        <w:tc>
          <w:tcPr>
            <w:tcW w:w="3945" w:type="dxa"/>
          </w:tcPr>
          <w:p w14:paraId="2AF7B838" w14:textId="77777777" w:rsidR="008A72F5" w:rsidRDefault="0083056D">
            <w:pPr>
              <w:contextualSpacing/>
              <w:rPr>
                <w:rFonts w:ascii="標楷體" w:eastAsia="標楷體" w:hAnsi="標楷體"/>
                <w:color w:val="000000"/>
              </w:rPr>
            </w:pPr>
            <w:r>
              <w:rPr>
                <w:rFonts w:ascii="標楷體" w:eastAsia="標楷體" w:hAnsi="標楷體" w:hint="eastAsia"/>
                <w:color w:val="000000"/>
              </w:rPr>
              <w:t>「頂寮、大鯖魚、南方澳」之猴猴孩子親海旅行</w:t>
            </w:r>
          </w:p>
        </w:tc>
        <w:tc>
          <w:tcPr>
            <w:tcW w:w="1275" w:type="dxa"/>
          </w:tcPr>
          <w:p w14:paraId="7C62F5CF" w14:textId="77777777" w:rsidR="008A72F5" w:rsidRDefault="0083056D">
            <w:pPr>
              <w:contextualSpacing/>
              <w:rPr>
                <w:rFonts w:ascii="標楷體" w:eastAsia="標楷體" w:hAnsi="標楷體"/>
                <w:color w:val="000000"/>
              </w:rPr>
            </w:pPr>
            <w:r>
              <w:rPr>
                <w:rFonts w:ascii="標楷體" w:eastAsia="標楷體" w:hAnsi="標楷體" w:hint="eastAsia"/>
                <w:color w:val="000000"/>
              </w:rPr>
              <w:t>連絡電話</w:t>
            </w:r>
          </w:p>
        </w:tc>
        <w:tc>
          <w:tcPr>
            <w:tcW w:w="3366" w:type="dxa"/>
          </w:tcPr>
          <w:p w14:paraId="7B7D129D" w14:textId="77777777" w:rsidR="008A72F5" w:rsidRDefault="0083056D">
            <w:pPr>
              <w:contextualSpacing/>
              <w:rPr>
                <w:rFonts w:ascii="標楷體" w:eastAsia="標楷體" w:hAnsi="標楷體"/>
                <w:color w:val="000000"/>
              </w:rPr>
            </w:pPr>
            <w:r>
              <w:rPr>
                <w:rFonts w:ascii="標楷體" w:eastAsia="標楷體" w:hAnsi="標楷體" w:hint="eastAsia"/>
                <w:color w:val="000000"/>
              </w:rPr>
              <w:t>99</w:t>
            </w:r>
            <w:r>
              <w:rPr>
                <w:rFonts w:ascii="標楷體" w:eastAsia="標楷體" w:hAnsi="標楷體"/>
                <w:color w:val="000000"/>
              </w:rPr>
              <w:t>01294</w:t>
            </w:r>
            <w:r>
              <w:rPr>
                <w:rFonts w:ascii="標楷體" w:eastAsia="標楷體" w:hAnsi="標楷體" w:hint="eastAsia"/>
                <w:color w:val="000000"/>
              </w:rPr>
              <w:t>#</w:t>
            </w:r>
            <w:r>
              <w:rPr>
                <w:rFonts w:ascii="標楷體" w:eastAsia="標楷體" w:hAnsi="標楷體"/>
                <w:color w:val="000000"/>
              </w:rPr>
              <w:t>21</w:t>
            </w:r>
          </w:p>
        </w:tc>
      </w:tr>
      <w:tr w:rsidR="008A72F5" w14:paraId="2D65EE89" w14:textId="77777777">
        <w:trPr>
          <w:trHeight w:val="373"/>
          <w:jc w:val="center"/>
        </w:trPr>
        <w:tc>
          <w:tcPr>
            <w:tcW w:w="1515" w:type="dxa"/>
          </w:tcPr>
          <w:p w14:paraId="196CCABE" w14:textId="77777777" w:rsidR="008A72F5" w:rsidRDefault="0083056D">
            <w:pPr>
              <w:contextualSpacing/>
              <w:rPr>
                <w:rFonts w:ascii="標楷體" w:eastAsia="標楷體" w:hAnsi="標楷體"/>
                <w:color w:val="000000"/>
              </w:rPr>
            </w:pPr>
            <w:r>
              <w:rPr>
                <w:rFonts w:ascii="標楷體" w:eastAsia="標楷體" w:hAnsi="標楷體" w:hint="eastAsia"/>
                <w:color w:val="000000"/>
              </w:rPr>
              <w:t>適用年級</w:t>
            </w:r>
          </w:p>
        </w:tc>
        <w:tc>
          <w:tcPr>
            <w:tcW w:w="3945" w:type="dxa"/>
          </w:tcPr>
          <w:p w14:paraId="7DAA9850" w14:textId="77777777" w:rsidR="008A72F5" w:rsidRDefault="0083056D">
            <w:pPr>
              <w:contextualSpacing/>
              <w:rPr>
                <w:rFonts w:ascii="標楷體" w:eastAsia="標楷體" w:hAnsi="標楷體"/>
                <w:color w:val="000000"/>
              </w:rPr>
            </w:pPr>
            <w:r>
              <w:rPr>
                <w:rFonts w:ascii="標楷體" w:eastAsia="標楷體" w:hAnsi="標楷體" w:hint="eastAsia"/>
                <w:color w:val="000000"/>
              </w:rPr>
              <w:t>實施對象以五、六年級為主</w:t>
            </w:r>
          </w:p>
        </w:tc>
        <w:tc>
          <w:tcPr>
            <w:tcW w:w="1275" w:type="dxa"/>
          </w:tcPr>
          <w:p w14:paraId="14A2253C" w14:textId="77777777" w:rsidR="008A72F5" w:rsidRDefault="0083056D">
            <w:pPr>
              <w:contextualSpacing/>
              <w:rPr>
                <w:rFonts w:ascii="標楷體" w:eastAsia="標楷體" w:hAnsi="標楷體"/>
                <w:color w:val="000000"/>
              </w:rPr>
            </w:pPr>
            <w:r>
              <w:rPr>
                <w:rFonts w:ascii="標楷體" w:eastAsia="標楷體" w:hAnsi="標楷體" w:hint="eastAsia"/>
                <w:color w:val="000000"/>
              </w:rPr>
              <w:t>e-mail</w:t>
            </w:r>
          </w:p>
        </w:tc>
        <w:tc>
          <w:tcPr>
            <w:tcW w:w="3366" w:type="dxa"/>
          </w:tcPr>
          <w:p w14:paraId="2B7B1F21" w14:textId="77777777" w:rsidR="008A72F5" w:rsidRDefault="0083056D">
            <w:pPr>
              <w:contextualSpacing/>
              <w:rPr>
                <w:rFonts w:ascii="標楷體" w:eastAsia="標楷體" w:hAnsi="標楷體"/>
                <w:color w:val="000000"/>
              </w:rPr>
            </w:pPr>
            <w:r>
              <w:rPr>
                <w:rFonts w:ascii="標楷體" w:eastAsia="標楷體" w:hAnsi="標楷體"/>
                <w:color w:val="000000"/>
              </w:rPr>
              <w:t>cook6782@gmail.com</w:t>
            </w:r>
          </w:p>
        </w:tc>
      </w:tr>
      <w:tr w:rsidR="008A72F5" w14:paraId="5BA8BA98" w14:textId="77777777">
        <w:trPr>
          <w:trHeight w:val="357"/>
          <w:jc w:val="center"/>
        </w:trPr>
        <w:tc>
          <w:tcPr>
            <w:tcW w:w="1515" w:type="dxa"/>
          </w:tcPr>
          <w:p w14:paraId="3A7CC46D" w14:textId="77777777" w:rsidR="008A72F5" w:rsidRDefault="0083056D">
            <w:pPr>
              <w:contextualSpacing/>
              <w:rPr>
                <w:rFonts w:ascii="標楷體" w:eastAsia="標楷體" w:hAnsi="標楷體"/>
                <w:color w:val="000000"/>
              </w:rPr>
            </w:pPr>
            <w:r>
              <w:rPr>
                <w:rFonts w:ascii="標楷體" w:eastAsia="標楷體" w:hAnsi="標楷體" w:hint="eastAsia"/>
                <w:color w:val="000000"/>
              </w:rPr>
              <w:t>方案時間</w:t>
            </w:r>
          </w:p>
        </w:tc>
        <w:tc>
          <w:tcPr>
            <w:tcW w:w="3945" w:type="dxa"/>
          </w:tcPr>
          <w:p w14:paraId="5F886E73" w14:textId="77777777" w:rsidR="008A72F5" w:rsidRDefault="0083056D">
            <w:pPr>
              <w:contextualSpacing/>
              <w:rPr>
                <w:rFonts w:ascii="標楷體" w:eastAsia="標楷體" w:hAnsi="標楷體"/>
                <w:color w:val="000000"/>
              </w:rPr>
            </w:pPr>
            <w:r>
              <w:rPr>
                <w:rFonts w:ascii="標楷體" w:eastAsia="標楷體" w:hAnsi="標楷體" w:hint="eastAsia"/>
                <w:color w:val="000000"/>
              </w:rPr>
              <w:t>▓</w:t>
            </w:r>
            <w:r>
              <w:rPr>
                <w:rFonts w:ascii="標楷體" w:eastAsia="標楷體" w:hAnsi="標楷體"/>
                <w:color w:val="000000"/>
              </w:rPr>
              <w:t xml:space="preserve"> </w:t>
            </w:r>
            <w:r>
              <w:rPr>
                <w:rFonts w:ascii="標楷體" w:eastAsia="標楷體" w:hAnsi="標楷體" w:hint="eastAsia"/>
                <w:color w:val="000000"/>
              </w:rPr>
              <w:t>一日遊  □ 二日遊</w:t>
            </w:r>
          </w:p>
        </w:tc>
        <w:tc>
          <w:tcPr>
            <w:tcW w:w="1275" w:type="dxa"/>
          </w:tcPr>
          <w:p w14:paraId="10021E5A" w14:textId="77777777" w:rsidR="008A72F5" w:rsidRDefault="0083056D">
            <w:pPr>
              <w:contextualSpacing/>
              <w:rPr>
                <w:rFonts w:ascii="標楷體" w:eastAsia="標楷體" w:hAnsi="標楷體"/>
                <w:color w:val="000000"/>
              </w:rPr>
            </w:pPr>
            <w:r>
              <w:rPr>
                <w:rFonts w:ascii="標楷體" w:eastAsia="標楷體" w:hAnsi="標楷體" w:hint="eastAsia"/>
                <w:color w:val="000000"/>
              </w:rPr>
              <w:t>地址</w:t>
            </w:r>
          </w:p>
        </w:tc>
        <w:tc>
          <w:tcPr>
            <w:tcW w:w="3366" w:type="dxa"/>
          </w:tcPr>
          <w:p w14:paraId="3C531DBD" w14:textId="77777777" w:rsidR="008A72F5" w:rsidRDefault="0083056D">
            <w:pPr>
              <w:contextualSpacing/>
              <w:rPr>
                <w:rFonts w:ascii="標楷體" w:eastAsia="標楷體" w:hAnsi="標楷體"/>
                <w:color w:val="000000"/>
              </w:rPr>
            </w:pPr>
            <w:r>
              <w:rPr>
                <w:rFonts w:ascii="標楷體" w:eastAsia="標楷體" w:hAnsi="標楷體" w:hint="eastAsia"/>
                <w:color w:val="000000"/>
              </w:rPr>
              <w:t>蘇澳鎮福德路1</w:t>
            </w:r>
            <w:r>
              <w:rPr>
                <w:rFonts w:ascii="標楷體" w:eastAsia="標楷體" w:hAnsi="標楷體"/>
                <w:color w:val="000000"/>
              </w:rPr>
              <w:t>34</w:t>
            </w:r>
            <w:r>
              <w:rPr>
                <w:rFonts w:ascii="標楷體" w:eastAsia="標楷體" w:hAnsi="標楷體" w:hint="eastAsia"/>
                <w:color w:val="000000"/>
              </w:rPr>
              <w:t>號</w:t>
            </w:r>
          </w:p>
        </w:tc>
      </w:tr>
      <w:tr w:rsidR="008A72F5" w14:paraId="670A14F6" w14:textId="77777777">
        <w:trPr>
          <w:trHeight w:val="373"/>
          <w:jc w:val="center"/>
        </w:trPr>
        <w:tc>
          <w:tcPr>
            <w:tcW w:w="1515" w:type="dxa"/>
          </w:tcPr>
          <w:p w14:paraId="730B3860" w14:textId="77777777" w:rsidR="008A72F5" w:rsidRDefault="0083056D">
            <w:pPr>
              <w:contextualSpacing/>
              <w:rPr>
                <w:rFonts w:ascii="標楷體" w:eastAsia="標楷體" w:hAnsi="標楷體"/>
                <w:color w:val="000000"/>
              </w:rPr>
            </w:pPr>
            <w:r>
              <w:rPr>
                <w:rFonts w:ascii="標楷體" w:eastAsia="標楷體" w:hAnsi="標楷體" w:hint="eastAsia"/>
                <w:color w:val="000000"/>
              </w:rPr>
              <w:t>關鍵字</w:t>
            </w:r>
          </w:p>
        </w:tc>
        <w:tc>
          <w:tcPr>
            <w:tcW w:w="8586" w:type="dxa"/>
            <w:gridSpan w:val="3"/>
          </w:tcPr>
          <w:p w14:paraId="107EAEF1" w14:textId="77777777" w:rsidR="008A72F5" w:rsidRDefault="0083056D">
            <w:pPr>
              <w:contextualSpacing/>
              <w:rPr>
                <w:rFonts w:ascii="標楷體" w:eastAsia="標楷體" w:hAnsi="標楷體"/>
                <w:color w:val="000000"/>
              </w:rPr>
            </w:pPr>
            <w:r>
              <w:rPr>
                <w:rFonts w:ascii="標楷體" w:eastAsia="標楷體" w:hAnsi="標楷體" w:hint="eastAsia"/>
                <w:color w:val="000000"/>
              </w:rPr>
              <w:t>頂寮、大鯖魚、南方澳、SUP</w:t>
            </w:r>
          </w:p>
        </w:tc>
      </w:tr>
      <w:tr w:rsidR="008A72F5" w14:paraId="59109ADE" w14:textId="77777777">
        <w:trPr>
          <w:trHeight w:val="1260"/>
          <w:jc w:val="center"/>
        </w:trPr>
        <w:tc>
          <w:tcPr>
            <w:tcW w:w="1515" w:type="dxa"/>
            <w:vAlign w:val="center"/>
          </w:tcPr>
          <w:p w14:paraId="08D3112A" w14:textId="77777777" w:rsidR="008A72F5" w:rsidRDefault="0083056D">
            <w:pPr>
              <w:jc w:val="center"/>
              <w:rPr>
                <w:rFonts w:ascii="標楷體" w:eastAsia="標楷體" w:hAnsi="標楷體"/>
                <w:color w:val="000000"/>
              </w:rPr>
            </w:pPr>
            <w:r>
              <w:rPr>
                <w:rFonts w:ascii="標楷體" w:eastAsia="標楷體" w:hAnsi="標楷體" w:hint="eastAsia"/>
                <w:color w:val="000000"/>
              </w:rPr>
              <w:t>行程概說</w:t>
            </w:r>
          </w:p>
        </w:tc>
        <w:tc>
          <w:tcPr>
            <w:tcW w:w="8586" w:type="dxa"/>
            <w:gridSpan w:val="3"/>
          </w:tcPr>
          <w:p w14:paraId="24462C09" w14:textId="77777777" w:rsidR="008A72F5" w:rsidRDefault="0083056D">
            <w:pPr>
              <w:rPr>
                <w:rFonts w:ascii="標楷體" w:eastAsia="標楷體" w:hAnsi="標楷體" w:cs="新細明體"/>
                <w:b/>
                <w:bCs/>
                <w:color w:val="000000"/>
                <w:kern w:val="0"/>
              </w:rPr>
            </w:pPr>
            <w:r>
              <w:rPr>
                <w:rFonts w:ascii="標楷體" w:eastAsia="標楷體" w:hAnsi="標楷體" w:cs="新細明體"/>
                <w:b/>
                <w:bCs/>
                <w:color w:val="000000"/>
                <w:kern w:val="0"/>
              </w:rPr>
              <w:t>1.</w:t>
            </w:r>
            <w:r>
              <w:rPr>
                <w:rFonts w:ascii="標楷體" w:eastAsia="標楷體" w:hAnsi="標楷體" w:cs="新細明體" w:hint="eastAsia"/>
                <w:b/>
                <w:bCs/>
                <w:color w:val="000000"/>
                <w:kern w:val="0"/>
              </w:rPr>
              <w:t>簡要課程與景點特色描述</w:t>
            </w:r>
          </w:p>
          <w:p w14:paraId="33141C74" w14:textId="77777777" w:rsidR="008A72F5" w:rsidRDefault="0083056D">
            <w:pPr>
              <w:spacing w:line="380" w:lineRule="exact"/>
              <w:rPr>
                <w:rFonts w:ascii="標楷體" w:eastAsia="標楷體" w:hAnsi="標楷體"/>
                <w:b/>
                <w:color w:val="000000"/>
              </w:rPr>
            </w:pPr>
            <w:r>
              <w:rPr>
                <w:rFonts w:ascii="標楷體" w:eastAsia="標楷體" w:hAnsi="標楷體" w:hint="eastAsia"/>
                <w:b/>
                <w:color w:val="000000"/>
              </w:rPr>
              <w:t>(1)簡要課程</w:t>
            </w:r>
          </w:p>
          <w:p w14:paraId="2594570C" w14:textId="77777777" w:rsidR="008A72F5" w:rsidRDefault="0083056D">
            <w:pPr>
              <w:rPr>
                <w:rFonts w:ascii="標楷體" w:eastAsia="標楷體" w:hAnsi="標楷體"/>
                <w:color w:val="000000"/>
              </w:rPr>
            </w:pPr>
            <w:r>
              <w:rPr>
                <w:rFonts w:ascii="標楷體" w:eastAsia="標楷體" w:hAnsi="標楷體" w:hint="eastAsia"/>
                <w:color w:val="000000"/>
              </w:rPr>
              <w:t>活動一「猴猴沙灘踏查趣」</w:t>
            </w:r>
          </w:p>
          <w:p w14:paraId="46DC3715" w14:textId="77777777" w:rsidR="008A72F5" w:rsidRDefault="0083056D">
            <w:pPr>
              <w:rPr>
                <w:rFonts w:ascii="標楷體" w:eastAsia="標楷體" w:hAnsi="標楷體"/>
                <w:color w:val="000000"/>
              </w:rPr>
            </w:pPr>
            <w:r>
              <w:rPr>
                <w:rFonts w:ascii="標楷體" w:eastAsia="標楷體" w:hAnsi="標楷體" w:hint="eastAsia"/>
                <w:color w:val="000000"/>
              </w:rPr>
              <w:t>以頂寮生態公園作為教學場域，指導孩子們認識海岸保安林的要功能並指導孩子淨灘，藉由孩子的手把頂寮海邊的垃圾清除殆盡，減少海洋垃圾救救海洋動物並進行沙灘生物採集教學與實作。</w:t>
            </w:r>
          </w:p>
          <w:p w14:paraId="093A04A9" w14:textId="77777777" w:rsidR="008A72F5" w:rsidRDefault="0083056D">
            <w:pPr>
              <w:rPr>
                <w:rFonts w:ascii="標楷體" w:eastAsia="標楷體" w:hAnsi="標楷體"/>
                <w:color w:val="000000"/>
              </w:rPr>
            </w:pPr>
            <w:r>
              <w:rPr>
                <w:rFonts w:ascii="標楷體" w:eastAsia="標楷體" w:hAnsi="標楷體" w:hint="eastAsia"/>
                <w:color w:val="000000"/>
              </w:rPr>
              <w:t>活動二「猴猴尋找大鯖魚」</w:t>
            </w:r>
          </w:p>
          <w:p w14:paraId="11D18DAE" w14:textId="77777777" w:rsidR="008A72F5" w:rsidRDefault="0083056D">
            <w:pPr>
              <w:rPr>
                <w:rFonts w:ascii="標楷體" w:eastAsia="標楷體" w:hAnsi="標楷體"/>
                <w:color w:val="000000"/>
              </w:rPr>
            </w:pPr>
            <w:r>
              <w:rPr>
                <w:rFonts w:ascii="標楷體" w:eastAsia="標楷體" w:hAnsi="標楷體" w:hint="eastAsia"/>
                <w:color w:val="000000"/>
              </w:rPr>
              <w:t>大鯖魚夢工廠是由在地創立超過一甲子的「明堯海產加工廠」設立以「鯖魚」為主題的鯖魚觀光工廠，在講師的導覽下讓孩子們認識鯖魚的價值和知識以及海洋資源的永續經營。</w:t>
            </w:r>
          </w:p>
          <w:p w14:paraId="2F350E39" w14:textId="77777777" w:rsidR="008A72F5" w:rsidRDefault="0083056D">
            <w:pPr>
              <w:rPr>
                <w:rFonts w:ascii="標楷體" w:eastAsia="標楷體" w:hAnsi="標楷體"/>
                <w:color w:val="000000"/>
              </w:rPr>
            </w:pPr>
            <w:r>
              <w:rPr>
                <w:rFonts w:ascii="標楷體" w:eastAsia="標楷體" w:hAnsi="標楷體" w:hint="eastAsia"/>
                <w:color w:val="000000"/>
              </w:rPr>
              <w:t>活動三「猴猴SUP討海趣」</w:t>
            </w:r>
          </w:p>
          <w:p w14:paraId="216F7B86" w14:textId="77777777" w:rsidR="008A72F5" w:rsidRDefault="0083056D">
            <w:pPr>
              <w:rPr>
                <w:rFonts w:ascii="標楷體" w:eastAsia="標楷體" w:hAnsi="標楷體"/>
                <w:color w:val="000000"/>
              </w:rPr>
            </w:pPr>
            <w:r>
              <w:rPr>
                <w:rFonts w:ascii="標楷體" w:eastAsia="標楷體" w:hAnsi="標楷體" w:hint="eastAsia"/>
                <w:color w:val="000000"/>
              </w:rPr>
              <w:t>讓孩子了解南方澳漁業發展的歷史，體驗漁村文化。在豆腐岬讓孩子划著sup與浮潛在大海上遨遊，在歡樂的笑聲中親近海洋。</w:t>
            </w:r>
          </w:p>
          <w:p w14:paraId="4CE27CD9"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w:t>
            </w:r>
            <w:r>
              <w:rPr>
                <w:rFonts w:ascii="標楷體" w:eastAsia="標楷體" w:hAnsi="標楷體" w:cs="新細明體"/>
                <w:bCs/>
                <w:color w:val="000000"/>
                <w:kern w:val="0"/>
              </w:rPr>
              <w:t>2)</w:t>
            </w:r>
            <w:r>
              <w:rPr>
                <w:rFonts w:ascii="標楷體" w:eastAsia="標楷體" w:hAnsi="標楷體" w:cs="新細明體" w:hint="eastAsia"/>
                <w:bCs/>
                <w:color w:val="000000"/>
                <w:kern w:val="0"/>
              </w:rPr>
              <w:t>景點特色描述</w:t>
            </w:r>
          </w:p>
          <w:p w14:paraId="27DC8160" w14:textId="77777777" w:rsidR="008A72F5" w:rsidRDefault="0083056D">
            <w:pPr>
              <w:rPr>
                <w:rFonts w:ascii="標楷體" w:eastAsia="標楷體" w:hAnsi="標楷體" w:cs="新細明體"/>
                <w:bCs/>
                <w:color w:val="000000"/>
                <w:kern w:val="0"/>
              </w:rPr>
            </w:pPr>
            <w:r>
              <w:rPr>
                <w:rFonts w:ascii="SimHei" w:eastAsia="SimHei" w:hAnsi="SimHei" w:cs="新細明體" w:hint="eastAsia"/>
                <w:bCs/>
                <w:color w:val="000000"/>
                <w:kern w:val="0"/>
              </w:rPr>
              <w:t>◆</w:t>
            </w:r>
            <w:r>
              <w:rPr>
                <w:rFonts w:ascii="標楷體" w:eastAsia="標楷體" w:hAnsi="標楷體" w:cs="新細明體" w:hint="eastAsia"/>
                <w:bCs/>
                <w:color w:val="000000"/>
                <w:kern w:val="0"/>
              </w:rPr>
              <w:t>猴猴</w:t>
            </w:r>
            <w:r>
              <w:rPr>
                <w:rFonts w:ascii="新細明體" w:hAnsi="新細明體" w:cs="新細明體" w:hint="eastAsia"/>
                <w:bCs/>
                <w:color w:val="000000"/>
                <w:kern w:val="0"/>
              </w:rPr>
              <w:t>：</w:t>
            </w:r>
          </w:p>
          <w:p w14:paraId="515C12F8"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本校學區龍德里與頂寮里舊名「猴猴」，源自於聚居於蘇澳龍德頂寮一帶猴猴族（猴猴語：Qauqaut，泰雅語：mKk-qaolin）為台灣原住民平埔族群之一，根據伊能嘉矩的調查，猴猴族是被噶瑪蘭族所同化消失。</w:t>
            </w:r>
          </w:p>
          <w:p w14:paraId="54509ECA"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◆頂寮生態公園：</w:t>
            </w:r>
          </w:p>
          <w:p w14:paraId="33E89E66"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位於新城溪口北岸，具有豐富自然資源及大片濕地，頂寮濕地(後邊港)原是新城溪改道後的舊河道所形成的濕地，常見鳥種有紅鳩、黃頭鷺、小水鴨、蒼鷺等，從觀景平台俯瞰生態池濕地是適合賞鳥踏青的散步景點，可認識海岸生態與頂寮遷村歷史與利澤工業區發展。</w:t>
            </w:r>
          </w:p>
          <w:p w14:paraId="7E1181EC"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◆大鯖魚夢工廠</w:t>
            </w:r>
            <w:r>
              <w:rPr>
                <w:rFonts w:ascii="新細明體" w:hAnsi="新細明體" w:cs="新細明體" w:hint="eastAsia"/>
                <w:bCs/>
                <w:color w:val="000000"/>
                <w:kern w:val="0"/>
              </w:rPr>
              <w:t>：</w:t>
            </w:r>
          </w:p>
          <w:p w14:paraId="00B236E5"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大鯖魚夢工廠位於是由在地創立超過一甲子的「明堯海產加工廠」設立以「鯖魚」為主題的鯖魚觀光工廠。提供的服務有:鯖魚展覽、鯖魚美食、娛樂設施、高品質的冷凍鯖魚產品（宜蘭縣蘇澳鎮大圳路118號）。</w:t>
            </w:r>
          </w:p>
          <w:p w14:paraId="4FF0A1EB" w14:textId="77777777" w:rsidR="008A72F5" w:rsidRDefault="0083056D">
            <w:pPr>
              <w:rPr>
                <w:rFonts w:ascii="新細明體" w:hAnsi="新細明體" w:cs="新細明體"/>
                <w:bCs/>
                <w:color w:val="000000"/>
                <w:kern w:val="0"/>
              </w:rPr>
            </w:pPr>
            <w:r>
              <w:rPr>
                <w:rFonts w:ascii="標楷體" w:eastAsia="標楷體" w:hAnsi="標楷體" w:cs="新細明體" w:hint="eastAsia"/>
                <w:bCs/>
                <w:color w:val="000000"/>
                <w:kern w:val="0"/>
              </w:rPr>
              <w:t>◆南方澳</w:t>
            </w:r>
            <w:r>
              <w:rPr>
                <w:rFonts w:ascii="新細明體" w:hAnsi="新細明體" w:cs="新細明體" w:hint="eastAsia"/>
                <w:bCs/>
                <w:color w:val="000000"/>
                <w:kern w:val="0"/>
              </w:rPr>
              <w:t>：</w:t>
            </w:r>
          </w:p>
          <w:p w14:paraId="5D808D16"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現稱南方澳，位於蘇澳灣南側，因有海岬為屏障，南風盛行時可做為船隻停泊的灣澳，為天然良港是臺灣三大漁港之一，為東部遠洋漁業重鎮。有進安宮媽祖廟、三腳虎漁船、南天宮媽祖廟、南寧魚市場、南方澳觀景台、猴猴鼻、賊仔澳、內埤海灣、豆腐岬等，其中豆腐岬有海堤保護海浪平靜，適合進行戲水、浮潛、獨</w:t>
            </w:r>
            <w:r>
              <w:rPr>
                <w:rFonts w:ascii="標楷體" w:eastAsia="標楷體" w:hAnsi="標楷體" w:cs="新細明體" w:hint="eastAsia"/>
                <w:bCs/>
                <w:color w:val="000000"/>
                <w:kern w:val="0"/>
              </w:rPr>
              <w:lastRenderedPageBreak/>
              <w:t>木舟、 SUP。</w:t>
            </w:r>
          </w:p>
          <w:p w14:paraId="27B16CB2" w14:textId="77777777" w:rsidR="008A72F5" w:rsidRDefault="0083056D">
            <w:pPr>
              <w:rPr>
                <w:rFonts w:ascii="標楷體" w:eastAsia="標楷體" w:hAnsi="標楷體" w:cs="新細明體"/>
                <w:b/>
                <w:bCs/>
                <w:color w:val="000000"/>
                <w:kern w:val="0"/>
                <w:shd w:val="pct10" w:color="auto" w:fill="FFFFFF"/>
              </w:rPr>
            </w:pPr>
            <w:r>
              <w:rPr>
                <w:rFonts w:ascii="標楷體" w:eastAsia="標楷體" w:hAnsi="標楷體" w:cs="新細明體"/>
                <w:b/>
                <w:bCs/>
                <w:color w:val="000000"/>
                <w:kern w:val="0"/>
              </w:rPr>
              <w:t>2.</w:t>
            </w:r>
            <w:r>
              <w:rPr>
                <w:rFonts w:ascii="標楷體" w:eastAsia="標楷體" w:hAnsi="標楷體" w:cs="新細明體" w:hint="eastAsia"/>
                <w:b/>
                <w:bCs/>
                <w:color w:val="000000"/>
                <w:kern w:val="0"/>
              </w:rPr>
              <w:t>說明教學行程規畫之</w:t>
            </w:r>
            <w:r>
              <w:rPr>
                <w:rFonts w:ascii="標楷體" w:eastAsia="標楷體" w:hAnsi="標楷體" w:cs="新細明體" w:hint="eastAsia"/>
                <w:b/>
                <w:bCs/>
                <w:color w:val="000000"/>
                <w:kern w:val="0"/>
                <w:shd w:val="pct10" w:color="auto" w:fill="FFFFFF"/>
              </w:rPr>
              <w:t>教學理念</w:t>
            </w:r>
          </w:p>
          <w:p w14:paraId="5CA3AB20"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(1</w:t>
            </w:r>
            <w:r>
              <w:rPr>
                <w:rFonts w:ascii="標楷體" w:eastAsia="標楷體" w:hAnsi="標楷體" w:cs="新細明體"/>
                <w:bCs/>
                <w:color w:val="000000"/>
                <w:kern w:val="0"/>
              </w:rPr>
              <w:t>)</w:t>
            </w:r>
            <w:r>
              <w:rPr>
                <w:rFonts w:ascii="標楷體" w:eastAsia="標楷體" w:hAnsi="標楷體" w:cs="新細明體" w:hint="eastAsia"/>
                <w:bCs/>
                <w:color w:val="000000"/>
                <w:kern w:val="0"/>
              </w:rPr>
              <w:t>以頂寮生態公園作為教學場域，指導孩子們認識</w:t>
            </w:r>
            <w:r>
              <w:rPr>
                <w:rFonts w:ascii="標楷體" w:eastAsia="標楷體" w:hAnsi="標楷體" w:cs="新細明體" w:hint="eastAsia"/>
                <w:bCs/>
                <w:color w:val="0000FF"/>
                <w:kern w:val="0"/>
              </w:rPr>
              <w:t>海岸保安林的要功能</w:t>
            </w:r>
            <w:r>
              <w:rPr>
                <w:rFonts w:ascii="標楷體" w:eastAsia="標楷體" w:hAnsi="標楷體" w:cs="新細明體" w:hint="eastAsia"/>
                <w:bCs/>
                <w:color w:val="000000"/>
                <w:kern w:val="0"/>
              </w:rPr>
              <w:t>並指導孩子淨灘，藉由孩子的手把頂寮海邊的垃圾清除殆盡，啟發這塊土地的孩子們關愛鄉土並且</w:t>
            </w:r>
            <w:r>
              <w:rPr>
                <w:rFonts w:ascii="標楷體" w:eastAsia="標楷體" w:hAnsi="標楷體" w:cs="新細明體" w:hint="eastAsia"/>
                <w:bCs/>
                <w:color w:val="0000FF"/>
                <w:kern w:val="0"/>
              </w:rPr>
              <w:t>少用塑膠製品</w:t>
            </w:r>
            <w:r>
              <w:rPr>
                <w:rFonts w:ascii="標楷體" w:eastAsia="標楷體" w:hAnsi="標楷體" w:cs="新細明體" w:hint="eastAsia"/>
                <w:bCs/>
                <w:color w:val="000000"/>
                <w:kern w:val="0"/>
              </w:rPr>
              <w:t>，減少海洋垃圾救救海洋動物並</w:t>
            </w:r>
            <w:r>
              <w:rPr>
                <w:rFonts w:ascii="標楷體" w:eastAsia="標楷體" w:hAnsi="標楷體" w:cs="新細明體" w:hint="eastAsia"/>
                <w:bCs/>
                <w:color w:val="0000FF"/>
                <w:kern w:val="0"/>
              </w:rPr>
              <w:t>進行沙灘生物採集教學</w:t>
            </w:r>
            <w:r>
              <w:rPr>
                <w:rFonts w:ascii="標楷體" w:eastAsia="標楷體" w:hAnsi="標楷體" w:cs="新細明體" w:hint="eastAsia"/>
                <w:bCs/>
                <w:color w:val="000000"/>
                <w:kern w:val="0"/>
              </w:rPr>
              <w:t>與實作，由老師和家長帶著孩子們來挖蛤仔與螃蟹。</w:t>
            </w:r>
          </w:p>
          <w:p w14:paraId="0DE8C8E3" w14:textId="77777777" w:rsidR="008A72F5" w:rsidRDefault="0083056D">
            <w:pPr>
              <w:rPr>
                <w:rFonts w:ascii="標楷體" w:eastAsia="標楷體" w:hAnsi="標楷體" w:cs="新細明體"/>
                <w:bCs/>
                <w:color w:val="0000FF"/>
                <w:kern w:val="0"/>
              </w:rPr>
            </w:pPr>
            <w:r>
              <w:rPr>
                <w:rFonts w:ascii="標楷體" w:eastAsia="標楷體" w:hAnsi="標楷體" w:cs="新細明體" w:hint="eastAsia"/>
                <w:bCs/>
                <w:color w:val="000000"/>
                <w:kern w:val="0"/>
              </w:rPr>
              <w:t>(</w:t>
            </w:r>
            <w:r>
              <w:rPr>
                <w:rFonts w:ascii="標楷體" w:eastAsia="標楷體" w:hAnsi="標楷體" w:cs="新細明體"/>
                <w:bCs/>
                <w:color w:val="000000"/>
                <w:kern w:val="0"/>
              </w:rPr>
              <w:t>2)</w:t>
            </w:r>
            <w:r>
              <w:rPr>
                <w:rFonts w:ascii="標楷體" w:eastAsia="標楷體" w:hAnsi="標楷體" w:cs="新細明體" w:hint="eastAsia"/>
                <w:bCs/>
                <w:color w:val="000000"/>
              </w:rPr>
              <w:t>在</w:t>
            </w:r>
            <w:r>
              <w:rPr>
                <w:rFonts w:ascii="標楷體" w:eastAsia="標楷體" w:hAnsi="標楷體" w:cs="新細明體" w:hint="eastAsia"/>
                <w:bCs/>
                <w:color w:val="000000"/>
                <w:kern w:val="0"/>
              </w:rPr>
              <w:t>大鯖魚夢工廠裡</w:t>
            </w:r>
            <w:r>
              <w:rPr>
                <w:rFonts w:ascii="新細明體" w:hAnsi="新細明體" w:cs="新細明體" w:hint="eastAsia"/>
                <w:bCs/>
                <w:color w:val="000000"/>
                <w:kern w:val="0"/>
              </w:rPr>
              <w:t>，</w:t>
            </w:r>
            <w:r>
              <w:rPr>
                <w:rFonts w:ascii="標楷體" w:eastAsia="標楷體" w:hAnsi="標楷體" w:cs="新細明體" w:hint="eastAsia"/>
                <w:bCs/>
                <w:color w:val="000000"/>
                <w:kern w:val="0"/>
              </w:rPr>
              <w:t>由在講師的導覽下讓孩子們</w:t>
            </w:r>
            <w:r>
              <w:rPr>
                <w:rFonts w:ascii="標楷體" w:eastAsia="標楷體" w:hAnsi="標楷體" w:cs="新細明體" w:hint="eastAsia"/>
                <w:bCs/>
                <w:color w:val="0000FF"/>
                <w:kern w:val="0"/>
              </w:rPr>
              <w:t>認識鯖魚的價值和知識以及海洋資源的永續經營。</w:t>
            </w:r>
          </w:p>
          <w:p w14:paraId="366F7346"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w:t>
            </w:r>
            <w:r>
              <w:rPr>
                <w:rFonts w:ascii="標楷體" w:eastAsia="標楷體" w:hAnsi="標楷體" w:cs="新細明體"/>
                <w:bCs/>
                <w:color w:val="000000"/>
                <w:kern w:val="0"/>
              </w:rPr>
              <w:t>3)</w:t>
            </w:r>
            <w:r>
              <w:rPr>
                <w:rFonts w:ascii="標楷體" w:eastAsia="標楷體" w:hAnsi="標楷體" w:cs="新細明體" w:hint="eastAsia"/>
                <w:bCs/>
                <w:color w:val="000000"/>
                <w:kern w:val="0"/>
              </w:rPr>
              <w:t>以南方澳作為戶外教育教室校外教學方式塑造「親海、愛海、知海」的教育情境，讓孩子了解南方澳漁業發展的歷史，體驗漁村文化。在豆腐岬讓孩子划著sup與浮潛在大海上遨遊，在歡樂的笑聲中親近海洋，</w:t>
            </w:r>
            <w:r>
              <w:rPr>
                <w:rFonts w:ascii="標楷體" w:eastAsia="標楷體" w:hAnsi="標楷體" w:cs="新細明體" w:hint="eastAsia"/>
                <w:bCs/>
                <w:color w:val="0000FF"/>
                <w:kern w:val="0"/>
              </w:rPr>
              <w:t>培養學生從事海洋活動的興趣與創意</w:t>
            </w:r>
            <w:r>
              <w:rPr>
                <w:rFonts w:ascii="標楷體" w:eastAsia="標楷體" w:hAnsi="標楷體" w:cs="新細明體" w:hint="eastAsia"/>
                <w:bCs/>
                <w:color w:val="000000"/>
                <w:kern w:val="0"/>
              </w:rPr>
              <w:t>，促進海洋生態保育與漁業的平衡發展。</w:t>
            </w:r>
          </w:p>
          <w:p w14:paraId="6CA610DB" w14:textId="77777777" w:rsidR="008A72F5" w:rsidRDefault="0083056D">
            <w:pPr>
              <w:rPr>
                <w:rFonts w:ascii="標楷體" w:eastAsia="標楷體" w:hAnsi="標楷體" w:cs="新細明體"/>
                <w:b/>
                <w:bCs/>
                <w:color w:val="000000"/>
                <w:kern w:val="0"/>
              </w:rPr>
            </w:pPr>
            <w:r>
              <w:rPr>
                <w:rFonts w:ascii="標楷體" w:eastAsia="標楷體" w:hAnsi="標楷體" w:cs="新細明體"/>
                <w:b/>
                <w:bCs/>
                <w:color w:val="000000"/>
                <w:kern w:val="0"/>
              </w:rPr>
              <w:t>3.</w:t>
            </w:r>
            <w:r>
              <w:rPr>
                <w:rFonts w:ascii="標楷體" w:eastAsia="標楷體" w:hAnsi="標楷體" w:cs="新細明體" w:hint="eastAsia"/>
                <w:b/>
                <w:bCs/>
                <w:color w:val="000000"/>
                <w:kern w:val="0"/>
              </w:rPr>
              <w:t>預期達成之</w:t>
            </w:r>
            <w:r>
              <w:rPr>
                <w:rFonts w:ascii="標楷體" w:eastAsia="標楷體" w:hAnsi="標楷體" w:cs="新細明體" w:hint="eastAsia"/>
                <w:b/>
                <w:bCs/>
                <w:color w:val="000000"/>
                <w:kern w:val="0"/>
                <w:shd w:val="pct10" w:color="auto" w:fill="FFFFFF"/>
              </w:rPr>
              <w:t>學習目標</w:t>
            </w:r>
          </w:p>
          <w:p w14:paraId="39E185E3" w14:textId="77777777" w:rsidR="008A72F5" w:rsidRDefault="0083056D">
            <w:pPr>
              <w:rPr>
                <w:rFonts w:ascii="標楷體" w:eastAsia="標楷體" w:hAnsi="標楷體" w:cs="新細明體"/>
                <w:bCs/>
                <w:color w:val="000000"/>
                <w:kern w:val="0"/>
              </w:rPr>
            </w:pPr>
            <w:r>
              <w:rPr>
                <w:rFonts w:ascii="標楷體" w:eastAsia="標楷體" w:hAnsi="標楷體" w:cs="新細明體"/>
                <w:bCs/>
                <w:color w:val="000000"/>
                <w:kern w:val="0"/>
              </w:rPr>
              <w:t>(1)</w:t>
            </w:r>
            <w:r>
              <w:rPr>
                <w:rFonts w:ascii="標楷體" w:eastAsia="標楷體" w:hAnsi="標楷體" w:cs="新細明體" w:hint="eastAsia"/>
                <w:bCs/>
                <w:color w:val="000000"/>
                <w:kern w:val="0"/>
              </w:rPr>
              <w:t>學生能實際踏察頂寮生態公園與海灘，了解園區生態與遷村與利澤工業區發展。藉由孩子的手把頂寮海邊的垃圾清除殆盡，啟發這塊土地的孩子們關愛鄉土並且少用塑膠製品，減少海洋垃圾救救海洋動物。</w:t>
            </w:r>
          </w:p>
          <w:p w14:paraId="1BDA37B3" w14:textId="77777777" w:rsidR="008A72F5" w:rsidRDefault="0083056D">
            <w:pPr>
              <w:rPr>
                <w:rFonts w:ascii="標楷體" w:eastAsia="標楷體" w:hAnsi="標楷體" w:cs="新細明體"/>
                <w:bCs/>
                <w:color w:val="000000"/>
                <w:kern w:val="0"/>
              </w:rPr>
            </w:pPr>
            <w:r>
              <w:rPr>
                <w:rFonts w:ascii="標楷體" w:eastAsia="標楷體" w:hAnsi="標楷體" w:cs="新細明體"/>
                <w:bCs/>
                <w:color w:val="000000"/>
                <w:kern w:val="0"/>
              </w:rPr>
              <w:t>(2)</w:t>
            </w:r>
            <w:r>
              <w:rPr>
                <w:rFonts w:hint="eastAsia"/>
              </w:rPr>
              <w:t xml:space="preserve"> </w:t>
            </w:r>
            <w:r>
              <w:rPr>
                <w:rFonts w:ascii="標楷體" w:eastAsia="標楷體" w:hAnsi="標楷體" w:cs="新細明體" w:hint="eastAsia"/>
                <w:bCs/>
                <w:color w:val="000000"/>
                <w:kern w:val="0"/>
              </w:rPr>
              <w:t>學生來到大鯖魚夢工廠體驗模擬挑選新鮮鯖魚的過程，認識鯖魚的價值和知識以及海洋資源的永續經營。</w:t>
            </w:r>
          </w:p>
          <w:p w14:paraId="1D978687"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(3</w:t>
            </w:r>
            <w:r>
              <w:rPr>
                <w:rFonts w:ascii="標楷體" w:eastAsia="標楷體" w:hAnsi="標楷體" w:cs="新細明體"/>
                <w:bCs/>
                <w:color w:val="000000"/>
                <w:kern w:val="0"/>
              </w:rPr>
              <w:t>)</w:t>
            </w:r>
            <w:r>
              <w:rPr>
                <w:rFonts w:ascii="標楷體" w:eastAsia="標楷體" w:hAnsi="標楷體" w:cs="新細明體" w:hint="eastAsia"/>
                <w:bCs/>
                <w:color w:val="000000"/>
                <w:kern w:val="0"/>
              </w:rPr>
              <w:t>讓學生了解南方澳漁業發展的歷史，體驗漁村文化。在豆腐岬讓學生划著sup與浮潛在大海上遨遊，在歡樂的笑聲中親近海洋，培養學生從事海洋活動的興趣與創意，促進海洋生態保育與漁業的平衡發展。</w:t>
            </w:r>
          </w:p>
        </w:tc>
      </w:tr>
    </w:tbl>
    <w:p w14:paraId="6D122ED5" w14:textId="77777777" w:rsidR="008A72F5" w:rsidRDefault="008A72F5">
      <w:pPr>
        <w:widowControl/>
        <w:adjustRightInd w:val="0"/>
        <w:spacing w:line="400" w:lineRule="exact"/>
        <w:rPr>
          <w:rFonts w:ascii="標楷體" w:eastAsia="標楷體" w:hAnsi="標楷體" w:cs="新細明體"/>
          <w:b/>
          <w:bCs/>
          <w:kern w:val="0"/>
        </w:rPr>
      </w:pPr>
    </w:p>
    <w:p w14:paraId="6D9B88B4" w14:textId="37B20EC8" w:rsidR="008A72F5" w:rsidRDefault="0083056D">
      <w:pPr>
        <w:widowControl/>
        <w:adjustRightInd w:val="0"/>
        <w:spacing w:line="400" w:lineRule="exact"/>
        <w:outlineLvl w:val="0"/>
        <w:rPr>
          <w:rFonts w:ascii="標楷體" w:eastAsia="標楷體" w:hAnsi="標楷體"/>
          <w:b/>
          <w:sz w:val="28"/>
          <w:szCs w:val="28"/>
        </w:rPr>
      </w:pPr>
      <w:r>
        <w:rPr>
          <w:rFonts w:ascii="標楷體" w:eastAsia="標楷體" w:hAnsi="標楷體" w:hint="eastAsia"/>
          <w:b/>
          <w:sz w:val="28"/>
          <w:szCs w:val="28"/>
        </w:rPr>
        <w:t>二、教學</w:t>
      </w:r>
      <w:r w:rsidR="001B6544">
        <w:rPr>
          <w:rFonts w:ascii="標楷體" w:eastAsia="標楷體" w:hAnsi="標楷體" w:hint="eastAsia"/>
          <w:b/>
          <w:sz w:val="28"/>
          <w:szCs w:val="28"/>
        </w:rPr>
        <w:t>課程</w:t>
      </w:r>
      <w:r>
        <w:rPr>
          <w:rFonts w:ascii="標楷體" w:eastAsia="標楷體" w:hAnsi="標楷體" w:hint="eastAsia"/>
          <w:b/>
          <w:sz w:val="28"/>
          <w:szCs w:val="28"/>
        </w:rPr>
        <w:t>表：「頂寮、大鯖魚、南方澳」之猴猴孩子親海旅行</w:t>
      </w:r>
    </w:p>
    <w:p w14:paraId="02D84DD1" w14:textId="77777777" w:rsidR="008A72F5" w:rsidRDefault="008A72F5">
      <w:pPr>
        <w:widowControl/>
        <w:adjustRightInd w:val="0"/>
        <w:spacing w:line="400" w:lineRule="exact"/>
        <w:outlineLvl w:val="0"/>
        <w:rPr>
          <w:rFonts w:ascii="標楷體" w:eastAsia="標楷體" w:hAnsi="標楷體"/>
        </w:rPr>
      </w:pP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332"/>
        <w:gridCol w:w="3402"/>
        <w:gridCol w:w="2011"/>
        <w:gridCol w:w="1447"/>
      </w:tblGrid>
      <w:tr w:rsidR="008B340E" w14:paraId="7046C339" w14:textId="77777777">
        <w:trPr>
          <w:trHeight w:val="391"/>
          <w:jc w:val="center"/>
        </w:trPr>
        <w:tc>
          <w:tcPr>
            <w:tcW w:w="1674" w:type="dxa"/>
            <w:vMerge w:val="restart"/>
            <w:vAlign w:val="center"/>
          </w:tcPr>
          <w:p w14:paraId="3F2DF81C" w14:textId="77777777" w:rsidR="008B340E" w:rsidRDefault="008B340E" w:rsidP="008B340E">
            <w:pPr>
              <w:jc w:val="center"/>
              <w:rPr>
                <w:rFonts w:ascii="標楷體" w:eastAsia="標楷體" w:hAnsi="標楷體"/>
                <w:color w:val="000000"/>
              </w:rPr>
            </w:pPr>
            <w:r>
              <w:rPr>
                <w:rFonts w:ascii="標楷體" w:eastAsia="標楷體" w:hAnsi="標楷體" w:hint="eastAsia"/>
                <w:color w:val="000000"/>
              </w:rPr>
              <w:t>時間</w:t>
            </w:r>
          </w:p>
        </w:tc>
        <w:tc>
          <w:tcPr>
            <w:tcW w:w="4734" w:type="dxa"/>
            <w:gridSpan w:val="2"/>
            <w:vAlign w:val="center"/>
          </w:tcPr>
          <w:p w14:paraId="619411F4" w14:textId="67940755" w:rsidR="008B340E" w:rsidRDefault="008B340E" w:rsidP="008B340E">
            <w:pPr>
              <w:jc w:val="center"/>
              <w:rPr>
                <w:rFonts w:ascii="標楷體" w:eastAsia="標楷體" w:hAnsi="標楷體"/>
                <w:color w:val="000000"/>
              </w:rPr>
            </w:pPr>
            <w:r>
              <w:rPr>
                <w:rFonts w:ascii="標楷體" w:eastAsia="標楷體" w:hAnsi="標楷體" w:hint="eastAsia"/>
                <w:color w:val="000000"/>
              </w:rPr>
              <w:t>課</w:t>
            </w:r>
            <w:r>
              <w:rPr>
                <w:rFonts w:ascii="標楷體" w:eastAsia="標楷體" w:hAnsi="標楷體"/>
                <w:color w:val="000000"/>
              </w:rPr>
              <w:t xml:space="preserve">      </w:t>
            </w:r>
            <w:r>
              <w:rPr>
                <w:rFonts w:ascii="標楷體" w:eastAsia="標楷體" w:hAnsi="標楷體" w:hint="eastAsia"/>
                <w:color w:val="000000"/>
              </w:rPr>
              <w:t>程</w:t>
            </w:r>
            <w:r>
              <w:rPr>
                <w:rFonts w:ascii="標楷體" w:eastAsia="標楷體" w:hAnsi="標楷體"/>
                <w:color w:val="000000"/>
              </w:rPr>
              <w:t xml:space="preserve">      </w:t>
            </w:r>
            <w:r>
              <w:rPr>
                <w:rFonts w:ascii="標楷體" w:eastAsia="標楷體" w:hAnsi="標楷體" w:hint="eastAsia"/>
                <w:color w:val="000000"/>
              </w:rPr>
              <w:t>表</w:t>
            </w:r>
          </w:p>
        </w:tc>
        <w:tc>
          <w:tcPr>
            <w:tcW w:w="2011" w:type="dxa"/>
            <w:vMerge w:val="restart"/>
            <w:vAlign w:val="center"/>
          </w:tcPr>
          <w:p w14:paraId="0881AEF0" w14:textId="70818416" w:rsidR="008B340E" w:rsidRDefault="008B340E" w:rsidP="008B340E">
            <w:pPr>
              <w:spacing w:line="480" w:lineRule="exact"/>
              <w:jc w:val="center"/>
              <w:rPr>
                <w:rFonts w:ascii="標楷體" w:eastAsia="標楷體" w:hAnsi="標楷體"/>
                <w:color w:val="000000"/>
              </w:rPr>
            </w:pPr>
            <w:r>
              <w:rPr>
                <w:rFonts w:ascii="標楷體" w:eastAsia="標楷體" w:hAnsi="標楷體" w:hint="eastAsia"/>
                <w:color w:val="000000"/>
              </w:rPr>
              <w:t>師資</w:t>
            </w:r>
          </w:p>
        </w:tc>
        <w:tc>
          <w:tcPr>
            <w:tcW w:w="1447" w:type="dxa"/>
            <w:vMerge w:val="restart"/>
            <w:vAlign w:val="center"/>
          </w:tcPr>
          <w:p w14:paraId="7220D2E0" w14:textId="77777777" w:rsidR="008B340E" w:rsidRDefault="008B340E" w:rsidP="008B340E">
            <w:pPr>
              <w:spacing w:line="480" w:lineRule="exact"/>
              <w:jc w:val="center"/>
              <w:rPr>
                <w:rFonts w:ascii="標楷體" w:eastAsia="標楷體" w:hAnsi="標楷體"/>
                <w:color w:val="000000"/>
              </w:rPr>
            </w:pPr>
            <w:r>
              <w:rPr>
                <w:rFonts w:ascii="標楷體" w:eastAsia="標楷體" w:hAnsi="標楷體" w:hint="eastAsia"/>
                <w:color w:val="000000"/>
              </w:rPr>
              <w:t>地點</w:t>
            </w:r>
          </w:p>
        </w:tc>
      </w:tr>
      <w:tr w:rsidR="008B340E" w14:paraId="0F2304A2" w14:textId="77777777">
        <w:trPr>
          <w:trHeight w:val="254"/>
          <w:jc w:val="center"/>
        </w:trPr>
        <w:tc>
          <w:tcPr>
            <w:tcW w:w="1674" w:type="dxa"/>
            <w:vMerge/>
            <w:vAlign w:val="center"/>
          </w:tcPr>
          <w:p w14:paraId="65BC589E" w14:textId="77777777" w:rsidR="008B340E" w:rsidRDefault="008B340E" w:rsidP="008B340E">
            <w:pPr>
              <w:jc w:val="center"/>
              <w:rPr>
                <w:rFonts w:ascii="標楷體" w:eastAsia="標楷體" w:hAnsi="標楷體"/>
                <w:color w:val="000000"/>
              </w:rPr>
            </w:pPr>
          </w:p>
        </w:tc>
        <w:tc>
          <w:tcPr>
            <w:tcW w:w="1332" w:type="dxa"/>
            <w:vAlign w:val="center"/>
          </w:tcPr>
          <w:p w14:paraId="05A0896E" w14:textId="1621F5C0" w:rsidR="008B340E" w:rsidRDefault="008B340E" w:rsidP="008B340E">
            <w:pPr>
              <w:jc w:val="center"/>
              <w:rPr>
                <w:rFonts w:ascii="標楷體" w:eastAsia="標楷體" w:hAnsi="標楷體"/>
                <w:color w:val="000000"/>
              </w:rPr>
            </w:pPr>
            <w:r>
              <w:rPr>
                <w:rFonts w:ascii="標楷體" w:eastAsia="標楷體" w:hAnsi="標楷體" w:hint="eastAsia"/>
                <w:color w:val="000000"/>
              </w:rPr>
              <w:t>教學活動名稱</w:t>
            </w:r>
          </w:p>
        </w:tc>
        <w:tc>
          <w:tcPr>
            <w:tcW w:w="3402" w:type="dxa"/>
            <w:vAlign w:val="center"/>
          </w:tcPr>
          <w:p w14:paraId="7AC5073E" w14:textId="2A4A14D6" w:rsidR="008B340E" w:rsidRDefault="008B340E" w:rsidP="008B340E">
            <w:pPr>
              <w:jc w:val="center"/>
              <w:rPr>
                <w:rFonts w:ascii="標楷體" w:eastAsia="標楷體" w:hAnsi="標楷體"/>
                <w:color w:val="000000"/>
              </w:rPr>
            </w:pPr>
            <w:r>
              <w:rPr>
                <w:rFonts w:ascii="標楷體" w:eastAsia="標楷體" w:hAnsi="標楷體" w:hint="eastAsia"/>
                <w:color w:val="000000"/>
              </w:rPr>
              <w:t>教學活動名稱</w:t>
            </w:r>
          </w:p>
        </w:tc>
        <w:tc>
          <w:tcPr>
            <w:tcW w:w="2011" w:type="dxa"/>
            <w:vMerge/>
            <w:tcBorders>
              <w:bottom w:val="single" w:sz="4" w:space="0" w:color="auto"/>
            </w:tcBorders>
            <w:vAlign w:val="center"/>
          </w:tcPr>
          <w:p w14:paraId="73B3BDE5" w14:textId="77777777" w:rsidR="008B340E" w:rsidRDefault="008B340E" w:rsidP="008B340E">
            <w:pPr>
              <w:spacing w:line="480" w:lineRule="exact"/>
              <w:jc w:val="center"/>
              <w:rPr>
                <w:rFonts w:ascii="標楷體" w:eastAsia="標楷體" w:hAnsi="標楷體"/>
                <w:color w:val="000000"/>
              </w:rPr>
            </w:pPr>
          </w:p>
        </w:tc>
        <w:tc>
          <w:tcPr>
            <w:tcW w:w="1447" w:type="dxa"/>
            <w:vMerge/>
            <w:vAlign w:val="center"/>
          </w:tcPr>
          <w:p w14:paraId="5188FB71" w14:textId="77777777" w:rsidR="008B340E" w:rsidRDefault="008B340E" w:rsidP="008B340E">
            <w:pPr>
              <w:spacing w:line="480" w:lineRule="exact"/>
              <w:jc w:val="center"/>
              <w:rPr>
                <w:rFonts w:ascii="標楷體" w:eastAsia="標楷體" w:hAnsi="標楷體"/>
                <w:color w:val="000000"/>
              </w:rPr>
            </w:pPr>
          </w:p>
        </w:tc>
      </w:tr>
      <w:tr w:rsidR="008A72F5" w14:paraId="7B2287D2" w14:textId="77777777">
        <w:trPr>
          <w:cantSplit/>
          <w:trHeight w:val="1140"/>
          <w:jc w:val="center"/>
        </w:trPr>
        <w:tc>
          <w:tcPr>
            <w:tcW w:w="1674" w:type="dxa"/>
            <w:vAlign w:val="center"/>
          </w:tcPr>
          <w:p w14:paraId="4D756184"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t>8：00~9：00</w:t>
            </w:r>
          </w:p>
        </w:tc>
        <w:tc>
          <w:tcPr>
            <w:tcW w:w="1332" w:type="dxa"/>
            <w:vAlign w:val="center"/>
          </w:tcPr>
          <w:p w14:paraId="2B2AD44E" w14:textId="77777777" w:rsidR="008A72F5" w:rsidRDefault="0083056D">
            <w:pPr>
              <w:pStyle w:val="Web"/>
              <w:widowControl w:val="0"/>
              <w:spacing w:before="60" w:beforeAutospacing="0" w:after="60" w:afterAutospacing="0" w:line="0" w:lineRule="atLeast"/>
              <w:ind w:left="240" w:hangingChars="100" w:hanging="240"/>
              <w:jc w:val="center"/>
              <w:rPr>
                <w:rFonts w:ascii="標楷體" w:eastAsia="標楷體" w:hAnsi="標楷體"/>
                <w:color w:val="000000"/>
              </w:rPr>
            </w:pPr>
            <w:r>
              <w:rPr>
                <w:rFonts w:ascii="標楷體" w:eastAsia="標楷體" w:hAnsi="標楷體" w:hint="eastAsia"/>
                <w:color w:val="000000"/>
              </w:rPr>
              <w:t>搭車前往</w:t>
            </w:r>
          </w:p>
          <w:p w14:paraId="251F7587" w14:textId="77777777" w:rsidR="008A72F5" w:rsidRDefault="0083056D">
            <w:pPr>
              <w:pStyle w:val="Web"/>
              <w:widowControl w:val="0"/>
              <w:spacing w:before="60" w:beforeAutospacing="0" w:after="60" w:afterAutospacing="0" w:line="0" w:lineRule="atLeast"/>
              <w:ind w:left="240" w:hangingChars="100" w:hanging="240"/>
              <w:jc w:val="center"/>
              <w:rPr>
                <w:rFonts w:ascii="標楷體" w:eastAsia="標楷體" w:hAnsi="標楷體"/>
                <w:color w:val="000000"/>
                <w:sz w:val="22"/>
                <w:szCs w:val="22"/>
              </w:rPr>
            </w:pPr>
            <w:r>
              <w:rPr>
                <w:rFonts w:ascii="標楷體" w:eastAsia="標楷體" w:hAnsi="標楷體" w:hint="eastAsia"/>
                <w:color w:val="000000"/>
              </w:rPr>
              <w:t>育英國小</w:t>
            </w:r>
          </w:p>
        </w:tc>
        <w:tc>
          <w:tcPr>
            <w:tcW w:w="3402" w:type="dxa"/>
            <w:vAlign w:val="center"/>
          </w:tcPr>
          <w:p w14:paraId="42EC7091" w14:textId="77777777" w:rsidR="008A72F5" w:rsidRDefault="0083056D">
            <w:pPr>
              <w:snapToGrid w:val="0"/>
              <w:jc w:val="both"/>
              <w:rPr>
                <w:rFonts w:ascii="標楷體" w:eastAsia="標楷體" w:hAnsi="標楷體" w:cs="Arial"/>
                <w:bCs/>
                <w:color w:val="000000"/>
              </w:rPr>
            </w:pPr>
            <w:r>
              <w:rPr>
                <w:rFonts w:ascii="標楷體" w:eastAsia="標楷體" w:hAnsi="標楷體" w:cs="Arial" w:hint="eastAsia"/>
                <w:bCs/>
                <w:color w:val="000000"/>
              </w:rPr>
              <w:t>由參與學校教師介紹此行戶外教育的流程與學習目的</w:t>
            </w:r>
            <w:r>
              <w:rPr>
                <w:rFonts w:ascii="標楷體" w:eastAsia="標楷體" w:hAnsi="標楷體" w:hint="eastAsia"/>
                <w:bCs/>
                <w:color w:val="000000"/>
              </w:rPr>
              <w:t>。</w:t>
            </w:r>
          </w:p>
        </w:tc>
        <w:tc>
          <w:tcPr>
            <w:tcW w:w="2011" w:type="dxa"/>
            <w:tcBorders>
              <w:bottom w:val="single" w:sz="4" w:space="0" w:color="auto"/>
            </w:tcBorders>
            <w:shd w:val="clear" w:color="auto" w:fill="auto"/>
            <w:vAlign w:val="center"/>
          </w:tcPr>
          <w:p w14:paraId="03A7512F"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帶隊老師</w:t>
            </w:r>
          </w:p>
        </w:tc>
        <w:tc>
          <w:tcPr>
            <w:tcW w:w="1447" w:type="dxa"/>
            <w:vAlign w:val="center"/>
          </w:tcPr>
          <w:p w14:paraId="44E217C5"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參與國小</w:t>
            </w:r>
          </w:p>
          <w:p w14:paraId="30B6B40A"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到</w:t>
            </w:r>
          </w:p>
          <w:p w14:paraId="6C25A472"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育英國小</w:t>
            </w:r>
          </w:p>
        </w:tc>
      </w:tr>
      <w:tr w:rsidR="008A72F5" w14:paraId="735C6C65" w14:textId="77777777">
        <w:trPr>
          <w:cantSplit/>
          <w:trHeight w:val="1140"/>
          <w:jc w:val="center"/>
        </w:trPr>
        <w:tc>
          <w:tcPr>
            <w:tcW w:w="1674" w:type="dxa"/>
            <w:vAlign w:val="center"/>
          </w:tcPr>
          <w:p w14:paraId="76C17E65"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t>9：00~1</w:t>
            </w:r>
            <w:r>
              <w:rPr>
                <w:rFonts w:ascii="標楷體" w:eastAsia="標楷體" w:hAnsi="標楷體"/>
                <w:color w:val="000000"/>
              </w:rPr>
              <w:t>1</w:t>
            </w:r>
            <w:r>
              <w:rPr>
                <w:rFonts w:ascii="標楷體" w:eastAsia="標楷體" w:hAnsi="標楷體" w:hint="eastAsia"/>
                <w:color w:val="000000"/>
              </w:rPr>
              <w:t>：00</w:t>
            </w:r>
          </w:p>
        </w:tc>
        <w:tc>
          <w:tcPr>
            <w:tcW w:w="1332" w:type="dxa"/>
            <w:vAlign w:val="center"/>
          </w:tcPr>
          <w:p w14:paraId="781AD350" w14:textId="77777777" w:rsidR="008A72F5" w:rsidRDefault="0083056D">
            <w:pPr>
              <w:spacing w:line="380" w:lineRule="exact"/>
              <w:rPr>
                <w:rFonts w:ascii="標楷體" w:eastAsia="標楷體" w:hAnsi="標楷體"/>
                <w:color w:val="000000"/>
              </w:rPr>
            </w:pPr>
            <w:r>
              <w:rPr>
                <w:rFonts w:ascii="標楷體" w:eastAsia="標楷體" w:hAnsi="標楷體" w:hint="eastAsia"/>
                <w:color w:val="000000"/>
              </w:rPr>
              <w:t>活動一「猴猴沙灘踏查趣」</w:t>
            </w:r>
          </w:p>
        </w:tc>
        <w:tc>
          <w:tcPr>
            <w:tcW w:w="3402" w:type="dxa"/>
            <w:vAlign w:val="center"/>
          </w:tcPr>
          <w:p w14:paraId="3829902F" w14:textId="77777777" w:rsidR="008A72F5" w:rsidRDefault="0083056D">
            <w:pPr>
              <w:snapToGrid w:val="0"/>
              <w:jc w:val="both"/>
              <w:rPr>
                <w:rFonts w:ascii="標楷體" w:eastAsia="標楷體" w:hAnsi="標楷體"/>
                <w:bCs/>
                <w:color w:val="000000"/>
              </w:rPr>
            </w:pPr>
            <w:r>
              <w:rPr>
                <w:rFonts w:ascii="標楷體" w:eastAsia="標楷體" w:hAnsi="標楷體" w:hint="eastAsia"/>
                <w:bCs/>
                <w:color w:val="000000"/>
              </w:rPr>
              <w:t>學生搭車前往頂寮生態公園</w:t>
            </w:r>
            <w:r>
              <w:rPr>
                <w:rFonts w:ascii="新細明體" w:hAnsi="新細明體" w:hint="eastAsia"/>
                <w:bCs/>
                <w:color w:val="000000"/>
              </w:rPr>
              <w:t>，</w:t>
            </w:r>
            <w:r>
              <w:rPr>
                <w:rFonts w:ascii="標楷體" w:eastAsia="標楷體" w:hAnsi="標楷體" w:hint="eastAsia"/>
                <w:bCs/>
                <w:color w:val="000000"/>
              </w:rPr>
              <w:t>由人禾環境倫理發展基金會講師與育英國小主任，以頂寮生態公園作為教學場域，指導孩子們認識海岸保安林的要功能並指導孩子淨灘，藉由孩子的手把頂寮海邊的垃圾清除殆盡，減少海洋垃圾救救海洋動物並進行沙灘生物採集教學與實作。</w:t>
            </w:r>
          </w:p>
        </w:tc>
        <w:tc>
          <w:tcPr>
            <w:tcW w:w="2011" w:type="dxa"/>
            <w:shd w:val="clear" w:color="auto" w:fill="auto"/>
            <w:vAlign w:val="center"/>
          </w:tcPr>
          <w:p w14:paraId="2D8D391C"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人禾環境倫理發展基金會講師</w:t>
            </w:r>
          </w:p>
          <w:p w14:paraId="1DD4BF71"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育英國小主任</w:t>
            </w:r>
          </w:p>
          <w:p w14:paraId="05C1047B"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龍德社區耆老</w:t>
            </w:r>
          </w:p>
        </w:tc>
        <w:tc>
          <w:tcPr>
            <w:tcW w:w="1447" w:type="dxa"/>
            <w:vAlign w:val="center"/>
          </w:tcPr>
          <w:p w14:paraId="58D59F86"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育英國小</w:t>
            </w:r>
          </w:p>
          <w:p w14:paraId="1655C467"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到頂寮生態公園</w:t>
            </w:r>
          </w:p>
        </w:tc>
      </w:tr>
      <w:tr w:rsidR="008A72F5" w14:paraId="20460294" w14:textId="77777777">
        <w:trPr>
          <w:cantSplit/>
          <w:trHeight w:val="394"/>
          <w:jc w:val="center"/>
        </w:trPr>
        <w:tc>
          <w:tcPr>
            <w:tcW w:w="1674" w:type="dxa"/>
            <w:vAlign w:val="center"/>
          </w:tcPr>
          <w:p w14:paraId="3BB75BBF"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lastRenderedPageBreak/>
              <w:t>11：00~12：00</w:t>
            </w:r>
          </w:p>
          <w:p w14:paraId="04478E60" w14:textId="77777777" w:rsidR="008A72F5" w:rsidRDefault="008A72F5">
            <w:pPr>
              <w:spacing w:line="360" w:lineRule="exact"/>
              <w:jc w:val="center"/>
              <w:rPr>
                <w:rFonts w:ascii="標楷體" w:eastAsia="標楷體" w:hAnsi="標楷體"/>
                <w:color w:val="000000"/>
              </w:rPr>
            </w:pPr>
          </w:p>
        </w:tc>
        <w:tc>
          <w:tcPr>
            <w:tcW w:w="1332" w:type="dxa"/>
            <w:vAlign w:val="center"/>
          </w:tcPr>
          <w:p w14:paraId="482DA023"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活動二「猴猴尋找大鯖魚」</w:t>
            </w:r>
          </w:p>
        </w:tc>
        <w:tc>
          <w:tcPr>
            <w:tcW w:w="3402" w:type="dxa"/>
            <w:vAlign w:val="center"/>
          </w:tcPr>
          <w:p w14:paraId="19653F73" w14:textId="77777777" w:rsidR="008A72F5" w:rsidRDefault="0083056D">
            <w:pPr>
              <w:snapToGrid w:val="0"/>
              <w:jc w:val="both"/>
              <w:rPr>
                <w:rFonts w:ascii="標楷體" w:eastAsia="標楷體" w:hAnsi="標楷體"/>
                <w:bCs/>
                <w:color w:val="000000"/>
              </w:rPr>
            </w:pPr>
            <w:r>
              <w:rPr>
                <w:rFonts w:ascii="標楷體" w:eastAsia="標楷體" w:hAnsi="標楷體" w:hint="eastAsia"/>
                <w:bCs/>
                <w:color w:val="000000"/>
              </w:rPr>
              <w:t>大鯖魚夢工廠是由在地創立超過一甲子的「明堯海產加工廠」設立以「鯖魚」為主題的鯖魚觀光工廠，在講師的導覽下讓孩子們認識鯖魚的價值和知識以及海洋資源的永續經營。</w:t>
            </w:r>
          </w:p>
        </w:tc>
        <w:tc>
          <w:tcPr>
            <w:tcW w:w="2011" w:type="dxa"/>
            <w:shd w:val="clear" w:color="auto" w:fill="auto"/>
            <w:vAlign w:val="center"/>
          </w:tcPr>
          <w:p w14:paraId="5C3FE55C"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大鯖魚夢工廠導覽人員</w:t>
            </w:r>
          </w:p>
          <w:p w14:paraId="1A4ED84F"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育英國小主任</w:t>
            </w:r>
          </w:p>
        </w:tc>
        <w:tc>
          <w:tcPr>
            <w:tcW w:w="1447" w:type="dxa"/>
            <w:vAlign w:val="center"/>
          </w:tcPr>
          <w:p w14:paraId="5DCD1907"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頂寮生態公園到大鯖魚夢工廠</w:t>
            </w:r>
          </w:p>
        </w:tc>
      </w:tr>
      <w:tr w:rsidR="008A72F5" w14:paraId="2127A2CE" w14:textId="77777777">
        <w:trPr>
          <w:cantSplit/>
          <w:trHeight w:val="677"/>
          <w:jc w:val="center"/>
        </w:trPr>
        <w:tc>
          <w:tcPr>
            <w:tcW w:w="1674" w:type="dxa"/>
            <w:vAlign w:val="center"/>
          </w:tcPr>
          <w:p w14:paraId="38DDA3DC"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t>12：00~12：40</w:t>
            </w:r>
          </w:p>
        </w:tc>
        <w:tc>
          <w:tcPr>
            <w:tcW w:w="1332" w:type="dxa"/>
            <w:vAlign w:val="center"/>
          </w:tcPr>
          <w:p w14:paraId="29E3FC53"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午餐時間</w:t>
            </w:r>
          </w:p>
        </w:tc>
        <w:tc>
          <w:tcPr>
            <w:tcW w:w="3402" w:type="dxa"/>
            <w:vAlign w:val="center"/>
          </w:tcPr>
          <w:p w14:paraId="2A53C7FB" w14:textId="77777777" w:rsidR="008A72F5" w:rsidRDefault="0083056D">
            <w:pPr>
              <w:snapToGrid w:val="0"/>
              <w:rPr>
                <w:rFonts w:ascii="標楷體" w:eastAsia="標楷體" w:hAnsi="標楷體"/>
                <w:bCs/>
                <w:color w:val="000000"/>
              </w:rPr>
            </w:pPr>
            <w:r>
              <w:rPr>
                <w:rFonts w:ascii="標楷體" w:eastAsia="標楷體" w:hAnsi="標楷體" w:hint="eastAsia"/>
                <w:bCs/>
                <w:color w:val="000000"/>
              </w:rPr>
              <w:t>鯖魚美味風味餐</w:t>
            </w:r>
          </w:p>
        </w:tc>
        <w:tc>
          <w:tcPr>
            <w:tcW w:w="2011" w:type="dxa"/>
            <w:shd w:val="clear" w:color="auto" w:fill="auto"/>
            <w:vAlign w:val="center"/>
          </w:tcPr>
          <w:p w14:paraId="6B2BBB20"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大鯖魚夢工廠導覽人員</w:t>
            </w:r>
          </w:p>
          <w:p w14:paraId="07B6BDC1"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育英國小主任</w:t>
            </w:r>
          </w:p>
        </w:tc>
        <w:tc>
          <w:tcPr>
            <w:tcW w:w="1447" w:type="dxa"/>
            <w:vAlign w:val="center"/>
          </w:tcPr>
          <w:p w14:paraId="089A43CC"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大鯖魚夢工廠</w:t>
            </w:r>
          </w:p>
        </w:tc>
      </w:tr>
      <w:tr w:rsidR="008A72F5" w14:paraId="72976053" w14:textId="77777777">
        <w:trPr>
          <w:cantSplit/>
          <w:trHeight w:val="1140"/>
          <w:jc w:val="center"/>
        </w:trPr>
        <w:tc>
          <w:tcPr>
            <w:tcW w:w="1674" w:type="dxa"/>
            <w:vAlign w:val="center"/>
          </w:tcPr>
          <w:p w14:paraId="089D8D6F"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t>13:</w:t>
            </w:r>
            <w:r>
              <w:rPr>
                <w:rFonts w:ascii="標楷體" w:eastAsia="標楷體" w:hAnsi="標楷體"/>
                <w:color w:val="000000"/>
              </w:rPr>
              <w:t>0</w:t>
            </w:r>
            <w:r>
              <w:rPr>
                <w:rFonts w:ascii="標楷體" w:eastAsia="標楷體" w:hAnsi="標楷體" w:hint="eastAsia"/>
                <w:color w:val="000000"/>
              </w:rPr>
              <w:t>0~1</w:t>
            </w:r>
            <w:r>
              <w:rPr>
                <w:rFonts w:ascii="標楷體" w:eastAsia="標楷體" w:hAnsi="標楷體"/>
                <w:color w:val="000000"/>
              </w:rPr>
              <w:t>5</w:t>
            </w:r>
            <w:r>
              <w:rPr>
                <w:rFonts w:ascii="標楷體" w:eastAsia="標楷體" w:hAnsi="標楷體" w:hint="eastAsia"/>
                <w:color w:val="000000"/>
              </w:rPr>
              <w:t>:</w:t>
            </w:r>
            <w:r>
              <w:rPr>
                <w:rFonts w:ascii="標楷體" w:eastAsia="標楷體" w:hAnsi="標楷體"/>
                <w:color w:val="000000"/>
              </w:rPr>
              <w:t>00</w:t>
            </w:r>
          </w:p>
          <w:p w14:paraId="1F479193" w14:textId="77777777" w:rsidR="008A72F5" w:rsidRDefault="008A72F5">
            <w:pPr>
              <w:spacing w:line="360" w:lineRule="exact"/>
              <w:jc w:val="center"/>
              <w:rPr>
                <w:rFonts w:ascii="標楷體" w:eastAsia="標楷體" w:hAnsi="標楷體"/>
                <w:color w:val="000000"/>
              </w:rPr>
            </w:pPr>
          </w:p>
        </w:tc>
        <w:tc>
          <w:tcPr>
            <w:tcW w:w="1332" w:type="dxa"/>
            <w:vAlign w:val="center"/>
          </w:tcPr>
          <w:p w14:paraId="17A87B5D" w14:textId="77777777" w:rsidR="008A72F5" w:rsidRDefault="0083056D">
            <w:pPr>
              <w:rPr>
                <w:rFonts w:ascii="標楷體" w:eastAsia="標楷體" w:hAnsi="標楷體" w:cs="Arial"/>
              </w:rPr>
            </w:pPr>
            <w:r>
              <w:rPr>
                <w:rFonts w:ascii="標楷體" w:eastAsia="標楷體" w:hAnsi="標楷體" w:cs="新細明體" w:hint="eastAsia"/>
                <w:bCs/>
                <w:color w:val="000000"/>
                <w:kern w:val="0"/>
              </w:rPr>
              <w:t>活動三「猴猴SUP討海趣」</w:t>
            </w:r>
          </w:p>
        </w:tc>
        <w:tc>
          <w:tcPr>
            <w:tcW w:w="3402" w:type="dxa"/>
            <w:vAlign w:val="center"/>
          </w:tcPr>
          <w:p w14:paraId="359152C9" w14:textId="77777777" w:rsidR="008A72F5" w:rsidRDefault="0083056D">
            <w:pPr>
              <w:widowControl/>
              <w:snapToGrid w:val="0"/>
              <w:jc w:val="both"/>
              <w:rPr>
                <w:rFonts w:ascii="標楷體" w:eastAsia="標楷體" w:hAnsi="標楷體"/>
                <w:bCs/>
                <w:color w:val="000000"/>
              </w:rPr>
            </w:pPr>
            <w:r>
              <w:rPr>
                <w:rFonts w:ascii="標楷體" w:eastAsia="標楷體" w:hAnsi="標楷體" w:hint="eastAsia"/>
                <w:bCs/>
                <w:color w:val="000000"/>
              </w:rPr>
              <w:t>讓孩子了解南方澳漁業發展的歷史，體驗漁村文化。在豆腐岬讓孩子划著sup與浮潛在大海上遨遊，在歡樂的笑聲中親近海洋。</w:t>
            </w:r>
          </w:p>
        </w:tc>
        <w:tc>
          <w:tcPr>
            <w:tcW w:w="2011" w:type="dxa"/>
            <w:shd w:val="clear" w:color="auto" w:fill="auto"/>
            <w:vAlign w:val="center"/>
          </w:tcPr>
          <w:p w14:paraId="2321C51C"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育英國小教師</w:t>
            </w:r>
          </w:p>
        </w:tc>
        <w:tc>
          <w:tcPr>
            <w:tcW w:w="1447" w:type="dxa"/>
            <w:vAlign w:val="center"/>
          </w:tcPr>
          <w:p w14:paraId="61937FB6"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大鯖魚夢工廠到南方澳豆腐岬</w:t>
            </w:r>
          </w:p>
        </w:tc>
      </w:tr>
      <w:tr w:rsidR="008A72F5" w14:paraId="4D536D54" w14:textId="77777777">
        <w:trPr>
          <w:cantSplit/>
          <w:trHeight w:val="1140"/>
          <w:jc w:val="center"/>
        </w:trPr>
        <w:tc>
          <w:tcPr>
            <w:tcW w:w="1674" w:type="dxa"/>
            <w:vAlign w:val="center"/>
          </w:tcPr>
          <w:p w14:paraId="34574FFB"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t>15：00~</w:t>
            </w:r>
          </w:p>
        </w:tc>
        <w:tc>
          <w:tcPr>
            <w:tcW w:w="1332" w:type="dxa"/>
            <w:vAlign w:val="center"/>
          </w:tcPr>
          <w:p w14:paraId="14A42588"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color w:val="000000"/>
              </w:rPr>
              <w:t>滿載而歸</w:t>
            </w:r>
          </w:p>
        </w:tc>
        <w:tc>
          <w:tcPr>
            <w:tcW w:w="3402" w:type="dxa"/>
            <w:vAlign w:val="center"/>
          </w:tcPr>
          <w:p w14:paraId="7840819C" w14:textId="77777777" w:rsidR="008A72F5" w:rsidRDefault="0083056D">
            <w:pPr>
              <w:snapToGrid w:val="0"/>
              <w:jc w:val="both"/>
              <w:rPr>
                <w:rFonts w:ascii="標楷體" w:eastAsia="標楷體" w:hAnsi="標楷體" w:cs="Arial"/>
                <w:bCs/>
                <w:color w:val="000000"/>
              </w:rPr>
            </w:pPr>
            <w:r>
              <w:rPr>
                <w:rFonts w:ascii="標楷體" w:eastAsia="標楷體" w:hAnsi="標楷體" w:cs="Arial" w:hint="eastAsia"/>
                <w:bCs/>
                <w:color w:val="000000"/>
              </w:rPr>
              <w:t>由參與學校教師帶著學生回顧本次戶外教育的點點滴滴</w:t>
            </w:r>
            <w:r>
              <w:rPr>
                <w:rFonts w:ascii="標楷體" w:eastAsia="標楷體" w:hAnsi="標楷體" w:hint="eastAsia"/>
                <w:bCs/>
                <w:color w:val="000000"/>
              </w:rPr>
              <w:t>。</w:t>
            </w:r>
          </w:p>
        </w:tc>
        <w:tc>
          <w:tcPr>
            <w:tcW w:w="2011" w:type="dxa"/>
            <w:vAlign w:val="center"/>
          </w:tcPr>
          <w:p w14:paraId="5DB92825"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帶隊老師</w:t>
            </w:r>
          </w:p>
        </w:tc>
        <w:tc>
          <w:tcPr>
            <w:tcW w:w="1447" w:type="dxa"/>
            <w:vAlign w:val="center"/>
          </w:tcPr>
          <w:p w14:paraId="2345F1A1"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南方澳豆腐岬回到參與國小</w:t>
            </w:r>
          </w:p>
        </w:tc>
      </w:tr>
    </w:tbl>
    <w:p w14:paraId="14960011" w14:textId="77777777" w:rsidR="008A72F5" w:rsidRDefault="0083056D">
      <w:pPr>
        <w:adjustRightInd w:val="0"/>
        <w:spacing w:line="400" w:lineRule="exact"/>
        <w:rPr>
          <w:rFonts w:ascii="標楷體" w:eastAsia="標楷體" w:hAnsi="標楷體"/>
          <w:b/>
          <w:sz w:val="28"/>
          <w:szCs w:val="28"/>
        </w:rPr>
      </w:pPr>
      <w:r>
        <w:rPr>
          <w:rFonts w:ascii="標楷體" w:eastAsia="標楷體" w:hAnsi="標楷體" w:hint="eastAsia"/>
          <w:b/>
          <w:sz w:val="28"/>
          <w:szCs w:val="28"/>
        </w:rPr>
        <w:t>三、教學參考資源：</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81"/>
        <w:gridCol w:w="4091"/>
        <w:gridCol w:w="3416"/>
      </w:tblGrid>
      <w:tr w:rsidR="008A72F5" w14:paraId="007309DB" w14:textId="77777777">
        <w:trPr>
          <w:trHeight w:val="569"/>
          <w:jc w:val="center"/>
        </w:trPr>
        <w:tc>
          <w:tcPr>
            <w:tcW w:w="2450" w:type="dxa"/>
            <w:vAlign w:val="center"/>
          </w:tcPr>
          <w:p w14:paraId="598D49C4" w14:textId="77777777" w:rsidR="008A72F5" w:rsidRDefault="0083056D">
            <w:pPr>
              <w:snapToGrid w:val="0"/>
              <w:jc w:val="center"/>
              <w:rPr>
                <w:rFonts w:ascii="標楷體" w:eastAsia="標楷體" w:hAnsi="標楷體"/>
                <w:b/>
                <w:sz w:val="28"/>
                <w:szCs w:val="28"/>
              </w:rPr>
            </w:pPr>
            <w:r>
              <w:rPr>
                <w:rFonts w:ascii="標楷體" w:eastAsia="標楷體" w:hAnsi="標楷體" w:hint="eastAsia"/>
                <w:b/>
                <w:sz w:val="28"/>
                <w:szCs w:val="28"/>
              </w:rPr>
              <w:t>教材</w:t>
            </w:r>
          </w:p>
          <w:p w14:paraId="1C53C9E2" w14:textId="77777777" w:rsidR="008A72F5" w:rsidRDefault="0083056D">
            <w:pPr>
              <w:snapToGrid w:val="0"/>
              <w:jc w:val="center"/>
              <w:rPr>
                <w:rFonts w:ascii="標楷體" w:eastAsia="標楷體" w:hAnsi="標楷體"/>
                <w:b/>
                <w:sz w:val="28"/>
                <w:szCs w:val="28"/>
              </w:rPr>
            </w:pPr>
            <w:r>
              <w:rPr>
                <w:rFonts w:ascii="標楷體" w:eastAsia="標楷體" w:hAnsi="標楷體" w:hint="eastAsia"/>
                <w:b/>
                <w:sz w:val="28"/>
                <w:szCs w:val="28"/>
              </w:rPr>
              <w:t>名稱</w:t>
            </w:r>
          </w:p>
        </w:tc>
        <w:tc>
          <w:tcPr>
            <w:tcW w:w="4022" w:type="dxa"/>
            <w:tcBorders>
              <w:bottom w:val="single" w:sz="4" w:space="0" w:color="auto"/>
            </w:tcBorders>
            <w:vAlign w:val="center"/>
          </w:tcPr>
          <w:p w14:paraId="5574A93C" w14:textId="77777777" w:rsidR="008A72F5" w:rsidRDefault="0083056D">
            <w:pPr>
              <w:spacing w:line="360" w:lineRule="auto"/>
              <w:jc w:val="center"/>
              <w:rPr>
                <w:rFonts w:ascii="標楷體" w:eastAsia="標楷體" w:hAnsi="標楷體"/>
                <w:b/>
                <w:sz w:val="28"/>
                <w:szCs w:val="28"/>
              </w:rPr>
            </w:pPr>
            <w:r>
              <w:rPr>
                <w:rFonts w:ascii="標楷體" w:eastAsia="標楷體" w:hAnsi="標楷體" w:hint="eastAsia"/>
                <w:b/>
                <w:sz w:val="28"/>
                <w:szCs w:val="28"/>
              </w:rPr>
              <w:t>教材照片</w:t>
            </w:r>
          </w:p>
        </w:tc>
        <w:tc>
          <w:tcPr>
            <w:tcW w:w="3416" w:type="dxa"/>
            <w:tcBorders>
              <w:bottom w:val="single" w:sz="4" w:space="0" w:color="auto"/>
            </w:tcBorders>
            <w:vAlign w:val="center"/>
          </w:tcPr>
          <w:p w14:paraId="778D3D3B" w14:textId="77777777" w:rsidR="008A72F5" w:rsidRDefault="0083056D">
            <w:pPr>
              <w:spacing w:line="360" w:lineRule="auto"/>
              <w:jc w:val="center"/>
              <w:rPr>
                <w:rFonts w:ascii="標楷體" w:eastAsia="標楷體" w:hAnsi="標楷體"/>
                <w:b/>
                <w:sz w:val="28"/>
                <w:szCs w:val="28"/>
              </w:rPr>
            </w:pPr>
            <w:r>
              <w:rPr>
                <w:rFonts w:ascii="標楷體" w:eastAsia="標楷體" w:hAnsi="標楷體" w:hint="eastAsia"/>
                <w:b/>
                <w:sz w:val="28"/>
                <w:szCs w:val="28"/>
              </w:rPr>
              <w:t>內容簡介</w:t>
            </w:r>
          </w:p>
        </w:tc>
      </w:tr>
      <w:tr w:rsidR="008A72F5" w14:paraId="0CA25000" w14:textId="77777777">
        <w:trPr>
          <w:trHeight w:val="1292"/>
          <w:jc w:val="center"/>
        </w:trPr>
        <w:tc>
          <w:tcPr>
            <w:tcW w:w="2450" w:type="dxa"/>
            <w:shd w:val="clear" w:color="auto" w:fill="FFFFFF"/>
            <w:vAlign w:val="center"/>
          </w:tcPr>
          <w:p w14:paraId="584DCF21" w14:textId="77777777" w:rsidR="008A72F5" w:rsidRDefault="0083056D">
            <w:pPr>
              <w:spacing w:line="240" w:lineRule="atLeast"/>
              <w:jc w:val="center"/>
              <w:rPr>
                <w:rFonts w:ascii="標楷體" w:eastAsia="標楷體" w:hAnsi="標楷體"/>
                <w:color w:val="000000"/>
              </w:rPr>
            </w:pPr>
            <w:r>
              <w:rPr>
                <w:rFonts w:ascii="標楷體" w:eastAsia="標楷體" w:hAnsi="標楷體" w:hint="eastAsia"/>
                <w:color w:val="000000"/>
              </w:rPr>
              <w:t>「龜山島、奇力簡、澳仔角、南風澳」之猴猴孩子親海旅行微電影</w:t>
            </w:r>
          </w:p>
        </w:tc>
        <w:tc>
          <w:tcPr>
            <w:tcW w:w="4022" w:type="dxa"/>
            <w:shd w:val="clear" w:color="auto" w:fill="FFFFFF"/>
            <w:vAlign w:val="center"/>
          </w:tcPr>
          <w:p w14:paraId="3C100426" w14:textId="40565176" w:rsidR="008A72F5" w:rsidRDefault="00AD3113">
            <w:pPr>
              <w:spacing w:line="360" w:lineRule="auto"/>
              <w:jc w:val="center"/>
              <w:rPr>
                <w:rFonts w:ascii="標楷體" w:eastAsia="標楷體" w:hAnsi="標楷體"/>
                <w:b/>
                <w:color w:val="FF0000"/>
                <w:sz w:val="32"/>
                <w:szCs w:val="32"/>
              </w:rPr>
            </w:pPr>
            <w:r>
              <w:rPr>
                <w:noProof/>
              </w:rPr>
              <w:drawing>
                <wp:inline distT="0" distB="0" distL="0" distR="0" wp14:anchorId="344743F0" wp14:editId="4E4ECE8A">
                  <wp:extent cx="2563495" cy="143700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3495" cy="1437005"/>
                          </a:xfrm>
                          <a:prstGeom prst="rect">
                            <a:avLst/>
                          </a:prstGeom>
                          <a:noFill/>
                          <a:ln>
                            <a:noFill/>
                          </a:ln>
                        </pic:spPr>
                      </pic:pic>
                    </a:graphicData>
                  </a:graphic>
                </wp:inline>
              </w:drawing>
            </w:r>
          </w:p>
        </w:tc>
        <w:tc>
          <w:tcPr>
            <w:tcW w:w="3416" w:type="dxa"/>
            <w:shd w:val="clear" w:color="auto" w:fill="FFFFFF"/>
            <w:vAlign w:val="center"/>
          </w:tcPr>
          <w:p w14:paraId="4D7BFEF8" w14:textId="77777777" w:rsidR="008A72F5" w:rsidRDefault="0083056D">
            <w:pPr>
              <w:snapToGrid w:val="0"/>
              <w:rPr>
                <w:rFonts w:ascii="標楷體" w:eastAsia="標楷體" w:hAnsi="標楷體"/>
              </w:rPr>
            </w:pPr>
            <w:r>
              <w:rPr>
                <w:rFonts w:ascii="標楷體" w:eastAsia="標楷體" w:hAnsi="標楷體" w:hint="eastAsia"/>
              </w:rPr>
              <w:t>猴猴孩子們的戶外教育親海體驗課程活動所剪輯的教學影片</w:t>
            </w:r>
          </w:p>
          <w:p w14:paraId="28F14FC7" w14:textId="77777777" w:rsidR="008A72F5" w:rsidRDefault="00AD3113">
            <w:pPr>
              <w:snapToGrid w:val="0"/>
              <w:rPr>
                <w:rFonts w:ascii="標楷體" w:eastAsia="標楷體" w:hAnsi="標楷體"/>
              </w:rPr>
            </w:pPr>
            <w:hyperlink r:id="rId8" w:history="1">
              <w:r w:rsidR="0083056D">
                <w:rPr>
                  <w:rStyle w:val="aa"/>
                  <w:rFonts w:ascii="標楷體" w:eastAsia="標楷體" w:hAnsi="標楷體"/>
                </w:rPr>
                <w:t>https://youtu.be/o7Sj_ts1biM</w:t>
              </w:r>
            </w:hyperlink>
          </w:p>
          <w:p w14:paraId="4C8E5D68" w14:textId="77777777" w:rsidR="008A72F5" w:rsidRDefault="008A72F5">
            <w:pPr>
              <w:snapToGrid w:val="0"/>
              <w:rPr>
                <w:rFonts w:ascii="標楷體" w:eastAsia="標楷體" w:hAnsi="標楷體"/>
              </w:rPr>
            </w:pPr>
          </w:p>
        </w:tc>
      </w:tr>
      <w:tr w:rsidR="008A72F5" w14:paraId="14F2FCA3" w14:textId="77777777">
        <w:trPr>
          <w:trHeight w:val="2142"/>
          <w:jc w:val="center"/>
        </w:trPr>
        <w:tc>
          <w:tcPr>
            <w:tcW w:w="2450" w:type="dxa"/>
            <w:shd w:val="clear" w:color="auto" w:fill="FFFFFF"/>
            <w:vAlign w:val="center"/>
          </w:tcPr>
          <w:p w14:paraId="49E3D515" w14:textId="77777777" w:rsidR="008A72F5" w:rsidRDefault="0083056D">
            <w:pPr>
              <w:spacing w:line="240" w:lineRule="atLeast"/>
              <w:jc w:val="center"/>
              <w:rPr>
                <w:rFonts w:ascii="標楷體" w:eastAsia="標楷體" w:hAnsi="標楷體"/>
                <w:color w:val="000000"/>
              </w:rPr>
            </w:pPr>
            <w:r>
              <w:rPr>
                <w:rFonts w:ascii="標楷體" w:eastAsia="標楷體" w:hAnsi="標楷體" w:hint="eastAsia"/>
                <w:color w:val="000000"/>
              </w:rPr>
              <w:t>尋根我們的頂寮海岸</w:t>
            </w:r>
          </w:p>
        </w:tc>
        <w:tc>
          <w:tcPr>
            <w:tcW w:w="4022" w:type="dxa"/>
            <w:shd w:val="clear" w:color="auto" w:fill="FFFFFF"/>
            <w:vAlign w:val="center"/>
          </w:tcPr>
          <w:p w14:paraId="4472729A" w14:textId="71310245" w:rsidR="008A72F5" w:rsidRDefault="00AD3113">
            <w:pPr>
              <w:spacing w:line="360" w:lineRule="auto"/>
              <w:jc w:val="center"/>
              <w:rPr>
                <w:rFonts w:ascii="標楷體" w:eastAsia="標楷體" w:hAnsi="標楷體"/>
                <w:b/>
                <w:color w:val="FF0000"/>
                <w:sz w:val="32"/>
                <w:szCs w:val="32"/>
              </w:rPr>
            </w:pPr>
            <w:r>
              <w:rPr>
                <w:noProof/>
              </w:rPr>
              <w:drawing>
                <wp:inline distT="0" distB="0" distL="0" distR="0" wp14:anchorId="2D062435" wp14:editId="7A1776AF">
                  <wp:extent cx="2563495" cy="143700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3495" cy="1437005"/>
                          </a:xfrm>
                          <a:prstGeom prst="rect">
                            <a:avLst/>
                          </a:prstGeom>
                          <a:noFill/>
                          <a:ln>
                            <a:noFill/>
                          </a:ln>
                        </pic:spPr>
                      </pic:pic>
                    </a:graphicData>
                  </a:graphic>
                </wp:inline>
              </w:drawing>
            </w:r>
          </w:p>
        </w:tc>
        <w:tc>
          <w:tcPr>
            <w:tcW w:w="3416" w:type="dxa"/>
            <w:shd w:val="clear" w:color="auto" w:fill="FFFFFF"/>
            <w:vAlign w:val="center"/>
          </w:tcPr>
          <w:p w14:paraId="75A34DF7" w14:textId="77777777" w:rsidR="008A72F5" w:rsidRDefault="0083056D">
            <w:pPr>
              <w:snapToGrid w:val="0"/>
              <w:rPr>
                <w:rFonts w:ascii="標楷體" w:eastAsia="標楷體" w:hAnsi="標楷體"/>
              </w:rPr>
            </w:pPr>
            <w:r>
              <w:rPr>
                <w:rFonts w:ascii="標楷體" w:eastAsia="標楷體" w:hAnsi="標楷體" w:hint="eastAsia"/>
              </w:rPr>
              <w:t>頂寮與龍德海岸早期因新城溪及海潮形成池塘濕地，及東北季風造就了綿綿沙丘海岸</w:t>
            </w:r>
            <w:r>
              <w:rPr>
                <w:rFonts w:ascii="新細明體" w:hAnsi="新細明體" w:hint="eastAsia"/>
              </w:rPr>
              <w:t>，</w:t>
            </w:r>
            <w:r>
              <w:rPr>
                <w:rFonts w:ascii="標楷體" w:eastAsia="標楷體" w:hAnsi="標楷體" w:hint="eastAsia"/>
              </w:rPr>
              <w:t>舊頂寮於民國六十九年規劃徵收為利澤工業區，致此全里集體遷村現址。</w:t>
            </w:r>
            <w:hyperlink r:id="rId10" w:history="1">
              <w:r>
                <w:rPr>
                  <w:rStyle w:val="aa"/>
                  <w:rFonts w:ascii="標楷體" w:eastAsia="標楷體" w:hAnsi="標楷體"/>
                </w:rPr>
                <w:t>https://youtu.be/yDT5a5R69Lw</w:t>
              </w:r>
            </w:hyperlink>
          </w:p>
        </w:tc>
      </w:tr>
      <w:tr w:rsidR="008A72F5" w14:paraId="5D4E2DDF" w14:textId="77777777">
        <w:trPr>
          <w:trHeight w:val="543"/>
          <w:jc w:val="center"/>
        </w:trPr>
        <w:tc>
          <w:tcPr>
            <w:tcW w:w="2450" w:type="dxa"/>
            <w:shd w:val="clear" w:color="auto" w:fill="FFFFFF"/>
            <w:vAlign w:val="center"/>
          </w:tcPr>
          <w:p w14:paraId="48D2AF17" w14:textId="77777777" w:rsidR="008A72F5" w:rsidRDefault="0083056D">
            <w:pPr>
              <w:spacing w:line="240" w:lineRule="atLeast"/>
              <w:jc w:val="center"/>
              <w:rPr>
                <w:rFonts w:ascii="標楷體" w:eastAsia="標楷體" w:hAnsi="標楷體"/>
                <w:color w:val="000000"/>
              </w:rPr>
            </w:pPr>
            <w:r>
              <w:rPr>
                <w:rFonts w:ascii="標楷體" w:eastAsia="標楷體" w:hAnsi="標楷體" w:hint="eastAsia"/>
                <w:color w:val="000000"/>
              </w:rPr>
              <w:t>我們的島 第684集</w:t>
            </w:r>
          </w:p>
          <w:p w14:paraId="5593CFD5" w14:textId="77777777" w:rsidR="008A72F5" w:rsidRDefault="0083056D">
            <w:pPr>
              <w:spacing w:line="240" w:lineRule="atLeast"/>
              <w:jc w:val="center"/>
              <w:rPr>
                <w:rFonts w:ascii="標楷體" w:eastAsia="標楷體" w:hAnsi="標楷體"/>
                <w:color w:val="000000"/>
              </w:rPr>
            </w:pPr>
            <w:r>
              <w:rPr>
                <w:rFonts w:ascii="標楷體" w:eastAsia="標楷體" w:hAnsi="標楷體" w:hint="eastAsia"/>
                <w:color w:val="000000"/>
              </w:rPr>
              <w:t>鯖之祭</w:t>
            </w:r>
          </w:p>
        </w:tc>
        <w:tc>
          <w:tcPr>
            <w:tcW w:w="4022" w:type="dxa"/>
            <w:shd w:val="clear" w:color="auto" w:fill="FFFFFF"/>
            <w:vAlign w:val="center"/>
          </w:tcPr>
          <w:p w14:paraId="22990D5A" w14:textId="27C50B40" w:rsidR="008A72F5" w:rsidRDefault="00AD3113">
            <w:pPr>
              <w:spacing w:line="360" w:lineRule="auto"/>
              <w:jc w:val="center"/>
            </w:pPr>
            <w:r>
              <w:rPr>
                <w:noProof/>
              </w:rPr>
              <w:drawing>
                <wp:inline distT="0" distB="0" distL="0" distR="0" wp14:anchorId="5FA7CCCF" wp14:editId="6934C060">
                  <wp:extent cx="2563495" cy="143700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3495" cy="1437005"/>
                          </a:xfrm>
                          <a:prstGeom prst="rect">
                            <a:avLst/>
                          </a:prstGeom>
                          <a:noFill/>
                          <a:ln>
                            <a:noFill/>
                          </a:ln>
                        </pic:spPr>
                      </pic:pic>
                    </a:graphicData>
                  </a:graphic>
                </wp:inline>
              </w:drawing>
            </w:r>
          </w:p>
        </w:tc>
        <w:tc>
          <w:tcPr>
            <w:tcW w:w="3416" w:type="dxa"/>
            <w:shd w:val="clear" w:color="auto" w:fill="FFFFFF"/>
            <w:vAlign w:val="center"/>
          </w:tcPr>
          <w:p w14:paraId="64A1E98B" w14:textId="77777777" w:rsidR="008A72F5" w:rsidRDefault="0083056D">
            <w:pPr>
              <w:snapToGrid w:val="0"/>
              <w:rPr>
                <w:rFonts w:ascii="標楷體" w:eastAsia="標楷體" w:hAnsi="標楷體"/>
              </w:rPr>
            </w:pPr>
            <w:r>
              <w:rPr>
                <w:rFonts w:ascii="標楷體" w:eastAsia="標楷體" w:hAnsi="標楷體" w:hint="eastAsia"/>
              </w:rPr>
              <w:t>「禁捕」名單連鯖魚都榜上有名，顯示整個海洋生態系已經進入紅色警戒。我們對於鯖魚的利用從鹽漬、罐頭、釣餌到飼料，將鯖魚的一輩子，發揮的淋漓盡致，鯖魚家族，從此逐漸走上一條不歸路。</w:t>
            </w:r>
          </w:p>
          <w:p w14:paraId="32896E03" w14:textId="77777777" w:rsidR="008A72F5" w:rsidRDefault="00AD3113">
            <w:pPr>
              <w:snapToGrid w:val="0"/>
              <w:rPr>
                <w:rFonts w:ascii="標楷體" w:eastAsia="標楷體" w:hAnsi="標楷體"/>
              </w:rPr>
            </w:pPr>
            <w:hyperlink r:id="rId12" w:history="1">
              <w:r w:rsidR="0083056D">
                <w:rPr>
                  <w:rStyle w:val="aa"/>
                  <w:rFonts w:ascii="標楷體" w:eastAsia="標楷體" w:hAnsi="標楷體"/>
                </w:rPr>
                <w:t>https://youtu.be/4TLw-sTpVOI</w:t>
              </w:r>
            </w:hyperlink>
          </w:p>
        </w:tc>
      </w:tr>
      <w:tr w:rsidR="008A72F5" w14:paraId="32B81479" w14:textId="77777777">
        <w:trPr>
          <w:trHeight w:val="609"/>
          <w:jc w:val="center"/>
        </w:trPr>
        <w:tc>
          <w:tcPr>
            <w:tcW w:w="2450" w:type="dxa"/>
            <w:shd w:val="clear" w:color="auto" w:fill="FFFFFF"/>
            <w:vAlign w:val="center"/>
          </w:tcPr>
          <w:p w14:paraId="1B42BA7A" w14:textId="77777777" w:rsidR="008A72F5" w:rsidRDefault="0083056D">
            <w:pPr>
              <w:spacing w:line="240" w:lineRule="atLeast"/>
              <w:jc w:val="center"/>
              <w:rPr>
                <w:rFonts w:ascii="標楷體" w:eastAsia="標楷體" w:hAnsi="標楷體"/>
                <w:color w:val="000000"/>
              </w:rPr>
            </w:pPr>
            <w:r>
              <w:rPr>
                <w:rFonts w:ascii="標楷體" w:eastAsia="標楷體" w:hAnsi="標楷體" w:hint="eastAsia"/>
                <w:color w:val="000000"/>
              </w:rPr>
              <w:lastRenderedPageBreak/>
              <w:t>立槳衝浪秘境 宜蘭豆腐岬挑戰太平洋海域</w:t>
            </w:r>
          </w:p>
        </w:tc>
        <w:tc>
          <w:tcPr>
            <w:tcW w:w="4022" w:type="dxa"/>
            <w:shd w:val="clear" w:color="auto" w:fill="FFFFFF"/>
            <w:vAlign w:val="center"/>
          </w:tcPr>
          <w:p w14:paraId="69F89476" w14:textId="6A6D58CA" w:rsidR="008A72F5" w:rsidRDefault="00AD3113">
            <w:pPr>
              <w:spacing w:line="360" w:lineRule="auto"/>
              <w:jc w:val="center"/>
            </w:pPr>
            <w:r>
              <w:rPr>
                <w:noProof/>
              </w:rPr>
              <w:drawing>
                <wp:inline distT="0" distB="0" distL="0" distR="0" wp14:anchorId="43690CF2" wp14:editId="25954463">
                  <wp:extent cx="2563495" cy="143700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3495" cy="1437005"/>
                          </a:xfrm>
                          <a:prstGeom prst="rect">
                            <a:avLst/>
                          </a:prstGeom>
                          <a:noFill/>
                          <a:ln>
                            <a:noFill/>
                          </a:ln>
                        </pic:spPr>
                      </pic:pic>
                    </a:graphicData>
                  </a:graphic>
                </wp:inline>
              </w:drawing>
            </w:r>
          </w:p>
        </w:tc>
        <w:tc>
          <w:tcPr>
            <w:tcW w:w="3416" w:type="dxa"/>
            <w:shd w:val="clear" w:color="auto" w:fill="FFFFFF"/>
            <w:vAlign w:val="center"/>
          </w:tcPr>
          <w:p w14:paraId="00647147" w14:textId="77777777" w:rsidR="008A72F5" w:rsidRDefault="0083056D">
            <w:pPr>
              <w:snapToGrid w:val="0"/>
              <w:rPr>
                <w:rFonts w:ascii="標楷體" w:eastAsia="標楷體" w:hAnsi="標楷體"/>
              </w:rPr>
            </w:pPr>
            <w:r>
              <w:rPr>
                <w:rFonts w:ascii="標楷體" w:eastAsia="標楷體" w:hAnsi="標楷體" w:hint="eastAsia"/>
              </w:rPr>
              <w:t>豆腐岬位於南方澳與漁港東側，四到十月份是宜蘭潛水和立式划漿的熱點，想要體驗立式划漿，最好是由有經驗的教練來帶領，才能輕鬆又平安的享受水上活動。</w:t>
            </w:r>
          </w:p>
          <w:p w14:paraId="285A4E51" w14:textId="77777777" w:rsidR="008A72F5" w:rsidRDefault="00AD3113">
            <w:pPr>
              <w:snapToGrid w:val="0"/>
              <w:rPr>
                <w:rFonts w:ascii="標楷體" w:eastAsia="標楷體" w:hAnsi="標楷體"/>
              </w:rPr>
            </w:pPr>
            <w:hyperlink r:id="rId14" w:history="1">
              <w:r w:rsidR="0083056D">
                <w:rPr>
                  <w:rStyle w:val="aa"/>
                  <w:rFonts w:ascii="標楷體" w:eastAsia="標楷體" w:hAnsi="標楷體"/>
                </w:rPr>
                <w:t>https://youtu.be/AmtZCfECsBQ</w:t>
              </w:r>
            </w:hyperlink>
          </w:p>
          <w:p w14:paraId="2B7B42A2" w14:textId="77777777" w:rsidR="008A72F5" w:rsidRDefault="008A72F5">
            <w:pPr>
              <w:snapToGrid w:val="0"/>
              <w:rPr>
                <w:rFonts w:ascii="標楷體" w:eastAsia="標楷體" w:hAnsi="標楷體"/>
              </w:rPr>
            </w:pPr>
          </w:p>
        </w:tc>
      </w:tr>
    </w:tbl>
    <w:p w14:paraId="3250D9EC" w14:textId="77777777" w:rsidR="008A72F5" w:rsidRDefault="008A72F5">
      <w:pPr>
        <w:widowControl/>
        <w:adjustRightInd w:val="0"/>
        <w:snapToGrid w:val="0"/>
        <w:outlineLvl w:val="0"/>
        <w:rPr>
          <w:rFonts w:ascii="標楷體" w:eastAsia="標楷體" w:hAnsi="標楷體"/>
          <w:b/>
          <w:bCs/>
          <w:sz w:val="28"/>
          <w:szCs w:val="28"/>
        </w:rPr>
      </w:pPr>
    </w:p>
    <w:p w14:paraId="62C5083A" w14:textId="77777777" w:rsidR="008A72F5" w:rsidRDefault="0083056D">
      <w:pPr>
        <w:widowControl/>
        <w:adjustRightInd w:val="0"/>
        <w:snapToGrid w:val="0"/>
        <w:outlineLvl w:val="0"/>
        <w:rPr>
          <w:rFonts w:ascii="標楷體" w:eastAsia="標楷體" w:hAnsi="標楷體"/>
          <w:b/>
          <w:bCs/>
          <w:sz w:val="28"/>
          <w:szCs w:val="28"/>
        </w:rPr>
      </w:pPr>
      <w:r>
        <w:rPr>
          <w:rFonts w:ascii="標楷體" w:eastAsia="標楷體" w:hAnsi="標楷體" w:hint="eastAsia"/>
          <w:b/>
          <w:bCs/>
          <w:sz w:val="28"/>
          <w:szCs w:val="28"/>
        </w:rPr>
        <w:t>四、收費說明</w:t>
      </w:r>
      <w:r>
        <w:rPr>
          <w:rFonts w:ascii="標楷體" w:eastAsia="標楷體" w:hAnsi="標楷體"/>
          <w:b/>
          <w:bCs/>
          <w:sz w:val="28"/>
          <w:szCs w:val="28"/>
        </w:rPr>
        <w:t>:</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986"/>
        <w:gridCol w:w="2602"/>
        <w:gridCol w:w="2885"/>
      </w:tblGrid>
      <w:tr w:rsidR="008A72F5" w14:paraId="2EB1EC4F" w14:textId="77777777">
        <w:trPr>
          <w:trHeight w:val="210"/>
          <w:jc w:val="center"/>
        </w:trPr>
        <w:tc>
          <w:tcPr>
            <w:tcW w:w="3972" w:type="dxa"/>
            <w:gridSpan w:val="2"/>
            <w:vAlign w:val="center"/>
          </w:tcPr>
          <w:p w14:paraId="3BD97C93" w14:textId="77777777" w:rsidR="008A72F5" w:rsidRDefault="0083056D">
            <w:pPr>
              <w:spacing w:line="480" w:lineRule="exact"/>
              <w:jc w:val="center"/>
              <w:rPr>
                <w:rFonts w:ascii="標楷體" w:eastAsia="標楷體" w:hAnsi="標楷體"/>
              </w:rPr>
            </w:pPr>
            <w:r>
              <w:rPr>
                <w:rFonts w:ascii="標楷體" w:eastAsia="標楷體" w:hAnsi="標楷體" w:hint="eastAsia"/>
              </w:rPr>
              <w:t>行</w:t>
            </w:r>
            <w:r>
              <w:rPr>
                <w:rFonts w:ascii="標楷體" w:eastAsia="標楷體" w:hAnsi="標楷體"/>
              </w:rPr>
              <w:t xml:space="preserve">        </w:t>
            </w:r>
            <w:r>
              <w:rPr>
                <w:rFonts w:ascii="標楷體" w:eastAsia="標楷體" w:hAnsi="標楷體" w:hint="eastAsia"/>
              </w:rPr>
              <w:t>程</w:t>
            </w:r>
          </w:p>
        </w:tc>
        <w:tc>
          <w:tcPr>
            <w:tcW w:w="2602" w:type="dxa"/>
            <w:vMerge w:val="restart"/>
            <w:vAlign w:val="center"/>
          </w:tcPr>
          <w:p w14:paraId="218CF5A3" w14:textId="77777777" w:rsidR="008A72F5" w:rsidRDefault="0083056D">
            <w:pPr>
              <w:spacing w:line="480" w:lineRule="exact"/>
              <w:jc w:val="center"/>
              <w:rPr>
                <w:rFonts w:ascii="標楷體" w:eastAsia="標楷體" w:hAnsi="標楷體"/>
              </w:rPr>
            </w:pPr>
            <w:r>
              <w:rPr>
                <w:rFonts w:ascii="標楷體" w:eastAsia="標楷體" w:hAnsi="標楷體" w:hint="eastAsia"/>
              </w:rPr>
              <w:t>經費預算</w:t>
            </w:r>
          </w:p>
        </w:tc>
        <w:tc>
          <w:tcPr>
            <w:tcW w:w="2885" w:type="dxa"/>
            <w:vMerge w:val="restart"/>
            <w:vAlign w:val="center"/>
          </w:tcPr>
          <w:p w14:paraId="37B826B6" w14:textId="77777777" w:rsidR="008A72F5" w:rsidRDefault="0083056D">
            <w:pPr>
              <w:spacing w:line="480" w:lineRule="exact"/>
              <w:jc w:val="center"/>
              <w:rPr>
                <w:rFonts w:ascii="標楷體" w:eastAsia="標楷體" w:hAnsi="標楷體"/>
              </w:rPr>
            </w:pPr>
            <w:r>
              <w:rPr>
                <w:rFonts w:ascii="標楷體" w:eastAsia="標楷體" w:hAnsi="標楷體" w:hint="eastAsia"/>
              </w:rPr>
              <w:t>備註</w:t>
            </w:r>
          </w:p>
        </w:tc>
      </w:tr>
      <w:tr w:rsidR="008A72F5" w14:paraId="69D7D6C5" w14:textId="77777777">
        <w:trPr>
          <w:trHeight w:val="70"/>
          <w:jc w:val="center"/>
        </w:trPr>
        <w:tc>
          <w:tcPr>
            <w:tcW w:w="1986" w:type="dxa"/>
            <w:vAlign w:val="center"/>
          </w:tcPr>
          <w:p w14:paraId="7AC36485" w14:textId="77777777" w:rsidR="008A72F5" w:rsidRDefault="0083056D">
            <w:pPr>
              <w:spacing w:line="480" w:lineRule="exact"/>
              <w:jc w:val="center"/>
              <w:rPr>
                <w:rFonts w:ascii="標楷體" w:eastAsia="標楷體" w:hAnsi="標楷體"/>
              </w:rPr>
            </w:pPr>
            <w:r>
              <w:rPr>
                <w:rFonts w:ascii="標楷體" w:eastAsia="標楷體" w:hAnsi="標楷體" w:hint="eastAsia"/>
              </w:rPr>
              <w:t>活動名稱</w:t>
            </w:r>
          </w:p>
        </w:tc>
        <w:tc>
          <w:tcPr>
            <w:tcW w:w="1986" w:type="dxa"/>
            <w:vAlign w:val="center"/>
          </w:tcPr>
          <w:p w14:paraId="34F429A5" w14:textId="77777777" w:rsidR="008A72F5" w:rsidRDefault="0083056D">
            <w:pPr>
              <w:spacing w:line="480" w:lineRule="exact"/>
              <w:jc w:val="center"/>
              <w:rPr>
                <w:rFonts w:ascii="標楷體" w:eastAsia="標楷體" w:hAnsi="標楷體"/>
              </w:rPr>
            </w:pPr>
            <w:r>
              <w:rPr>
                <w:rFonts w:ascii="標楷體" w:eastAsia="標楷體" w:hAnsi="標楷體" w:hint="eastAsia"/>
              </w:rPr>
              <w:t>活動內容</w:t>
            </w:r>
          </w:p>
        </w:tc>
        <w:tc>
          <w:tcPr>
            <w:tcW w:w="2602" w:type="dxa"/>
            <w:vMerge/>
            <w:vAlign w:val="center"/>
          </w:tcPr>
          <w:p w14:paraId="15EE6501" w14:textId="77777777" w:rsidR="008A72F5" w:rsidRDefault="008A72F5">
            <w:pPr>
              <w:spacing w:line="480" w:lineRule="exact"/>
              <w:jc w:val="center"/>
              <w:rPr>
                <w:rFonts w:ascii="標楷體" w:eastAsia="標楷體" w:hAnsi="標楷體"/>
              </w:rPr>
            </w:pPr>
          </w:p>
        </w:tc>
        <w:tc>
          <w:tcPr>
            <w:tcW w:w="2885" w:type="dxa"/>
            <w:vMerge/>
            <w:vAlign w:val="center"/>
          </w:tcPr>
          <w:p w14:paraId="75A58478" w14:textId="77777777" w:rsidR="008A72F5" w:rsidRDefault="008A72F5">
            <w:pPr>
              <w:spacing w:line="480" w:lineRule="exact"/>
              <w:jc w:val="center"/>
              <w:rPr>
                <w:rFonts w:ascii="標楷體" w:eastAsia="標楷體" w:hAnsi="標楷體"/>
              </w:rPr>
            </w:pPr>
          </w:p>
        </w:tc>
      </w:tr>
      <w:tr w:rsidR="008A72F5" w14:paraId="483C51A2" w14:textId="77777777">
        <w:trPr>
          <w:cantSplit/>
          <w:trHeight w:val="960"/>
          <w:jc w:val="center"/>
        </w:trPr>
        <w:tc>
          <w:tcPr>
            <w:tcW w:w="1986" w:type="dxa"/>
            <w:vAlign w:val="center"/>
          </w:tcPr>
          <w:p w14:paraId="1857220E" w14:textId="77777777" w:rsidR="008A72F5" w:rsidRDefault="0083056D">
            <w:pPr>
              <w:spacing w:line="240" w:lineRule="atLeast"/>
              <w:rPr>
                <w:rFonts w:ascii="標楷體" w:eastAsia="標楷體" w:hAnsi="標楷體"/>
                <w:color w:val="000000"/>
              </w:rPr>
            </w:pPr>
            <w:r>
              <w:rPr>
                <w:rFonts w:ascii="標楷體" w:eastAsia="標楷體" w:hAnsi="標楷體" w:hint="eastAsia"/>
                <w:color w:val="000000"/>
              </w:rPr>
              <w:t>「頂寮、大鯖魚、南方澳」之猴猴孩子親海旅行</w:t>
            </w:r>
          </w:p>
        </w:tc>
        <w:tc>
          <w:tcPr>
            <w:tcW w:w="1986" w:type="dxa"/>
            <w:vAlign w:val="center"/>
          </w:tcPr>
          <w:p w14:paraId="61C2286F"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rPr>
              <w:t>詳如教學行程表</w:t>
            </w:r>
          </w:p>
        </w:tc>
        <w:tc>
          <w:tcPr>
            <w:tcW w:w="2602" w:type="dxa"/>
            <w:vAlign w:val="center"/>
          </w:tcPr>
          <w:p w14:paraId="709610C0" w14:textId="77777777" w:rsidR="008A72F5" w:rsidRDefault="0083056D">
            <w:pPr>
              <w:snapToGrid w:val="0"/>
              <w:jc w:val="both"/>
              <w:rPr>
                <w:rFonts w:ascii="標楷體" w:eastAsia="標楷體" w:hAnsi="標楷體"/>
                <w:b/>
                <w:color w:val="000000"/>
              </w:rPr>
            </w:pPr>
            <w:r>
              <w:rPr>
                <w:rFonts w:ascii="標楷體" w:eastAsia="標楷體" w:hAnsi="標楷體" w:hint="eastAsia"/>
                <w:b/>
              </w:rPr>
              <w:t>每梯次限額2</w:t>
            </w:r>
            <w:r>
              <w:rPr>
                <w:rFonts w:ascii="標楷體" w:eastAsia="標楷體" w:hAnsi="標楷體"/>
                <w:b/>
              </w:rPr>
              <w:t>0</w:t>
            </w:r>
            <w:r>
              <w:rPr>
                <w:rFonts w:ascii="標楷體" w:eastAsia="標楷體" w:hAnsi="標楷體" w:hint="eastAsia"/>
                <w:b/>
              </w:rPr>
              <w:t>名左右</w:t>
            </w:r>
            <w:r>
              <w:rPr>
                <w:rFonts w:ascii="新細明體" w:hAnsi="新細明體" w:hint="eastAsia"/>
                <w:b/>
              </w:rPr>
              <w:t>，</w:t>
            </w:r>
            <w:r>
              <w:rPr>
                <w:rFonts w:ascii="標楷體" w:eastAsia="標楷體" w:hAnsi="標楷體" w:hint="eastAsia"/>
                <w:b/>
              </w:rPr>
              <w:t>活</w:t>
            </w:r>
            <w:r>
              <w:rPr>
                <w:rFonts w:ascii="標楷體" w:eastAsia="標楷體" w:hAnsi="標楷體" w:hint="eastAsia"/>
                <w:b/>
                <w:color w:val="000000"/>
              </w:rPr>
              <w:t>動費用每人1</w:t>
            </w:r>
            <w:r>
              <w:rPr>
                <w:rFonts w:ascii="標楷體" w:eastAsia="標楷體" w:hAnsi="標楷體"/>
                <w:b/>
                <w:color w:val="000000"/>
              </w:rPr>
              <w:t>00</w:t>
            </w:r>
            <w:r>
              <w:rPr>
                <w:rFonts w:ascii="標楷體" w:eastAsia="標楷體" w:hAnsi="標楷體" w:hint="eastAsia"/>
                <w:b/>
                <w:color w:val="000000"/>
              </w:rPr>
              <w:t>0元整</w:t>
            </w:r>
            <w:r>
              <w:rPr>
                <w:rFonts w:ascii="標楷體" w:eastAsia="標楷體" w:hAnsi="標楷體" w:hint="eastAsia"/>
                <w:color w:val="000000"/>
              </w:rPr>
              <w:t>(含車資、餐點、導覽、SUP費用)</w:t>
            </w:r>
          </w:p>
        </w:tc>
        <w:tc>
          <w:tcPr>
            <w:tcW w:w="2885" w:type="dxa"/>
            <w:vAlign w:val="center"/>
          </w:tcPr>
          <w:p w14:paraId="480D7B34" w14:textId="77777777" w:rsidR="008A72F5" w:rsidRDefault="008A72F5">
            <w:pPr>
              <w:spacing w:line="480" w:lineRule="exact"/>
              <w:jc w:val="center"/>
              <w:rPr>
                <w:rFonts w:ascii="標楷體" w:eastAsia="標楷體" w:hAnsi="標楷體"/>
              </w:rPr>
            </w:pPr>
          </w:p>
        </w:tc>
      </w:tr>
    </w:tbl>
    <w:p w14:paraId="4D14823A" w14:textId="172173BA" w:rsidR="008A72F5" w:rsidRDefault="008A72F5">
      <w:pPr>
        <w:widowControl/>
        <w:adjustRightInd w:val="0"/>
        <w:snapToGrid w:val="0"/>
        <w:outlineLvl w:val="0"/>
        <w:rPr>
          <w:rFonts w:ascii="標楷體" w:eastAsia="標楷體" w:hAnsi="標楷體"/>
          <w:b/>
          <w:color w:val="000000"/>
        </w:rPr>
      </w:pPr>
    </w:p>
    <w:p w14:paraId="26D4C4C3" w14:textId="77777777" w:rsidR="008A72F5" w:rsidRDefault="0083056D">
      <w:pPr>
        <w:widowControl/>
        <w:adjustRightInd w:val="0"/>
        <w:snapToGrid w:val="0"/>
        <w:outlineLvl w:val="0"/>
        <w:rPr>
          <w:rFonts w:ascii="標楷體" w:eastAsia="標楷體" w:hAnsi="標楷體"/>
          <w:b/>
          <w:bCs/>
          <w:sz w:val="28"/>
          <w:szCs w:val="28"/>
        </w:rPr>
      </w:pPr>
      <w:r>
        <w:rPr>
          <w:rFonts w:ascii="標楷體" w:eastAsia="標楷體" w:hAnsi="標楷體" w:hint="eastAsia"/>
          <w:b/>
          <w:sz w:val="28"/>
          <w:szCs w:val="28"/>
        </w:rPr>
        <w:t>五、預約及聯絡資訊</w:t>
      </w:r>
      <w:r>
        <w:rPr>
          <w:rFonts w:ascii="標楷體" w:eastAsia="標楷體" w:hAnsi="標楷體" w:hint="eastAsia"/>
          <w:b/>
          <w:bCs/>
          <w:sz w:val="28"/>
          <w:szCs w:val="28"/>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1757"/>
        <w:gridCol w:w="1984"/>
        <w:gridCol w:w="3060"/>
      </w:tblGrid>
      <w:tr w:rsidR="008A72F5" w14:paraId="5CED2EF9" w14:textId="77777777">
        <w:trPr>
          <w:jc w:val="center"/>
        </w:trPr>
        <w:tc>
          <w:tcPr>
            <w:tcW w:w="709" w:type="dxa"/>
          </w:tcPr>
          <w:p w14:paraId="4B8D3093" w14:textId="77777777" w:rsidR="008A72F5" w:rsidRDefault="0083056D">
            <w:pPr>
              <w:spacing w:line="360" w:lineRule="auto"/>
              <w:ind w:rightChars="-68" w:right="-163"/>
              <w:rPr>
                <w:rFonts w:ascii="標楷體" w:eastAsia="標楷體" w:hAnsi="標楷體"/>
                <w:color w:val="000000"/>
                <w:sz w:val="26"/>
                <w:szCs w:val="26"/>
              </w:rPr>
            </w:pPr>
            <w:r>
              <w:rPr>
                <w:rFonts w:ascii="標楷體" w:eastAsia="標楷體" w:hAnsi="標楷體" w:hint="eastAsia"/>
                <w:color w:val="000000"/>
                <w:sz w:val="26"/>
                <w:szCs w:val="26"/>
              </w:rPr>
              <w:t>編號</w:t>
            </w:r>
          </w:p>
        </w:tc>
        <w:tc>
          <w:tcPr>
            <w:tcW w:w="2126" w:type="dxa"/>
          </w:tcPr>
          <w:p w14:paraId="028D590A" w14:textId="77777777" w:rsidR="008A72F5" w:rsidRDefault="0083056D">
            <w:pPr>
              <w:spacing w:line="360" w:lineRule="auto"/>
              <w:rPr>
                <w:rFonts w:ascii="標楷體" w:eastAsia="標楷體" w:hAnsi="標楷體"/>
                <w:color w:val="000000"/>
                <w:sz w:val="26"/>
                <w:szCs w:val="26"/>
              </w:rPr>
            </w:pPr>
            <w:r>
              <w:rPr>
                <w:rFonts w:ascii="標楷體" w:eastAsia="標楷體" w:hAnsi="標楷體" w:hint="eastAsia"/>
                <w:color w:val="000000"/>
                <w:sz w:val="26"/>
                <w:szCs w:val="26"/>
              </w:rPr>
              <w:t>單位名稱</w:t>
            </w:r>
          </w:p>
        </w:tc>
        <w:tc>
          <w:tcPr>
            <w:tcW w:w="1757" w:type="dxa"/>
          </w:tcPr>
          <w:p w14:paraId="039D7BC0" w14:textId="77777777" w:rsidR="008A72F5" w:rsidRDefault="0083056D">
            <w:pPr>
              <w:spacing w:line="360" w:lineRule="auto"/>
              <w:rPr>
                <w:rFonts w:ascii="標楷體" w:eastAsia="標楷體" w:hAnsi="標楷體"/>
                <w:color w:val="000000"/>
                <w:sz w:val="26"/>
                <w:szCs w:val="26"/>
              </w:rPr>
            </w:pPr>
            <w:r>
              <w:rPr>
                <w:rFonts w:ascii="標楷體" w:eastAsia="標楷體" w:hAnsi="標楷體" w:hint="eastAsia"/>
                <w:color w:val="000000"/>
                <w:sz w:val="26"/>
                <w:szCs w:val="26"/>
              </w:rPr>
              <w:t>聯絡人</w:t>
            </w:r>
          </w:p>
        </w:tc>
        <w:tc>
          <w:tcPr>
            <w:tcW w:w="1984" w:type="dxa"/>
          </w:tcPr>
          <w:p w14:paraId="4BA1212F" w14:textId="77777777" w:rsidR="008A72F5" w:rsidRDefault="0083056D">
            <w:pPr>
              <w:spacing w:line="360" w:lineRule="auto"/>
              <w:rPr>
                <w:rFonts w:ascii="標楷體" w:eastAsia="標楷體" w:hAnsi="標楷體"/>
                <w:color w:val="000000"/>
                <w:sz w:val="26"/>
                <w:szCs w:val="26"/>
              </w:rPr>
            </w:pPr>
            <w:r>
              <w:rPr>
                <w:rFonts w:ascii="標楷體" w:eastAsia="標楷體" w:hAnsi="標楷體" w:hint="eastAsia"/>
                <w:color w:val="000000"/>
                <w:sz w:val="26"/>
                <w:szCs w:val="26"/>
              </w:rPr>
              <w:t>預約電話</w:t>
            </w:r>
          </w:p>
        </w:tc>
        <w:tc>
          <w:tcPr>
            <w:tcW w:w="3060" w:type="dxa"/>
          </w:tcPr>
          <w:p w14:paraId="7F82EDE4" w14:textId="77777777" w:rsidR="008A72F5" w:rsidRDefault="0083056D">
            <w:pPr>
              <w:spacing w:line="360" w:lineRule="auto"/>
              <w:rPr>
                <w:rFonts w:ascii="標楷體" w:eastAsia="標楷體" w:hAnsi="標楷體"/>
                <w:color w:val="000000"/>
                <w:sz w:val="26"/>
                <w:szCs w:val="26"/>
              </w:rPr>
            </w:pPr>
            <w:r>
              <w:rPr>
                <w:rFonts w:ascii="標楷體" w:eastAsia="標楷體" w:hAnsi="標楷體" w:hint="eastAsia"/>
                <w:color w:val="000000"/>
                <w:sz w:val="26"/>
                <w:szCs w:val="26"/>
              </w:rPr>
              <w:t>單位網址</w:t>
            </w:r>
            <w:r>
              <w:rPr>
                <w:rFonts w:ascii="標楷體" w:eastAsia="標楷體" w:hAnsi="標楷體"/>
                <w:color w:val="000000"/>
                <w:sz w:val="26"/>
                <w:szCs w:val="26"/>
              </w:rPr>
              <w:t>&amp;</w:t>
            </w:r>
            <w:r>
              <w:rPr>
                <w:rFonts w:ascii="標楷體" w:eastAsia="標楷體" w:hAnsi="標楷體" w:hint="eastAsia"/>
                <w:color w:val="000000"/>
                <w:sz w:val="26"/>
                <w:szCs w:val="26"/>
              </w:rPr>
              <w:t>地址</w:t>
            </w:r>
          </w:p>
        </w:tc>
      </w:tr>
      <w:tr w:rsidR="008A72F5" w14:paraId="3572C783" w14:textId="77777777" w:rsidTr="000917DB">
        <w:trPr>
          <w:trHeight w:val="280"/>
          <w:jc w:val="center"/>
        </w:trPr>
        <w:tc>
          <w:tcPr>
            <w:tcW w:w="709" w:type="dxa"/>
            <w:vAlign w:val="center"/>
          </w:tcPr>
          <w:p w14:paraId="122FFD12" w14:textId="77777777" w:rsidR="008A72F5" w:rsidRDefault="0083056D">
            <w:pPr>
              <w:spacing w:line="360" w:lineRule="auto"/>
              <w:jc w:val="center"/>
              <w:rPr>
                <w:rFonts w:ascii="標楷體" w:eastAsia="標楷體" w:hAnsi="標楷體"/>
                <w:color w:val="000000"/>
                <w:sz w:val="26"/>
                <w:szCs w:val="26"/>
              </w:rPr>
            </w:pPr>
            <w:r>
              <w:rPr>
                <w:rFonts w:ascii="標楷體" w:eastAsia="標楷體" w:hAnsi="標楷體"/>
                <w:color w:val="000000"/>
                <w:sz w:val="26"/>
                <w:szCs w:val="26"/>
              </w:rPr>
              <w:t>1</w:t>
            </w:r>
          </w:p>
        </w:tc>
        <w:tc>
          <w:tcPr>
            <w:tcW w:w="2126" w:type="dxa"/>
            <w:vAlign w:val="center"/>
          </w:tcPr>
          <w:p w14:paraId="560C639E" w14:textId="77777777" w:rsidR="008A72F5" w:rsidRDefault="0083056D">
            <w:pPr>
              <w:snapToGrid w:val="0"/>
              <w:jc w:val="both"/>
              <w:rPr>
                <w:rFonts w:ascii="標楷體" w:eastAsia="標楷體" w:hAnsi="標楷體"/>
                <w:color w:val="000000"/>
              </w:rPr>
            </w:pPr>
            <w:r>
              <w:rPr>
                <w:rFonts w:ascii="標楷體" w:eastAsia="標楷體" w:hAnsi="標楷體" w:hint="eastAsia"/>
                <w:color w:val="000000"/>
                <w:sz w:val="26"/>
                <w:szCs w:val="26"/>
              </w:rPr>
              <w:t>育英國小</w:t>
            </w:r>
          </w:p>
        </w:tc>
        <w:tc>
          <w:tcPr>
            <w:tcW w:w="1757" w:type="dxa"/>
            <w:vAlign w:val="center"/>
          </w:tcPr>
          <w:p w14:paraId="34569A90" w14:textId="77777777" w:rsidR="008A72F5" w:rsidRDefault="0083056D">
            <w:pPr>
              <w:snapToGrid w:val="0"/>
              <w:jc w:val="both"/>
              <w:rPr>
                <w:rFonts w:ascii="標楷體" w:eastAsia="標楷體" w:hAnsi="標楷體"/>
                <w:color w:val="000000"/>
                <w:sz w:val="26"/>
                <w:szCs w:val="26"/>
              </w:rPr>
            </w:pPr>
            <w:r>
              <w:rPr>
                <w:rFonts w:ascii="標楷體" w:eastAsia="標楷體" w:hAnsi="標楷體" w:hint="eastAsia"/>
                <w:color w:val="000000"/>
                <w:sz w:val="26"/>
                <w:szCs w:val="26"/>
              </w:rPr>
              <w:t>教導主任</w:t>
            </w:r>
          </w:p>
        </w:tc>
        <w:tc>
          <w:tcPr>
            <w:tcW w:w="1984" w:type="dxa"/>
            <w:vAlign w:val="center"/>
          </w:tcPr>
          <w:p w14:paraId="79744AF2" w14:textId="77777777" w:rsidR="008A72F5" w:rsidRDefault="0083056D">
            <w:pPr>
              <w:spacing w:line="360" w:lineRule="auto"/>
              <w:jc w:val="both"/>
              <w:rPr>
                <w:rFonts w:ascii="標楷體" w:eastAsia="標楷體" w:hAnsi="標楷體"/>
              </w:rPr>
            </w:pPr>
            <w:r>
              <w:rPr>
                <w:rFonts w:ascii="標楷體" w:eastAsia="標楷體" w:hAnsi="標楷體" w:hint="eastAsia"/>
              </w:rPr>
              <w:t>03-990</w:t>
            </w:r>
            <w:r>
              <w:rPr>
                <w:rFonts w:ascii="標楷體" w:eastAsia="標楷體" w:hAnsi="標楷體"/>
              </w:rPr>
              <w:t>1294-</w:t>
            </w:r>
            <w:r>
              <w:rPr>
                <w:rFonts w:ascii="標楷體" w:eastAsia="標楷體" w:hAnsi="標楷體" w:hint="eastAsia"/>
              </w:rPr>
              <w:t>2</w:t>
            </w:r>
            <w:r>
              <w:rPr>
                <w:rFonts w:ascii="標楷體" w:eastAsia="標楷體" w:hAnsi="標楷體"/>
              </w:rPr>
              <w:t>21</w:t>
            </w:r>
          </w:p>
        </w:tc>
        <w:tc>
          <w:tcPr>
            <w:tcW w:w="3060" w:type="dxa"/>
            <w:vAlign w:val="center"/>
          </w:tcPr>
          <w:p w14:paraId="7D6C0E70" w14:textId="77777777" w:rsidR="008A72F5" w:rsidRDefault="0083056D">
            <w:pPr>
              <w:snapToGrid w:val="0"/>
              <w:jc w:val="both"/>
              <w:rPr>
                <w:rFonts w:ascii="標楷體" w:eastAsia="標楷體" w:hAnsi="標楷體"/>
              </w:rPr>
            </w:pPr>
            <w:r>
              <w:rPr>
                <w:rFonts w:ascii="標楷體" w:eastAsia="標楷體" w:hAnsi="標楷體" w:hint="eastAsia"/>
              </w:rPr>
              <w:t>宜蘭縣蘇澳鎮龍德里福德路134號</w:t>
            </w:r>
          </w:p>
        </w:tc>
      </w:tr>
      <w:tr w:rsidR="008A72F5" w14:paraId="6AFD68FC" w14:textId="77777777" w:rsidTr="000917DB">
        <w:trPr>
          <w:trHeight w:val="360"/>
          <w:jc w:val="center"/>
        </w:trPr>
        <w:tc>
          <w:tcPr>
            <w:tcW w:w="709" w:type="dxa"/>
            <w:vAlign w:val="center"/>
          </w:tcPr>
          <w:p w14:paraId="0F5CCAEE" w14:textId="77777777" w:rsidR="008A72F5" w:rsidRDefault="0083056D">
            <w:pPr>
              <w:spacing w:line="360" w:lineRule="auto"/>
              <w:jc w:val="center"/>
              <w:rPr>
                <w:rFonts w:ascii="標楷體" w:eastAsia="標楷體" w:hAnsi="標楷體"/>
                <w:color w:val="000000"/>
                <w:sz w:val="26"/>
                <w:szCs w:val="26"/>
              </w:rPr>
            </w:pPr>
            <w:bookmarkStart w:id="5" w:name="_Hlk66677332"/>
            <w:r>
              <w:rPr>
                <w:rFonts w:ascii="標楷體" w:eastAsia="標楷體" w:hAnsi="標楷體" w:hint="eastAsia"/>
                <w:color w:val="000000"/>
                <w:sz w:val="26"/>
                <w:szCs w:val="26"/>
              </w:rPr>
              <w:t>2</w:t>
            </w:r>
            <w:bookmarkEnd w:id="5"/>
          </w:p>
        </w:tc>
        <w:tc>
          <w:tcPr>
            <w:tcW w:w="2126" w:type="dxa"/>
            <w:vAlign w:val="center"/>
          </w:tcPr>
          <w:p w14:paraId="75E1B3DF" w14:textId="77777777" w:rsidR="008A72F5" w:rsidRDefault="0083056D">
            <w:pPr>
              <w:snapToGrid w:val="0"/>
              <w:jc w:val="both"/>
              <w:rPr>
                <w:rFonts w:ascii="標楷體" w:eastAsia="標楷體" w:hAnsi="標楷體"/>
                <w:color w:val="000000"/>
                <w:sz w:val="26"/>
                <w:szCs w:val="26"/>
              </w:rPr>
            </w:pPr>
            <w:r>
              <w:rPr>
                <w:rFonts w:ascii="標楷體" w:eastAsia="標楷體" w:hAnsi="標楷體" w:hint="eastAsia"/>
                <w:color w:val="000000"/>
                <w:sz w:val="26"/>
                <w:szCs w:val="26"/>
              </w:rPr>
              <w:t>大鯖魚夢工廠</w:t>
            </w:r>
          </w:p>
        </w:tc>
        <w:tc>
          <w:tcPr>
            <w:tcW w:w="1757" w:type="dxa"/>
            <w:vAlign w:val="center"/>
          </w:tcPr>
          <w:p w14:paraId="6EBE60AE" w14:textId="77777777" w:rsidR="008A72F5" w:rsidRDefault="0083056D">
            <w:pPr>
              <w:snapToGrid w:val="0"/>
              <w:ind w:rightChars="-45" w:right="-108"/>
              <w:jc w:val="both"/>
              <w:rPr>
                <w:rFonts w:ascii="標楷體" w:eastAsia="標楷體" w:hAnsi="標楷體"/>
                <w:color w:val="000000"/>
                <w:sz w:val="26"/>
                <w:szCs w:val="26"/>
              </w:rPr>
            </w:pPr>
            <w:r>
              <w:rPr>
                <w:rFonts w:ascii="標楷體" w:eastAsia="標楷體" w:hAnsi="標楷體" w:hint="eastAsia"/>
                <w:color w:val="000000"/>
                <w:sz w:val="26"/>
                <w:szCs w:val="26"/>
              </w:rPr>
              <w:t>張景堯總經理</w:t>
            </w:r>
          </w:p>
        </w:tc>
        <w:tc>
          <w:tcPr>
            <w:tcW w:w="1984" w:type="dxa"/>
            <w:vAlign w:val="center"/>
          </w:tcPr>
          <w:p w14:paraId="188FD7FE" w14:textId="77777777" w:rsidR="008A72F5" w:rsidRDefault="0083056D">
            <w:pPr>
              <w:spacing w:line="360" w:lineRule="auto"/>
              <w:jc w:val="both"/>
              <w:rPr>
                <w:rFonts w:ascii="標楷體" w:eastAsia="標楷體" w:hAnsi="標楷體"/>
                <w:color w:val="000000"/>
                <w:shd w:val="clear" w:color="auto" w:fill="FFFFFF"/>
              </w:rPr>
            </w:pPr>
            <w:r>
              <w:rPr>
                <w:rFonts w:ascii="標楷體" w:eastAsia="標楷體" w:hAnsi="標楷體"/>
                <w:color w:val="000000"/>
                <w:shd w:val="clear" w:color="auto" w:fill="FFFFFF"/>
              </w:rPr>
              <w:t>03</w:t>
            </w:r>
            <w:r>
              <w:rPr>
                <w:rFonts w:ascii="標楷體" w:eastAsia="標楷體" w:hAnsi="標楷體" w:hint="eastAsia"/>
              </w:rPr>
              <w:t>-</w:t>
            </w:r>
            <w:r>
              <w:rPr>
                <w:rFonts w:ascii="標楷體" w:eastAsia="標楷體" w:hAnsi="標楷體"/>
                <w:color w:val="000000"/>
                <w:shd w:val="clear" w:color="auto" w:fill="FFFFFF"/>
              </w:rPr>
              <w:t>9904111</w:t>
            </w:r>
          </w:p>
        </w:tc>
        <w:tc>
          <w:tcPr>
            <w:tcW w:w="3060" w:type="dxa"/>
            <w:vAlign w:val="center"/>
          </w:tcPr>
          <w:p w14:paraId="615DEA96" w14:textId="77777777" w:rsidR="008A72F5" w:rsidRDefault="0083056D">
            <w:pPr>
              <w:snapToGrid w:val="0"/>
              <w:jc w:val="both"/>
              <w:rPr>
                <w:rFonts w:ascii="標楷體" w:eastAsia="標楷體" w:hAnsi="標楷體" w:cs="Arial"/>
                <w:color w:val="222222"/>
                <w:shd w:val="clear" w:color="auto" w:fill="FFFFFF"/>
              </w:rPr>
            </w:pPr>
            <w:r>
              <w:rPr>
                <w:rFonts w:ascii="標楷體" w:eastAsia="標楷體" w:hAnsi="標楷體" w:cs="Arial" w:hint="eastAsia"/>
                <w:color w:val="222222"/>
                <w:shd w:val="clear" w:color="auto" w:fill="FFFFFF"/>
              </w:rPr>
              <w:t>宜蘭縣蘇澳鎮大圳路118號</w:t>
            </w:r>
          </w:p>
        </w:tc>
      </w:tr>
      <w:tr w:rsidR="008A72F5" w14:paraId="48AE4460" w14:textId="77777777">
        <w:trPr>
          <w:trHeight w:val="675"/>
          <w:jc w:val="center"/>
        </w:trPr>
        <w:tc>
          <w:tcPr>
            <w:tcW w:w="709" w:type="dxa"/>
            <w:vAlign w:val="center"/>
          </w:tcPr>
          <w:p w14:paraId="16B18C5A" w14:textId="77777777" w:rsidR="008A72F5" w:rsidRDefault="0083056D">
            <w:pPr>
              <w:spacing w:line="360" w:lineRule="auto"/>
              <w:jc w:val="center"/>
              <w:rPr>
                <w:rFonts w:ascii="標楷體" w:eastAsia="標楷體" w:hAnsi="標楷體"/>
                <w:color w:val="000000"/>
                <w:sz w:val="26"/>
                <w:szCs w:val="26"/>
              </w:rPr>
            </w:pPr>
            <w:r>
              <w:rPr>
                <w:rFonts w:ascii="標楷體" w:eastAsia="標楷體" w:hAnsi="標楷體"/>
                <w:color w:val="000000"/>
                <w:sz w:val="26"/>
                <w:szCs w:val="26"/>
              </w:rPr>
              <w:t>3</w:t>
            </w:r>
          </w:p>
        </w:tc>
        <w:tc>
          <w:tcPr>
            <w:tcW w:w="2126" w:type="dxa"/>
            <w:vAlign w:val="center"/>
          </w:tcPr>
          <w:p w14:paraId="34621577" w14:textId="77777777" w:rsidR="008A72F5" w:rsidRDefault="0083056D">
            <w:pPr>
              <w:snapToGrid w:val="0"/>
              <w:jc w:val="both"/>
              <w:rPr>
                <w:rFonts w:ascii="標楷體" w:eastAsia="標楷體" w:hAnsi="標楷體"/>
                <w:color w:val="000000"/>
                <w:sz w:val="26"/>
                <w:szCs w:val="26"/>
              </w:rPr>
            </w:pPr>
            <w:r>
              <w:rPr>
                <w:rFonts w:ascii="標楷體" w:eastAsia="標楷體" w:hAnsi="標楷體" w:hint="eastAsia"/>
                <w:color w:val="000000"/>
                <w:sz w:val="26"/>
                <w:szCs w:val="26"/>
              </w:rPr>
              <w:t>南方澳豆腐岬珊瑚海潛水（浮潛+免費sup+跳水）</w:t>
            </w:r>
          </w:p>
        </w:tc>
        <w:tc>
          <w:tcPr>
            <w:tcW w:w="1757" w:type="dxa"/>
            <w:vAlign w:val="center"/>
          </w:tcPr>
          <w:p w14:paraId="31DE359F" w14:textId="77777777" w:rsidR="008A72F5" w:rsidRDefault="0083056D">
            <w:pPr>
              <w:snapToGrid w:val="0"/>
              <w:jc w:val="both"/>
              <w:rPr>
                <w:rFonts w:ascii="標楷體" w:eastAsia="標楷體" w:hAnsi="標楷體"/>
                <w:color w:val="000000"/>
                <w:sz w:val="26"/>
                <w:szCs w:val="26"/>
              </w:rPr>
            </w:pPr>
            <w:r>
              <w:rPr>
                <w:rFonts w:ascii="標楷體" w:eastAsia="標楷體" w:hAnsi="標楷體" w:hint="eastAsia"/>
                <w:color w:val="000000"/>
                <w:sz w:val="26"/>
                <w:szCs w:val="26"/>
              </w:rPr>
              <w:t>張正成教練</w:t>
            </w:r>
          </w:p>
        </w:tc>
        <w:tc>
          <w:tcPr>
            <w:tcW w:w="1984" w:type="dxa"/>
            <w:vAlign w:val="center"/>
          </w:tcPr>
          <w:p w14:paraId="34BBE1DD" w14:textId="77777777" w:rsidR="008A72F5" w:rsidRDefault="0083056D">
            <w:pPr>
              <w:spacing w:line="360" w:lineRule="auto"/>
              <w:jc w:val="both"/>
              <w:rPr>
                <w:rFonts w:ascii="標楷體" w:eastAsia="標楷體" w:hAnsi="標楷體"/>
                <w:color w:val="000000"/>
                <w:shd w:val="clear" w:color="auto" w:fill="FFFFFF"/>
              </w:rPr>
            </w:pPr>
            <w:r>
              <w:rPr>
                <w:rFonts w:ascii="標楷體" w:eastAsia="標楷體" w:hAnsi="標楷體"/>
                <w:color w:val="000000"/>
                <w:shd w:val="clear" w:color="auto" w:fill="FFFFFF"/>
              </w:rPr>
              <w:t>0939129959</w:t>
            </w:r>
          </w:p>
        </w:tc>
        <w:tc>
          <w:tcPr>
            <w:tcW w:w="3060" w:type="dxa"/>
            <w:vAlign w:val="center"/>
          </w:tcPr>
          <w:p w14:paraId="26D4B19B" w14:textId="77777777" w:rsidR="008A72F5" w:rsidRDefault="0083056D">
            <w:pPr>
              <w:snapToGrid w:val="0"/>
              <w:jc w:val="both"/>
              <w:rPr>
                <w:rFonts w:ascii="標楷體" w:eastAsia="標楷體" w:hAnsi="標楷體" w:cs="Arial"/>
                <w:color w:val="222222"/>
                <w:shd w:val="clear" w:color="auto" w:fill="FFFFFF"/>
              </w:rPr>
            </w:pPr>
            <w:r>
              <w:rPr>
                <w:rFonts w:ascii="標楷體" w:eastAsia="標楷體" w:hAnsi="標楷體" w:cs="Arial" w:hint="eastAsia"/>
                <w:color w:val="222222"/>
                <w:shd w:val="clear" w:color="auto" w:fill="FFFFFF"/>
              </w:rPr>
              <w:t>豆腐岬</w:t>
            </w:r>
          </w:p>
        </w:tc>
      </w:tr>
      <w:tr w:rsidR="008A72F5" w14:paraId="156729CC" w14:textId="77777777">
        <w:trPr>
          <w:trHeight w:val="270"/>
          <w:jc w:val="center"/>
        </w:trPr>
        <w:tc>
          <w:tcPr>
            <w:tcW w:w="709" w:type="dxa"/>
            <w:vAlign w:val="center"/>
          </w:tcPr>
          <w:p w14:paraId="6081F223" w14:textId="77777777" w:rsidR="008A72F5" w:rsidRDefault="0083056D">
            <w:pPr>
              <w:spacing w:line="360" w:lineRule="auto"/>
              <w:jc w:val="center"/>
              <w:rPr>
                <w:rFonts w:ascii="標楷體" w:eastAsia="標楷體" w:hAnsi="標楷體"/>
                <w:color w:val="000000"/>
                <w:sz w:val="26"/>
                <w:szCs w:val="26"/>
              </w:rPr>
            </w:pPr>
            <w:r>
              <w:rPr>
                <w:rFonts w:ascii="標楷體" w:eastAsia="標楷體" w:hAnsi="標楷體"/>
                <w:color w:val="000000"/>
                <w:sz w:val="26"/>
                <w:szCs w:val="26"/>
              </w:rPr>
              <w:t>4</w:t>
            </w:r>
          </w:p>
        </w:tc>
        <w:tc>
          <w:tcPr>
            <w:tcW w:w="2126" w:type="dxa"/>
            <w:vAlign w:val="center"/>
          </w:tcPr>
          <w:p w14:paraId="74330BB1" w14:textId="77777777" w:rsidR="008A72F5" w:rsidRDefault="0083056D">
            <w:pPr>
              <w:snapToGrid w:val="0"/>
              <w:jc w:val="both"/>
              <w:rPr>
                <w:rFonts w:ascii="標楷體" w:eastAsia="標楷體" w:hAnsi="標楷體"/>
                <w:color w:val="000000"/>
                <w:sz w:val="26"/>
                <w:szCs w:val="26"/>
              </w:rPr>
            </w:pPr>
            <w:r>
              <w:rPr>
                <w:rFonts w:ascii="標楷體" w:eastAsia="標楷體" w:hAnsi="標楷體" w:hint="eastAsia"/>
                <w:color w:val="000000"/>
                <w:sz w:val="26"/>
                <w:szCs w:val="26"/>
              </w:rPr>
              <w:t>人禾環境倫理發展基金會講師</w:t>
            </w:r>
          </w:p>
        </w:tc>
        <w:tc>
          <w:tcPr>
            <w:tcW w:w="1757" w:type="dxa"/>
            <w:vAlign w:val="center"/>
          </w:tcPr>
          <w:p w14:paraId="6554837A" w14:textId="77777777" w:rsidR="008A72F5" w:rsidRDefault="0083056D">
            <w:pPr>
              <w:snapToGrid w:val="0"/>
              <w:jc w:val="both"/>
              <w:rPr>
                <w:rFonts w:ascii="標楷體" w:eastAsia="標楷體" w:hAnsi="標楷體"/>
                <w:color w:val="000000"/>
                <w:sz w:val="26"/>
                <w:szCs w:val="26"/>
              </w:rPr>
            </w:pPr>
            <w:r>
              <w:rPr>
                <w:rFonts w:ascii="標楷體" w:eastAsia="標楷體" w:hAnsi="標楷體" w:hint="eastAsia"/>
                <w:color w:val="000000"/>
                <w:sz w:val="26"/>
                <w:szCs w:val="26"/>
              </w:rPr>
              <w:t>李詩雯</w:t>
            </w:r>
          </w:p>
        </w:tc>
        <w:tc>
          <w:tcPr>
            <w:tcW w:w="1984" w:type="dxa"/>
            <w:vAlign w:val="center"/>
          </w:tcPr>
          <w:p w14:paraId="7644DB06" w14:textId="77777777" w:rsidR="008A72F5" w:rsidRDefault="0083056D">
            <w:pPr>
              <w:spacing w:line="360" w:lineRule="auto"/>
              <w:jc w:val="both"/>
              <w:rPr>
                <w:rFonts w:ascii="標楷體" w:eastAsia="標楷體" w:hAnsi="標楷體"/>
                <w:color w:val="000000"/>
                <w:shd w:val="clear" w:color="auto" w:fill="FFFFFF"/>
              </w:rPr>
            </w:pPr>
            <w:r>
              <w:rPr>
                <w:rFonts w:ascii="標楷體" w:eastAsia="標楷體" w:hAnsi="標楷體" w:hint="eastAsia"/>
                <w:color w:val="000000"/>
                <w:shd w:val="clear" w:color="auto" w:fill="FFFFFF"/>
              </w:rPr>
              <w:t>03-9540823</w:t>
            </w:r>
          </w:p>
        </w:tc>
        <w:tc>
          <w:tcPr>
            <w:tcW w:w="3060" w:type="dxa"/>
            <w:vAlign w:val="center"/>
          </w:tcPr>
          <w:p w14:paraId="4A93711C" w14:textId="77777777" w:rsidR="008A72F5" w:rsidRDefault="0083056D">
            <w:pPr>
              <w:snapToGrid w:val="0"/>
              <w:jc w:val="both"/>
              <w:rPr>
                <w:rFonts w:ascii="標楷體" w:eastAsia="標楷體" w:hAnsi="標楷體" w:cs="Arial"/>
                <w:color w:val="222222"/>
                <w:shd w:val="clear" w:color="auto" w:fill="FFFFFF"/>
              </w:rPr>
            </w:pPr>
            <w:r>
              <w:rPr>
                <w:rFonts w:ascii="標楷體" w:eastAsia="標楷體" w:hAnsi="標楷體" w:cs="Arial" w:hint="eastAsia"/>
                <w:color w:val="222222"/>
                <w:shd w:val="clear" w:color="auto" w:fill="FFFFFF"/>
              </w:rPr>
              <w:t>羅東自然教育中心 265宜蘭縣羅東鎮中正北路118號</w:t>
            </w:r>
          </w:p>
        </w:tc>
      </w:tr>
    </w:tbl>
    <w:p w14:paraId="31BB3CCB" w14:textId="77777777" w:rsidR="008A72F5" w:rsidRDefault="0083056D">
      <w:pPr>
        <w:adjustRightInd w:val="0"/>
        <w:snapToGrid w:val="0"/>
        <w:spacing w:line="360" w:lineRule="auto"/>
        <w:rPr>
          <w:rFonts w:ascii="標楷體" w:eastAsia="標楷體" w:hAnsi="標楷體"/>
          <w:b/>
          <w:sz w:val="28"/>
          <w:szCs w:val="28"/>
        </w:rPr>
      </w:pPr>
      <w:r>
        <w:rPr>
          <w:rFonts w:ascii="標楷體" w:eastAsia="標楷體" w:hAnsi="標楷體" w:hint="eastAsia"/>
          <w:b/>
          <w:sz w:val="28"/>
          <w:szCs w:val="28"/>
        </w:rPr>
        <w:t>六、行程建議與注意事項</w:t>
      </w:r>
      <w:r>
        <w:rPr>
          <w:rFonts w:ascii="標楷體" w:eastAsia="標楷體" w:hAnsi="標楷體"/>
          <w:b/>
          <w:sz w:val="28"/>
          <w:szCs w:val="28"/>
        </w:rPr>
        <w:t>:</w:t>
      </w:r>
    </w:p>
    <w:p w14:paraId="77180EBC" w14:textId="77777777" w:rsidR="008A72F5" w:rsidRDefault="0083056D">
      <w:pPr>
        <w:adjustRightInd w:val="0"/>
        <w:snapToGrid w:val="0"/>
        <w:spacing w:line="360" w:lineRule="auto"/>
        <w:rPr>
          <w:rFonts w:ascii="標楷體" w:eastAsia="標楷體" w:hAnsi="標楷體"/>
        </w:rPr>
      </w:pPr>
      <w:r>
        <w:rPr>
          <w:rFonts w:ascii="標楷體" w:eastAsia="標楷體" w:hAnsi="標楷體"/>
        </w:rPr>
        <w:t xml:space="preserve">  (</w:t>
      </w:r>
      <w:r>
        <w:rPr>
          <w:rFonts w:ascii="標楷體" w:eastAsia="標楷體" w:hAnsi="標楷體" w:hint="eastAsia"/>
        </w:rPr>
        <w:t>一</w:t>
      </w:r>
      <w:r>
        <w:rPr>
          <w:rFonts w:ascii="標楷體" w:eastAsia="標楷體" w:hAnsi="標楷體"/>
        </w:rPr>
        <w:t>)</w:t>
      </w:r>
      <w:r>
        <w:rPr>
          <w:rFonts w:ascii="標楷體" w:eastAsia="標楷體" w:hAnsi="標楷體" w:hint="eastAsia"/>
        </w:rPr>
        <w:t>教學準備及聯絡方式提示等。</w:t>
      </w:r>
    </w:p>
    <w:p w14:paraId="70FA3E13" w14:textId="77777777" w:rsidR="008A72F5" w:rsidRDefault="0083056D">
      <w:pPr>
        <w:adjustRightInd w:val="0"/>
        <w:snapToGrid w:val="0"/>
        <w:spacing w:line="360" w:lineRule="auto"/>
        <w:rPr>
          <w:rFonts w:ascii="標楷體" w:eastAsia="標楷體" w:hAnsi="標楷體"/>
        </w:rPr>
      </w:pPr>
      <w:r>
        <w:rPr>
          <w:rFonts w:ascii="標楷體" w:eastAsia="標楷體" w:hAnsi="標楷體" w:hint="eastAsia"/>
        </w:rPr>
        <w:t xml:space="preserve">      請見附件「頂寮、大鯖魚、南方澳」之猴猴孩子親海旅行活動通知單</w:t>
      </w:r>
    </w:p>
    <w:p w14:paraId="4B2C61CD" w14:textId="77777777" w:rsidR="008A72F5" w:rsidRDefault="0083056D">
      <w:pPr>
        <w:adjustRightInd w:val="0"/>
        <w:snapToGrid w:val="0"/>
        <w:spacing w:line="360" w:lineRule="auto"/>
        <w:rPr>
          <w:rFonts w:ascii="標楷體" w:eastAsia="標楷體" w:hAnsi="標楷體"/>
        </w:rPr>
      </w:pPr>
      <w:r>
        <w:rPr>
          <w:rFonts w:ascii="標楷體" w:eastAsia="標楷體" w:hAnsi="標楷體"/>
        </w:rPr>
        <w:t xml:space="preserve">  (</w:t>
      </w:r>
      <w:r>
        <w:rPr>
          <w:rFonts w:ascii="標楷體" w:eastAsia="標楷體" w:hAnsi="標楷體" w:hint="eastAsia"/>
        </w:rPr>
        <w:t>二</w:t>
      </w:r>
      <w:r>
        <w:rPr>
          <w:rFonts w:ascii="標楷體" w:eastAsia="標楷體" w:hAnsi="標楷體"/>
        </w:rPr>
        <w:t>)</w:t>
      </w:r>
      <w:r>
        <w:rPr>
          <w:rFonts w:ascii="標楷體" w:eastAsia="標楷體" w:hAnsi="標楷體" w:hint="eastAsia"/>
        </w:rPr>
        <w:t>教學時間提醒或交通等。</w:t>
      </w:r>
    </w:p>
    <w:p w14:paraId="00B0DBE7" w14:textId="77777777" w:rsidR="008A72F5" w:rsidRDefault="0083056D">
      <w:pPr>
        <w:widowControl/>
        <w:adjustRightInd w:val="0"/>
        <w:snapToGrid w:val="0"/>
        <w:spacing w:line="360" w:lineRule="auto"/>
        <w:rPr>
          <w:rFonts w:ascii="標楷體" w:eastAsia="標楷體" w:hAnsi="標楷體"/>
        </w:rPr>
      </w:pPr>
      <w:r>
        <w:rPr>
          <w:rFonts w:ascii="標楷體" w:eastAsia="標楷體" w:hAnsi="標楷體" w:hint="eastAsia"/>
          <w:b/>
          <w:sz w:val="28"/>
          <w:szCs w:val="28"/>
        </w:rPr>
        <w:t>七、教學參考網頁</w:t>
      </w:r>
      <w:r>
        <w:rPr>
          <w:rFonts w:ascii="標楷體" w:eastAsia="標楷體" w:hAnsi="標楷體"/>
        </w:rPr>
        <w:t>:</w:t>
      </w:r>
    </w:p>
    <w:p w14:paraId="1BF0EC03" w14:textId="77777777" w:rsidR="008A72F5" w:rsidRDefault="0083056D">
      <w:pPr>
        <w:widowControl/>
        <w:adjustRightInd w:val="0"/>
        <w:snapToGrid w:val="0"/>
        <w:spacing w:line="360" w:lineRule="auto"/>
        <w:rPr>
          <w:rFonts w:ascii="標楷體" w:eastAsia="標楷體" w:hAnsi="標楷體"/>
          <w:color w:val="000000"/>
        </w:rPr>
      </w:pPr>
      <w:r>
        <w:rPr>
          <w:rFonts w:ascii="標楷體" w:eastAsia="標楷體" w:hAnsi="標楷體" w:cs="新細明體" w:hint="eastAsia"/>
          <w:bCs/>
          <w:color w:val="000000"/>
          <w:kern w:val="0"/>
        </w:rPr>
        <w:t>1.</w:t>
      </w:r>
      <w:hyperlink r:id="rId15" w:history="1">
        <w:r>
          <w:rPr>
            <w:rStyle w:val="aa"/>
            <w:rFonts w:ascii="標楷體" w:eastAsia="標楷體" w:hAnsi="標楷體" w:hint="eastAsia"/>
            <w:color w:val="000000"/>
          </w:rPr>
          <w:t>南方澳豆腐岬珊瑚海潛水- Home | Facebook</w:t>
        </w:r>
      </w:hyperlink>
    </w:p>
    <w:p w14:paraId="049AE053" w14:textId="77777777" w:rsidR="008A72F5" w:rsidRDefault="0083056D">
      <w:pPr>
        <w:widowControl/>
        <w:adjustRightInd w:val="0"/>
        <w:snapToGrid w:val="0"/>
        <w:spacing w:line="360" w:lineRule="auto"/>
        <w:rPr>
          <w:rFonts w:ascii="標楷體" w:eastAsia="標楷體" w:hAnsi="標楷體"/>
          <w:color w:val="000000"/>
        </w:rPr>
      </w:pPr>
      <w:r>
        <w:rPr>
          <w:rFonts w:ascii="標楷體" w:eastAsia="標楷體" w:hAnsi="標楷體" w:hint="eastAsia"/>
          <w:color w:val="000000"/>
        </w:rPr>
        <w:t>2</w:t>
      </w:r>
      <w:r>
        <w:rPr>
          <w:rFonts w:ascii="標楷體" w:eastAsia="標楷體" w:hAnsi="標楷體"/>
          <w:color w:val="000000"/>
        </w:rPr>
        <w:t>.</w:t>
      </w:r>
      <w:r>
        <w:rPr>
          <w:rFonts w:ascii="標楷體" w:eastAsia="標楷體" w:hAnsi="標楷體" w:hint="eastAsia"/>
          <w:color w:val="000000"/>
        </w:rPr>
        <w:t>大鯖魚夢工廠</w:t>
      </w:r>
      <w:hyperlink r:id="rId16" w:history="1">
        <w:r>
          <w:rPr>
            <w:rStyle w:val="aa"/>
            <w:rFonts w:ascii="標楷體" w:eastAsia="標楷體" w:hAnsi="標楷體"/>
            <w:color w:val="000000"/>
          </w:rPr>
          <w:t>https://www.buymackerel.com/</w:t>
        </w:r>
      </w:hyperlink>
    </w:p>
    <w:p w14:paraId="449C75BB" w14:textId="77777777" w:rsidR="008A72F5" w:rsidRDefault="0083056D">
      <w:pPr>
        <w:widowControl/>
        <w:adjustRightInd w:val="0"/>
        <w:snapToGrid w:val="0"/>
        <w:spacing w:line="360" w:lineRule="auto"/>
        <w:rPr>
          <w:rFonts w:ascii="標楷體" w:eastAsia="標楷體" w:hAnsi="標楷體"/>
        </w:rPr>
      </w:pPr>
      <w:r>
        <w:rPr>
          <w:rFonts w:ascii="標楷體" w:eastAsia="標楷體" w:hAnsi="標楷體"/>
        </w:rPr>
        <w:t>3.</w:t>
      </w:r>
      <w:r>
        <w:rPr>
          <w:rFonts w:ascii="標楷體" w:eastAsia="標楷體" w:hAnsi="標楷體" w:hint="eastAsia"/>
        </w:rPr>
        <w:t>育英國小ＦＢ：</w:t>
      </w:r>
      <w:hyperlink r:id="rId17" w:history="1">
        <w:r>
          <w:rPr>
            <w:rStyle w:val="aa"/>
            <w:rFonts w:ascii="標楷體" w:eastAsia="標楷體" w:hAnsi="標楷體" w:hint="eastAsia"/>
          </w:rPr>
          <w:t>https://www.facebook.com/YuYing9901294/</w:t>
        </w:r>
      </w:hyperlink>
    </w:p>
    <w:p w14:paraId="415D5126" w14:textId="77777777" w:rsidR="008A72F5" w:rsidRDefault="0083056D">
      <w:pPr>
        <w:spacing w:line="440" w:lineRule="exact"/>
        <w:rPr>
          <w:rFonts w:ascii="標楷體" w:eastAsia="標楷體" w:hAnsi="標楷體"/>
          <w:b/>
          <w:color w:val="000000"/>
          <w:sz w:val="28"/>
          <w:szCs w:val="28"/>
        </w:rPr>
      </w:pPr>
      <w:r>
        <w:rPr>
          <w:rFonts w:ascii="標楷體" w:eastAsia="標楷體" w:hAnsi="標楷體" w:hint="eastAsia"/>
          <w:b/>
          <w:sz w:val="28"/>
          <w:szCs w:val="28"/>
        </w:rPr>
        <w:t>八、教學方案設計</w:t>
      </w:r>
      <w:r>
        <w:rPr>
          <w:rFonts w:ascii="標楷體" w:eastAsia="標楷體" w:hAnsi="標楷體"/>
          <w:b/>
          <w:sz w:val="28"/>
          <w:szCs w:val="28"/>
        </w:rPr>
        <w:t>:</w:t>
      </w:r>
    </w:p>
    <w:p w14:paraId="33FF089B" w14:textId="77777777" w:rsidR="008A72F5" w:rsidRDefault="0083056D">
      <w:pPr>
        <w:jc w:val="center"/>
        <w:rPr>
          <w:rFonts w:ascii="標楷體" w:eastAsia="標楷體" w:hAnsi="標楷體"/>
          <w:sz w:val="32"/>
          <w:szCs w:val="32"/>
        </w:rPr>
      </w:pPr>
      <w:r>
        <w:rPr>
          <w:rFonts w:ascii="標楷體" w:eastAsia="標楷體" w:hAnsi="標楷體" w:hint="eastAsia"/>
          <w:color w:val="000000"/>
          <w:sz w:val="32"/>
          <w:szCs w:val="32"/>
        </w:rPr>
        <w:t>「頂寮、大鯖魚、南方澳」之猴猴孩子親海旅行</w:t>
      </w:r>
      <w:r>
        <w:rPr>
          <w:rFonts w:ascii="標楷體" w:eastAsia="標楷體" w:hAnsi="標楷體" w:hint="eastAsia"/>
          <w:sz w:val="32"/>
          <w:szCs w:val="32"/>
        </w:rPr>
        <w:t>套裝行程方案設計</w:t>
      </w: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936"/>
        <w:gridCol w:w="45"/>
        <w:gridCol w:w="265"/>
        <w:gridCol w:w="1448"/>
        <w:gridCol w:w="914"/>
        <w:gridCol w:w="2141"/>
        <w:gridCol w:w="943"/>
        <w:gridCol w:w="576"/>
        <w:gridCol w:w="1523"/>
        <w:gridCol w:w="936"/>
      </w:tblGrid>
      <w:tr w:rsidR="008A72F5" w14:paraId="613CFCD4" w14:textId="77777777">
        <w:trPr>
          <w:trHeight w:val="522"/>
          <w:jc w:val="center"/>
        </w:trPr>
        <w:tc>
          <w:tcPr>
            <w:tcW w:w="1467" w:type="dxa"/>
            <w:gridSpan w:val="3"/>
            <w:tcBorders>
              <w:top w:val="single" w:sz="4" w:space="0" w:color="7F7F7F"/>
              <w:left w:val="single" w:sz="4" w:space="0" w:color="7F7F7F"/>
              <w:bottom w:val="single" w:sz="4" w:space="0" w:color="7F7F7F"/>
              <w:right w:val="single" w:sz="4" w:space="0" w:color="7F7F7F"/>
            </w:tcBorders>
            <w:shd w:val="clear" w:color="auto" w:fill="D9D9D9"/>
            <w:vAlign w:val="center"/>
          </w:tcPr>
          <w:p w14:paraId="59F9E811" w14:textId="77777777" w:rsidR="008A72F5" w:rsidRDefault="0083056D">
            <w:pPr>
              <w:jc w:val="center"/>
              <w:rPr>
                <w:rFonts w:ascii="標楷體" w:eastAsia="標楷體" w:hAnsi="標楷體"/>
              </w:rPr>
            </w:pPr>
            <w:r>
              <w:rPr>
                <w:rFonts w:ascii="標楷體" w:eastAsia="標楷體" w:hAnsi="標楷體" w:hint="eastAsia"/>
              </w:rPr>
              <w:t>設計者</w:t>
            </w:r>
          </w:p>
        </w:tc>
        <w:tc>
          <w:tcPr>
            <w:tcW w:w="2627" w:type="dxa"/>
            <w:gridSpan w:val="3"/>
            <w:tcBorders>
              <w:left w:val="single" w:sz="4" w:space="0" w:color="7F7F7F"/>
            </w:tcBorders>
            <w:vAlign w:val="center"/>
          </w:tcPr>
          <w:p w14:paraId="6348B222" w14:textId="77777777" w:rsidR="008A72F5" w:rsidRDefault="0083056D">
            <w:pPr>
              <w:jc w:val="center"/>
              <w:rPr>
                <w:rFonts w:ascii="標楷體" w:eastAsia="標楷體" w:hAnsi="標楷體"/>
                <w:color w:val="000000"/>
              </w:rPr>
            </w:pPr>
            <w:r>
              <w:rPr>
                <w:rFonts w:ascii="標楷體" w:eastAsia="標楷體" w:hAnsi="標楷體" w:hint="eastAsia"/>
                <w:color w:val="000000"/>
              </w:rPr>
              <w:t>劉文正</w:t>
            </w:r>
          </w:p>
        </w:tc>
        <w:tc>
          <w:tcPr>
            <w:tcW w:w="2141" w:type="dxa"/>
            <w:shd w:val="clear" w:color="auto" w:fill="D9D9D9"/>
            <w:vAlign w:val="center"/>
          </w:tcPr>
          <w:p w14:paraId="76E6BA02" w14:textId="77777777" w:rsidR="008A72F5" w:rsidRDefault="0083056D">
            <w:pPr>
              <w:jc w:val="center"/>
              <w:rPr>
                <w:rFonts w:ascii="標楷體" w:eastAsia="標楷體" w:hAnsi="標楷體"/>
                <w:color w:val="000000"/>
              </w:rPr>
            </w:pPr>
            <w:r>
              <w:rPr>
                <w:rFonts w:ascii="標楷體" w:eastAsia="標楷體" w:hAnsi="標楷體" w:hint="eastAsia"/>
                <w:color w:val="000000"/>
              </w:rPr>
              <w:t>適用教學對象</w:t>
            </w:r>
          </w:p>
        </w:tc>
        <w:tc>
          <w:tcPr>
            <w:tcW w:w="3978" w:type="dxa"/>
            <w:gridSpan w:val="4"/>
            <w:vAlign w:val="center"/>
          </w:tcPr>
          <w:p w14:paraId="0C7AE201" w14:textId="77777777" w:rsidR="008A72F5" w:rsidRDefault="0083056D">
            <w:pPr>
              <w:jc w:val="center"/>
              <w:rPr>
                <w:rFonts w:ascii="標楷體" w:eastAsia="標楷體" w:hAnsi="標楷體"/>
                <w:color w:val="000000"/>
              </w:rPr>
            </w:pPr>
            <w:r>
              <w:rPr>
                <w:rFonts w:ascii="標楷體" w:eastAsia="標楷體" w:hAnsi="標楷體" w:hint="eastAsia"/>
                <w:color w:val="000000"/>
              </w:rPr>
              <w:t>國小</w:t>
            </w:r>
            <w:r>
              <w:rPr>
                <w:rFonts w:ascii="標楷體" w:eastAsia="標楷體" w:hAnsi="標楷體"/>
                <w:color w:val="000000"/>
              </w:rPr>
              <w:t>5</w:t>
            </w:r>
            <w:r>
              <w:rPr>
                <w:rFonts w:ascii="標楷體" w:eastAsia="標楷體" w:hAnsi="標楷體" w:hint="eastAsia"/>
                <w:color w:val="000000"/>
              </w:rPr>
              <w:t>至6年級</w:t>
            </w:r>
          </w:p>
        </w:tc>
      </w:tr>
      <w:tr w:rsidR="008A72F5" w14:paraId="6AC6D225" w14:textId="77777777">
        <w:trPr>
          <w:trHeight w:val="837"/>
          <w:jc w:val="center"/>
        </w:trPr>
        <w:tc>
          <w:tcPr>
            <w:tcW w:w="1467" w:type="dxa"/>
            <w:gridSpan w:val="3"/>
            <w:tcBorders>
              <w:top w:val="single" w:sz="4" w:space="0" w:color="7F7F7F"/>
              <w:left w:val="single" w:sz="4" w:space="0" w:color="7F7F7F"/>
              <w:bottom w:val="single" w:sz="4" w:space="0" w:color="7F7F7F"/>
              <w:right w:val="single" w:sz="4" w:space="0" w:color="7F7F7F"/>
            </w:tcBorders>
            <w:shd w:val="clear" w:color="auto" w:fill="D9D9D9"/>
            <w:vAlign w:val="center"/>
          </w:tcPr>
          <w:p w14:paraId="7BBC4141" w14:textId="77777777" w:rsidR="008A72F5" w:rsidRDefault="0083056D">
            <w:pPr>
              <w:adjustRightInd w:val="0"/>
              <w:snapToGrid w:val="0"/>
              <w:jc w:val="center"/>
              <w:rPr>
                <w:rFonts w:ascii="標楷體" w:eastAsia="標楷體" w:hAnsi="標楷體"/>
              </w:rPr>
            </w:pPr>
            <w:r>
              <w:rPr>
                <w:rFonts w:ascii="標楷體" w:eastAsia="標楷體" w:hAnsi="標楷體" w:hint="eastAsia"/>
              </w:rPr>
              <w:lastRenderedPageBreak/>
              <w:t>結合學習</w:t>
            </w:r>
          </w:p>
          <w:p w14:paraId="00205E91" w14:textId="77777777" w:rsidR="008A72F5" w:rsidRDefault="0083056D">
            <w:pPr>
              <w:adjustRightInd w:val="0"/>
              <w:snapToGrid w:val="0"/>
              <w:jc w:val="center"/>
              <w:rPr>
                <w:rFonts w:ascii="標楷體" w:eastAsia="標楷體" w:hAnsi="標楷體"/>
              </w:rPr>
            </w:pPr>
            <w:r>
              <w:rPr>
                <w:rFonts w:ascii="標楷體" w:eastAsia="標楷體" w:hAnsi="標楷體" w:hint="eastAsia"/>
              </w:rPr>
              <w:t>領域/議題</w:t>
            </w:r>
          </w:p>
        </w:tc>
        <w:tc>
          <w:tcPr>
            <w:tcW w:w="2627" w:type="dxa"/>
            <w:gridSpan w:val="3"/>
            <w:tcBorders>
              <w:left w:val="single" w:sz="4" w:space="0" w:color="7F7F7F"/>
            </w:tcBorders>
            <w:vAlign w:val="center"/>
          </w:tcPr>
          <w:p w14:paraId="74D88F34" w14:textId="77777777" w:rsidR="008A72F5" w:rsidRDefault="0083056D">
            <w:pPr>
              <w:jc w:val="center"/>
              <w:rPr>
                <w:rFonts w:ascii="標楷體" w:eastAsia="標楷體" w:hAnsi="標楷體"/>
                <w:color w:val="000000"/>
              </w:rPr>
            </w:pPr>
            <w:r>
              <w:rPr>
                <w:rFonts w:ascii="標楷體" w:eastAsia="標楷體" w:hAnsi="標楷體" w:hint="eastAsia"/>
                <w:color w:val="000000"/>
              </w:rPr>
              <w:t>海洋教育</w:t>
            </w:r>
            <w:r>
              <w:rPr>
                <w:rFonts w:ascii="新細明體" w:hAnsi="新細明體" w:hint="eastAsia"/>
                <w:color w:val="000000"/>
              </w:rPr>
              <w:t>、</w:t>
            </w:r>
            <w:r>
              <w:rPr>
                <w:rFonts w:ascii="標楷體" w:eastAsia="標楷體" w:hAnsi="標楷體" w:hint="eastAsia"/>
                <w:color w:val="000000"/>
              </w:rPr>
              <w:t>環境教育</w:t>
            </w:r>
          </w:p>
        </w:tc>
        <w:tc>
          <w:tcPr>
            <w:tcW w:w="2141" w:type="dxa"/>
            <w:shd w:val="clear" w:color="auto" w:fill="D9D9D9"/>
            <w:vAlign w:val="center"/>
          </w:tcPr>
          <w:p w14:paraId="32FAB661" w14:textId="77777777" w:rsidR="008A72F5" w:rsidRDefault="0083056D">
            <w:pPr>
              <w:jc w:val="center"/>
              <w:rPr>
                <w:rFonts w:ascii="標楷體" w:eastAsia="標楷體" w:hAnsi="標楷體"/>
                <w:color w:val="000000"/>
              </w:rPr>
            </w:pPr>
            <w:r>
              <w:rPr>
                <w:rFonts w:ascii="標楷體" w:eastAsia="標楷體" w:hAnsi="標楷體" w:hint="eastAsia"/>
                <w:color w:val="000000"/>
              </w:rPr>
              <w:t>教學時間</w:t>
            </w:r>
          </w:p>
        </w:tc>
        <w:tc>
          <w:tcPr>
            <w:tcW w:w="3978" w:type="dxa"/>
            <w:gridSpan w:val="4"/>
            <w:vAlign w:val="center"/>
          </w:tcPr>
          <w:p w14:paraId="57336C19" w14:textId="77777777" w:rsidR="008A72F5" w:rsidRDefault="0083056D">
            <w:pPr>
              <w:jc w:val="center"/>
              <w:rPr>
                <w:rFonts w:ascii="標楷體" w:eastAsia="標楷體" w:hAnsi="標楷體"/>
                <w:color w:val="000000"/>
              </w:rPr>
            </w:pPr>
            <w:r>
              <w:rPr>
                <w:rFonts w:ascii="標楷體" w:eastAsia="標楷體" w:hAnsi="標楷體" w:hint="eastAsia"/>
                <w:color w:val="000000"/>
              </w:rPr>
              <w:t>約280分鐘</w:t>
            </w:r>
            <w:r>
              <w:rPr>
                <w:rFonts w:ascii="新細明體" w:hAnsi="新細明體" w:hint="eastAsia"/>
                <w:color w:val="000000"/>
              </w:rPr>
              <w:t>，</w:t>
            </w:r>
            <w:r>
              <w:rPr>
                <w:rFonts w:ascii="標楷體" w:eastAsia="標楷體" w:hAnsi="標楷體" w:hint="eastAsia"/>
                <w:color w:val="000000"/>
              </w:rPr>
              <w:t>合計7節課</w:t>
            </w:r>
          </w:p>
        </w:tc>
      </w:tr>
      <w:tr w:rsidR="008A72F5" w14:paraId="78DA609B" w14:textId="77777777">
        <w:trPr>
          <w:trHeight w:val="396"/>
          <w:jc w:val="center"/>
        </w:trPr>
        <w:tc>
          <w:tcPr>
            <w:tcW w:w="1467" w:type="dxa"/>
            <w:gridSpan w:val="3"/>
            <w:tcBorders>
              <w:top w:val="single" w:sz="4" w:space="0" w:color="7F7F7F"/>
              <w:left w:val="single" w:sz="4" w:space="0" w:color="7F7F7F"/>
              <w:bottom w:val="single" w:sz="4" w:space="0" w:color="auto"/>
              <w:right w:val="single" w:sz="4" w:space="0" w:color="7F7F7F"/>
            </w:tcBorders>
            <w:shd w:val="clear" w:color="auto" w:fill="D9D9D9"/>
            <w:vAlign w:val="center"/>
          </w:tcPr>
          <w:p w14:paraId="6878D830" w14:textId="77777777" w:rsidR="008A72F5" w:rsidRDefault="0083056D">
            <w:pPr>
              <w:adjustRightInd w:val="0"/>
              <w:snapToGrid w:val="0"/>
              <w:jc w:val="center"/>
              <w:rPr>
                <w:rFonts w:ascii="標楷體" w:eastAsia="標楷體" w:hAnsi="標楷體"/>
              </w:rPr>
            </w:pPr>
            <w:r>
              <w:rPr>
                <w:rFonts w:ascii="標楷體" w:eastAsia="標楷體" w:hAnsi="標楷體" w:hint="eastAsia"/>
              </w:rPr>
              <w:t>參考資料</w:t>
            </w:r>
          </w:p>
          <w:p w14:paraId="7F0AA84A" w14:textId="77777777" w:rsidR="008A72F5" w:rsidRDefault="0083056D">
            <w:pPr>
              <w:adjustRightInd w:val="0"/>
              <w:snapToGrid w:val="0"/>
              <w:jc w:val="center"/>
              <w:rPr>
                <w:rFonts w:ascii="標楷體" w:eastAsia="標楷體" w:hAnsi="標楷體"/>
              </w:rPr>
            </w:pPr>
            <w:r>
              <w:rPr>
                <w:rFonts w:ascii="標楷體" w:eastAsia="標楷體" w:hAnsi="標楷體" w:hint="eastAsia"/>
              </w:rPr>
              <w:t>來源</w:t>
            </w:r>
          </w:p>
        </w:tc>
        <w:tc>
          <w:tcPr>
            <w:tcW w:w="8746" w:type="dxa"/>
            <w:gridSpan w:val="8"/>
            <w:tcBorders>
              <w:left w:val="single" w:sz="4" w:space="0" w:color="7F7F7F"/>
              <w:bottom w:val="single" w:sz="4" w:space="0" w:color="auto"/>
            </w:tcBorders>
            <w:vAlign w:val="center"/>
          </w:tcPr>
          <w:p w14:paraId="56E70C94" w14:textId="77777777" w:rsidR="008A72F5" w:rsidRDefault="0083056D">
            <w:pPr>
              <w:jc w:val="both"/>
              <w:rPr>
                <w:rFonts w:ascii="標楷體" w:eastAsia="標楷體" w:hAnsi="標楷體"/>
                <w:color w:val="000000"/>
              </w:rPr>
            </w:pPr>
            <w:r>
              <w:rPr>
                <w:rFonts w:ascii="標楷體" w:eastAsia="標楷體" w:hAnsi="標楷體" w:hint="eastAsia"/>
                <w:color w:val="000000"/>
              </w:rPr>
              <w:t>結合校本課程「龜山島、奇力簡、澳仔角、南風澳」之猴猴孩子親海旅行</w:t>
            </w:r>
          </w:p>
        </w:tc>
      </w:tr>
      <w:tr w:rsidR="008A72F5" w14:paraId="02EBAB26" w14:textId="77777777">
        <w:trPr>
          <w:trHeight w:val="228"/>
          <w:jc w:val="center"/>
        </w:trPr>
        <w:tc>
          <w:tcPr>
            <w:tcW w:w="1467" w:type="dxa"/>
            <w:gridSpan w:val="3"/>
            <w:tcBorders>
              <w:top w:val="single" w:sz="4" w:space="0" w:color="auto"/>
              <w:left w:val="single" w:sz="4" w:space="0" w:color="7F7F7F"/>
              <w:bottom w:val="single" w:sz="4" w:space="0" w:color="auto"/>
              <w:right w:val="single" w:sz="4" w:space="0" w:color="7F7F7F"/>
            </w:tcBorders>
            <w:shd w:val="clear" w:color="auto" w:fill="D9D9D9"/>
            <w:vAlign w:val="center"/>
          </w:tcPr>
          <w:p w14:paraId="6CB90827" w14:textId="77777777" w:rsidR="008A72F5" w:rsidRDefault="0083056D">
            <w:pPr>
              <w:adjustRightInd w:val="0"/>
              <w:snapToGrid w:val="0"/>
              <w:jc w:val="center"/>
              <w:rPr>
                <w:rFonts w:ascii="標楷體" w:eastAsia="標楷體" w:hAnsi="標楷體"/>
              </w:rPr>
            </w:pPr>
            <w:r>
              <w:rPr>
                <w:rFonts w:ascii="標楷體" w:eastAsia="標楷體" w:hAnsi="標楷體" w:hint="eastAsia"/>
                <w:color w:val="000000"/>
              </w:rPr>
              <w:t>對應聯合國永續發展目標(SDGs)</w:t>
            </w:r>
          </w:p>
        </w:tc>
        <w:tc>
          <w:tcPr>
            <w:tcW w:w="8746" w:type="dxa"/>
            <w:gridSpan w:val="8"/>
            <w:tcBorders>
              <w:top w:val="single" w:sz="4" w:space="0" w:color="auto"/>
              <w:left w:val="single" w:sz="4" w:space="0" w:color="7F7F7F"/>
              <w:bottom w:val="single" w:sz="4" w:space="0" w:color="auto"/>
            </w:tcBorders>
            <w:vAlign w:val="center"/>
          </w:tcPr>
          <w:p w14:paraId="117AA519" w14:textId="77777777" w:rsidR="008A72F5" w:rsidRDefault="0083056D">
            <w:pPr>
              <w:pStyle w:val="TableContents"/>
              <w:spacing w:line="360" w:lineRule="exact"/>
            </w:pPr>
            <w:r>
              <w:rPr>
                <w:rFonts w:ascii="標楷體" w:eastAsia="標楷體" w:hAnsi="標楷體"/>
              </w:rPr>
              <w:t>目標十四：Life Below Water保育及永續利用海洋與海洋資源，以確保永續發展</w:t>
            </w:r>
            <w:r>
              <w:rPr>
                <w:rFonts w:ascii="微軟正黑體" w:eastAsia="微軟正黑體" w:hAnsi="微軟正黑體"/>
              </w:rPr>
              <w:t>。</w:t>
            </w:r>
          </w:p>
          <w:p w14:paraId="291C7D56" w14:textId="51E4FBF9" w:rsidR="008A72F5" w:rsidRDefault="00AD3113">
            <w:pPr>
              <w:pStyle w:val="TableContents"/>
              <w:spacing w:line="360" w:lineRule="exact"/>
              <w:rPr>
                <w:rFonts w:ascii="微軟正黑體" w:eastAsia="微軟正黑體" w:hAnsi="微軟正黑體"/>
              </w:rPr>
            </w:pPr>
            <w:r>
              <w:rPr>
                <w:noProof/>
                <w:lang w:bidi="ar-SA"/>
              </w:rPr>
              <w:drawing>
                <wp:anchor distT="0" distB="0" distL="114300" distR="114300" simplePos="0" relativeHeight="251634176" behindDoc="0" locked="0" layoutInCell="1" allowOverlap="1" wp14:anchorId="30228166" wp14:editId="478EF1F4">
                  <wp:simplePos x="0" y="0"/>
                  <wp:positionH relativeFrom="column">
                    <wp:posOffset>76835</wp:posOffset>
                  </wp:positionH>
                  <wp:positionV relativeFrom="paragraph">
                    <wp:posOffset>10160</wp:posOffset>
                  </wp:positionV>
                  <wp:extent cx="692150" cy="638175"/>
                  <wp:effectExtent l="0" t="0" r="0" b="0"/>
                  <wp:wrapNone/>
                  <wp:docPr id="54" name="圖片 54" descr="圖二、聯合國17項永續發展目標(SDGs)(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圖二、聯合國17項永續發展目標(SDGs)(中文)"/>
                          <pic:cNvPicPr>
                            <a:picLocks noChangeAspect="1" noChangeArrowheads="1"/>
                          </pic:cNvPicPr>
                        </pic:nvPicPr>
                        <pic:blipFill>
                          <a:blip r:embed="rId18" cstate="print">
                            <a:extLst>
                              <a:ext uri="{28A0092B-C50C-407E-A947-70E740481C1C}">
                                <a14:useLocalDpi xmlns:a14="http://schemas.microsoft.com/office/drawing/2010/main" val="0"/>
                              </a:ext>
                            </a:extLst>
                          </a:blip>
                          <a:srcRect l="16003" t="72838" r="67075"/>
                          <a:stretch>
                            <a:fillRect/>
                          </a:stretch>
                        </pic:blipFill>
                        <pic:spPr bwMode="auto">
                          <a:xfrm>
                            <a:off x="0" y="0"/>
                            <a:ext cx="692150" cy="638175"/>
                          </a:xfrm>
                          <a:prstGeom prst="rect">
                            <a:avLst/>
                          </a:prstGeom>
                          <a:noFill/>
                        </pic:spPr>
                      </pic:pic>
                    </a:graphicData>
                  </a:graphic>
                  <wp14:sizeRelH relativeFrom="page">
                    <wp14:pctWidth>0</wp14:pctWidth>
                  </wp14:sizeRelH>
                  <wp14:sizeRelV relativeFrom="page">
                    <wp14:pctHeight>0</wp14:pctHeight>
                  </wp14:sizeRelV>
                </wp:anchor>
              </w:drawing>
            </w:r>
          </w:p>
          <w:p w14:paraId="45010A22" w14:textId="77777777" w:rsidR="008A72F5" w:rsidRDefault="008A72F5">
            <w:pPr>
              <w:pStyle w:val="TableContents"/>
              <w:spacing w:line="360" w:lineRule="exact"/>
              <w:rPr>
                <w:rFonts w:ascii="微軟正黑體" w:eastAsia="微軟正黑體" w:hAnsi="微軟正黑體"/>
              </w:rPr>
            </w:pPr>
          </w:p>
          <w:p w14:paraId="53EE958A" w14:textId="77777777" w:rsidR="008A72F5" w:rsidRDefault="008A72F5">
            <w:pPr>
              <w:jc w:val="both"/>
              <w:rPr>
                <w:rFonts w:ascii="標楷體" w:eastAsia="標楷體" w:hAnsi="標楷體"/>
                <w:color w:val="000000"/>
              </w:rPr>
            </w:pPr>
          </w:p>
        </w:tc>
      </w:tr>
      <w:tr w:rsidR="008A72F5" w14:paraId="42354977" w14:textId="77777777">
        <w:trPr>
          <w:trHeight w:val="70"/>
          <w:jc w:val="center"/>
        </w:trPr>
        <w:tc>
          <w:tcPr>
            <w:tcW w:w="1467" w:type="dxa"/>
            <w:gridSpan w:val="3"/>
            <w:tcBorders>
              <w:top w:val="single" w:sz="4" w:space="0" w:color="auto"/>
              <w:left w:val="single" w:sz="4" w:space="0" w:color="7F7F7F"/>
              <w:bottom w:val="single" w:sz="4" w:space="0" w:color="7F7F7F"/>
              <w:right w:val="single" w:sz="4" w:space="0" w:color="7F7F7F"/>
            </w:tcBorders>
            <w:shd w:val="clear" w:color="auto" w:fill="D9D9D9"/>
            <w:vAlign w:val="center"/>
          </w:tcPr>
          <w:p w14:paraId="26118661" w14:textId="77777777" w:rsidR="008A72F5" w:rsidRDefault="0083056D">
            <w:pPr>
              <w:jc w:val="center"/>
              <w:rPr>
                <w:rFonts w:ascii="標楷體" w:eastAsia="標楷體" w:hAnsi="標楷體"/>
              </w:rPr>
            </w:pPr>
            <w:r>
              <w:rPr>
                <w:rFonts w:ascii="標楷體" w:eastAsia="標楷體" w:hAnsi="標楷體" w:hint="eastAsia"/>
              </w:rPr>
              <w:t>設計理念</w:t>
            </w:r>
          </w:p>
        </w:tc>
        <w:tc>
          <w:tcPr>
            <w:tcW w:w="8746" w:type="dxa"/>
            <w:gridSpan w:val="8"/>
            <w:tcBorders>
              <w:top w:val="single" w:sz="4" w:space="0" w:color="auto"/>
              <w:left w:val="single" w:sz="4" w:space="0" w:color="7F7F7F"/>
            </w:tcBorders>
            <w:vAlign w:val="center"/>
          </w:tcPr>
          <w:p w14:paraId="095D0C37" w14:textId="77777777" w:rsidR="008A72F5" w:rsidRDefault="0083056D">
            <w:pPr>
              <w:jc w:val="both"/>
              <w:rPr>
                <w:rFonts w:ascii="標楷體" w:eastAsia="標楷體" w:hAnsi="標楷體"/>
                <w:bCs/>
                <w:color w:val="000000"/>
              </w:rPr>
            </w:pPr>
            <w:r>
              <w:rPr>
                <w:rFonts w:ascii="標楷體" w:eastAsia="標楷體" w:hAnsi="標楷體" w:hint="eastAsia"/>
                <w:bCs/>
                <w:color w:val="000000"/>
              </w:rPr>
              <w:t>(1)以頂寮生態公園作為教學場域，指導孩子們認識海岸保安林的要功能並指導孩子淨灘，藉由孩子的手把頂寮海邊的垃圾清除殆盡，啟發這塊土地的孩子們關愛鄉土並且少用塑膠製品，減少海洋垃圾救救海洋動物並進行沙灘生物採集教學與實作，由老師和家長帶著孩子們來挖蛤仔與螃蟹。</w:t>
            </w:r>
          </w:p>
          <w:p w14:paraId="51AA3D59" w14:textId="77777777" w:rsidR="008A72F5" w:rsidRDefault="0083056D">
            <w:pPr>
              <w:jc w:val="both"/>
              <w:rPr>
                <w:rFonts w:ascii="標楷體" w:eastAsia="標楷體" w:hAnsi="標楷體"/>
                <w:bCs/>
                <w:color w:val="000000"/>
              </w:rPr>
            </w:pPr>
            <w:r>
              <w:rPr>
                <w:rFonts w:ascii="標楷體" w:eastAsia="標楷體" w:hAnsi="標楷體" w:hint="eastAsia"/>
                <w:bCs/>
                <w:color w:val="000000"/>
              </w:rPr>
              <w:t>(2)在大鯖魚夢工廠裡，由在講師的導覽下讓孩子們認識鯖魚的價值和知識以及海洋資源的永續經營。</w:t>
            </w:r>
          </w:p>
          <w:p w14:paraId="0B004EFC" w14:textId="77777777" w:rsidR="008A72F5" w:rsidRDefault="0083056D">
            <w:pPr>
              <w:jc w:val="both"/>
              <w:rPr>
                <w:rFonts w:ascii="標楷體" w:eastAsia="標楷體" w:hAnsi="標楷體"/>
                <w:bCs/>
                <w:color w:val="000000"/>
              </w:rPr>
            </w:pPr>
            <w:r>
              <w:rPr>
                <w:rFonts w:ascii="標楷體" w:eastAsia="標楷體" w:hAnsi="標楷體" w:hint="eastAsia"/>
                <w:bCs/>
                <w:color w:val="000000"/>
              </w:rPr>
              <w:t>(3)以南方澳作為戶外教育教室校外教學方式塑造「親海、愛海、知海」的教育情境，讓孩子了解南方澳漁業發展的歷史，體驗漁村文化。在豆腐岬讓孩子划著sup與浮潛在大海上遨遊，在歡樂的笑聲中親近海洋，培養學生從事海洋活動的興趣與創意，促進海洋生態保育與漁業的平衡發展。</w:t>
            </w:r>
          </w:p>
          <w:p w14:paraId="25E2D03F" w14:textId="1E0699D6" w:rsidR="008A72F5" w:rsidRDefault="0083056D">
            <w:pPr>
              <w:jc w:val="both"/>
              <w:rPr>
                <w:rFonts w:ascii="標楷體" w:eastAsia="標楷體" w:hAnsi="標楷體"/>
                <w:color w:val="000000"/>
              </w:rPr>
            </w:pPr>
            <w:r>
              <w:rPr>
                <w:rFonts w:ascii="標楷體" w:eastAsia="標楷體" w:hAnsi="標楷體" w:hint="eastAsia"/>
                <w:color w:val="000000"/>
              </w:rPr>
              <w:t>本課程分為三個活動單元如下</w:t>
            </w:r>
            <w:r>
              <w:rPr>
                <w:rFonts w:ascii="新細明體" w:hAnsi="新細明體" w:hint="eastAsia"/>
                <w:color w:val="000000"/>
              </w:rPr>
              <w:t>：</w:t>
            </w:r>
          </w:p>
          <w:p w14:paraId="2192BDE3" w14:textId="3B4F0A45" w:rsidR="008A72F5" w:rsidRDefault="0083056D">
            <w:pPr>
              <w:jc w:val="both"/>
              <w:rPr>
                <w:rFonts w:ascii="標楷體" w:eastAsia="標楷體" w:hAnsi="標楷體"/>
                <w:color w:val="000000"/>
              </w:rPr>
            </w:pPr>
            <w:r>
              <w:rPr>
                <w:rFonts w:ascii="標楷體" w:eastAsia="標楷體" w:hAnsi="標楷體" w:hint="eastAsia"/>
                <w:color w:val="000000"/>
              </w:rPr>
              <w:t>活動一「猴猴沙灘踏查趣」</w:t>
            </w:r>
            <w:r w:rsidR="000917DB">
              <w:rPr>
                <w:rFonts w:ascii="新細明體" w:hAnsi="新細明體" w:hint="eastAsia"/>
                <w:color w:val="000000"/>
              </w:rPr>
              <w:t>：</w:t>
            </w:r>
            <w:r>
              <w:rPr>
                <w:rFonts w:ascii="標楷體" w:eastAsia="標楷體" w:hAnsi="標楷體" w:hint="eastAsia"/>
                <w:color w:val="000000"/>
              </w:rPr>
              <w:t>以頂寮生態公園作為教學場域，指導孩子們認識海岸保安林的要功能並指導孩子淨灘，藉由孩子的手把頂寮海邊的垃圾清除殆盡，減少海洋垃圾救救海洋動物並進行沙灘生物採集教學與實作。</w:t>
            </w:r>
          </w:p>
          <w:p w14:paraId="1FBF4777" w14:textId="46CACD54" w:rsidR="008A72F5" w:rsidRDefault="0083056D">
            <w:pPr>
              <w:jc w:val="both"/>
              <w:rPr>
                <w:rFonts w:ascii="標楷體" w:eastAsia="標楷體" w:hAnsi="標楷體"/>
                <w:color w:val="000000"/>
              </w:rPr>
            </w:pPr>
            <w:r>
              <w:rPr>
                <w:rFonts w:ascii="標楷體" w:eastAsia="標楷體" w:hAnsi="標楷體" w:hint="eastAsia"/>
                <w:color w:val="000000"/>
              </w:rPr>
              <w:t>活動二「猴猴尋找大鯖魚」</w:t>
            </w:r>
            <w:r w:rsidR="000917DB">
              <w:rPr>
                <w:rFonts w:ascii="新細明體" w:hAnsi="新細明體" w:hint="eastAsia"/>
                <w:color w:val="000000"/>
              </w:rPr>
              <w:t>：</w:t>
            </w:r>
            <w:r>
              <w:rPr>
                <w:rFonts w:ascii="標楷體" w:eastAsia="標楷體" w:hAnsi="標楷體" w:hint="eastAsia"/>
                <w:color w:val="000000"/>
              </w:rPr>
              <w:t>大鯖魚夢工廠是由在地創立超過一甲子的「明堯海產加工廠」設立以「鯖魚」為主題的鯖魚觀光工廠，在講師的導覽下讓孩子們認識鯖魚的價值和知識以及海洋資源的永續經營。</w:t>
            </w:r>
          </w:p>
          <w:p w14:paraId="1E28347A" w14:textId="7E88B754" w:rsidR="008A72F5" w:rsidRDefault="0083056D">
            <w:pPr>
              <w:jc w:val="both"/>
              <w:rPr>
                <w:rFonts w:ascii="標楷體" w:eastAsia="標楷體" w:hAnsi="標楷體"/>
                <w:color w:val="000000"/>
              </w:rPr>
            </w:pPr>
            <w:r>
              <w:rPr>
                <w:rFonts w:ascii="標楷體" w:eastAsia="標楷體" w:hAnsi="標楷體" w:hint="eastAsia"/>
                <w:color w:val="000000"/>
              </w:rPr>
              <w:t>活動三「猴猴SUP討海趣」</w:t>
            </w:r>
            <w:r w:rsidR="000917DB">
              <w:rPr>
                <w:rFonts w:ascii="新細明體" w:hAnsi="新細明體" w:hint="eastAsia"/>
                <w:color w:val="000000"/>
              </w:rPr>
              <w:t>：</w:t>
            </w:r>
            <w:r>
              <w:rPr>
                <w:rFonts w:ascii="標楷體" w:eastAsia="標楷體" w:hAnsi="標楷體" w:hint="eastAsia"/>
                <w:color w:val="000000"/>
              </w:rPr>
              <w:t>讓孩子了解南方澳漁業發展的歷史，體驗漁村文化。在豆腐岬讓孩子划著sup與浮潛在大海上遨遊，在歡樂的笑聲中親近海洋。</w:t>
            </w:r>
          </w:p>
          <w:p w14:paraId="0771E498" w14:textId="77777777" w:rsidR="008A72F5" w:rsidRDefault="0083056D">
            <w:pPr>
              <w:jc w:val="both"/>
              <w:rPr>
                <w:rFonts w:ascii="標楷體" w:eastAsia="標楷體" w:hAnsi="標楷體"/>
                <w:color w:val="000000"/>
              </w:rPr>
            </w:pPr>
            <w:r>
              <w:rPr>
                <w:rFonts w:ascii="標楷體" w:eastAsia="標楷體" w:hAnsi="標楷體" w:hint="eastAsia"/>
                <w:color w:val="000000"/>
              </w:rPr>
              <w:t>課程模組課程架構如下：</w:t>
            </w:r>
          </w:p>
          <w:p w14:paraId="375B5E81" w14:textId="119FE6CC" w:rsidR="008A72F5" w:rsidRDefault="0083056D">
            <w:pPr>
              <w:suppressAutoHyphens/>
              <w:autoSpaceDN w:val="0"/>
              <w:spacing w:line="240" w:lineRule="exact"/>
              <w:textAlignment w:val="baseline"/>
              <w:rPr>
                <w:rFonts w:ascii="標楷體" w:hAnsi="標楷體" w:cs="Calibri"/>
                <w:color w:val="000000"/>
                <w:kern w:val="0"/>
                <w:sz w:val="20"/>
              </w:rPr>
            </w:pPr>
            <w:r>
              <w:rPr>
                <w:rFonts w:ascii="標楷體" w:hAnsi="標楷體" w:cs="新細明體" w:hint="eastAsia"/>
                <w:color w:val="000000"/>
                <w:kern w:val="0"/>
              </w:rPr>
              <w:t xml:space="preserve">        </w:t>
            </w:r>
            <w:r w:rsidR="00AD3113">
              <w:rPr>
                <w:noProof/>
              </w:rPr>
              <mc:AlternateContent>
                <mc:Choice Requires="wps">
                  <w:drawing>
                    <wp:anchor distT="0" distB="0" distL="114300" distR="114300" simplePos="0" relativeHeight="251635200" behindDoc="0" locked="0" layoutInCell="1" allowOverlap="1" wp14:anchorId="36CAE598" wp14:editId="6F9DBE71">
                      <wp:simplePos x="0" y="0"/>
                      <wp:positionH relativeFrom="column">
                        <wp:posOffset>1137285</wp:posOffset>
                      </wp:positionH>
                      <wp:positionV relativeFrom="paragraph">
                        <wp:posOffset>156210</wp:posOffset>
                      </wp:positionV>
                      <wp:extent cx="2390140" cy="485775"/>
                      <wp:effectExtent l="0" t="0" r="0" b="28575"/>
                      <wp:wrapNone/>
                      <wp:docPr id="51" name="矩形: 圓角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140" cy="4857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5B9BD5"/>
                              </a:solidFill>
                              <a:ln cap="flat">
                                <a:noFill/>
                                <a:prstDash val="solid"/>
                              </a:ln>
                              <a:effectLst>
                                <a:outerShdw dist="28400" dir="3806097" algn="tl">
                                  <a:srgbClr val="1F4D78">
                                    <a:alpha val="50000"/>
                                  </a:srgbClr>
                                </a:outerShdw>
                              </a:effectLst>
                            </wps:spPr>
                            <wps:txbx>
                              <w:txbxContent>
                                <w:p w14:paraId="1C34C152" w14:textId="77777777" w:rsidR="0024398A" w:rsidRDefault="0024398A">
                                  <w:pPr>
                                    <w:spacing w:line="280" w:lineRule="exact"/>
                                    <w:jc w:val="center"/>
                                    <w:rPr>
                                      <w:rFonts w:ascii="標楷體" w:eastAsia="標楷體" w:hAnsi="標楷體"/>
                                      <w:b/>
                                      <w:color w:val="FFFFFF"/>
                                      <w:szCs w:val="20"/>
                                    </w:rPr>
                                  </w:pPr>
                                  <w:r>
                                    <w:rPr>
                                      <w:rFonts w:ascii="標楷體" w:eastAsia="標楷體" w:hAnsi="標楷體" w:hint="eastAsia"/>
                                      <w:b/>
                                      <w:color w:val="FFFFFF"/>
                                      <w:szCs w:val="20"/>
                                    </w:rPr>
                                    <w:t>「頂寮、大鯖魚、南方澳」之猴猴孩子親海旅行</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6CAE598" id="矩形: 圓角 28" o:spid="_x0000_s1026" style="position:absolute;margin-left:89.55pt;margin-top:12.3pt;width:188.2pt;height:38.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9014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" adj="-11796480,,5400" path="m80963,at,,161926,161926,80963,,,80963l,404813at,323850,161926,485776,,404813,80963,485776l2309178,485775at2228215,323849,2390141,485775,2309178,485775,2390141,404812l2390140,80963at2228214,,2390140,161926,2390140,80963,2309177,l80963,xe" fillcolor="#5b9bd5" stroked="f">
                      <v:stroke joinstyle="miter"/>
                      <v:shadow on="t" color="#1f4d78" opacity=".5" origin="-.5,-.5" offset=".35281mm,.70561mm"/>
                      <v:formulas/>
                      <v:path arrowok="t" o:connecttype="custom" o:connectlocs="1195070,0;2390140,242888;1195070,485775;0,242888" o:connectangles="270,0,90,180" textboxrect="23714,23714,2366426,462061"/>
                      <v:textbox>
                        <w:txbxContent>
                          <w:p w14:paraId="1C34C152" w14:textId="77777777" w:rsidR="0024398A" w:rsidRDefault="0024398A">
                            <w:pPr>
                              <w:spacing w:line="280" w:lineRule="exact"/>
                              <w:jc w:val="center"/>
                              <w:rPr>
                                <w:rFonts w:ascii="標楷體" w:eastAsia="標楷體" w:hAnsi="標楷體"/>
                                <w:b/>
                                <w:color w:val="FFFFFF"/>
                                <w:szCs w:val="20"/>
                              </w:rPr>
                            </w:pPr>
                            <w:r>
                              <w:rPr>
                                <w:rFonts w:ascii="標楷體" w:eastAsia="標楷體" w:hAnsi="標楷體" w:hint="eastAsia"/>
                                <w:b/>
                                <w:color w:val="FFFFFF"/>
                                <w:szCs w:val="20"/>
                              </w:rPr>
                              <w:t>「頂寮、大鯖魚、南方澳」之猴猴孩子親海旅行</w:t>
                            </w:r>
                          </w:p>
                        </w:txbxContent>
                      </v:textbox>
                    </v:shape>
                  </w:pict>
                </mc:Fallback>
              </mc:AlternateContent>
            </w:r>
          </w:p>
          <w:p w14:paraId="4745590C" w14:textId="77777777" w:rsidR="008A72F5" w:rsidRDefault="0083056D">
            <w:pPr>
              <w:autoSpaceDN w:val="0"/>
              <w:spacing w:line="240" w:lineRule="exact"/>
              <w:rPr>
                <w:rFonts w:ascii="標楷體" w:hAnsi="標楷體" w:cs="Calibri"/>
                <w:color w:val="000000"/>
                <w:kern w:val="0"/>
                <w:sz w:val="20"/>
              </w:rPr>
            </w:pPr>
            <w:r>
              <w:rPr>
                <w:rFonts w:ascii="標楷體" w:hAnsi="標楷體" w:cs="Calibri"/>
                <w:color w:val="000000"/>
                <w:kern w:val="0"/>
                <w:sz w:val="20"/>
              </w:rPr>
              <w:t xml:space="preserve">                        </w:t>
            </w:r>
          </w:p>
          <w:p w14:paraId="4A760790" w14:textId="77777777" w:rsidR="008A72F5" w:rsidRDefault="0083056D">
            <w:pPr>
              <w:autoSpaceDN w:val="0"/>
              <w:spacing w:line="240" w:lineRule="exact"/>
              <w:rPr>
                <w:rFonts w:ascii="標楷體" w:hAnsi="標楷體" w:cs="Calibri"/>
                <w:color w:val="000000"/>
                <w:kern w:val="0"/>
                <w:sz w:val="20"/>
              </w:rPr>
            </w:pPr>
            <w:r>
              <w:rPr>
                <w:rFonts w:ascii="標楷體" w:hAnsi="標楷體" w:cs="Calibri"/>
                <w:color w:val="000000"/>
                <w:kern w:val="0"/>
                <w:sz w:val="20"/>
              </w:rPr>
              <w:t xml:space="preserve">        </w:t>
            </w:r>
          </w:p>
          <w:p w14:paraId="2D0CEFDD" w14:textId="77777777" w:rsidR="008A72F5" w:rsidRDefault="008A72F5">
            <w:pPr>
              <w:autoSpaceDN w:val="0"/>
              <w:spacing w:line="240" w:lineRule="exact"/>
              <w:rPr>
                <w:rFonts w:ascii="標楷體" w:hAnsi="標楷體" w:cs="Calibri"/>
                <w:color w:val="000000"/>
                <w:kern w:val="0"/>
                <w:sz w:val="20"/>
              </w:rPr>
            </w:pPr>
          </w:p>
          <w:p w14:paraId="645AAEE0" w14:textId="15B4A468" w:rsidR="008A72F5" w:rsidRDefault="00AD3113">
            <w:pPr>
              <w:autoSpaceDN w:val="0"/>
              <w:spacing w:line="240" w:lineRule="exact"/>
              <w:rPr>
                <w:kern w:val="3"/>
              </w:rPr>
            </w:pPr>
            <w:r>
              <w:rPr>
                <w:noProof/>
              </w:rPr>
              <w:drawing>
                <wp:anchor distT="0" distB="0" distL="114300" distR="114300" simplePos="0" relativeHeight="251636224" behindDoc="0" locked="0" layoutInCell="1" allowOverlap="1" wp14:anchorId="20D6D342" wp14:editId="1BF80A6C">
                  <wp:simplePos x="0" y="0"/>
                  <wp:positionH relativeFrom="column">
                    <wp:posOffset>4255770</wp:posOffset>
                  </wp:positionH>
                  <wp:positionV relativeFrom="paragraph">
                    <wp:posOffset>97155</wp:posOffset>
                  </wp:positionV>
                  <wp:extent cx="968375" cy="636905"/>
                  <wp:effectExtent l="0" t="0" r="0" b="0"/>
                  <wp:wrapNone/>
                  <wp:docPr id="52" name="圖片 202" descr="圖像裡可能有3 個人、大家站著、小孩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2" descr="圖像裡可能有3 個人、大家站著、小孩和戶外"/>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8375" cy="63690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7248" behindDoc="0" locked="0" layoutInCell="1" allowOverlap="1" wp14:anchorId="6C73590D" wp14:editId="1660C394">
                      <wp:simplePos x="0" y="0"/>
                      <wp:positionH relativeFrom="column">
                        <wp:posOffset>900430</wp:posOffset>
                      </wp:positionH>
                      <wp:positionV relativeFrom="paragraph">
                        <wp:posOffset>102235</wp:posOffset>
                      </wp:positionV>
                      <wp:extent cx="2857500" cy="276860"/>
                      <wp:effectExtent l="0" t="0" r="0" b="8890"/>
                      <wp:wrapNone/>
                      <wp:docPr id="50"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276860"/>
                              </a:xfrm>
                              <a:prstGeom prst="rect">
                                <a:avLst/>
                              </a:prstGeom>
                              <a:solidFill>
                                <a:srgbClr val="0070C0"/>
                              </a:solidFill>
                              <a:ln w="9528" cap="flat">
                                <a:solidFill>
                                  <a:srgbClr val="2F5496"/>
                                </a:solidFill>
                                <a:prstDash val="solid"/>
                                <a:miter/>
                              </a:ln>
                            </wps:spPr>
                            <wps:txbx>
                              <w:txbxContent>
                                <w:p w14:paraId="42BAD0AE" w14:textId="77777777" w:rsidR="0024398A" w:rsidRDefault="0024398A">
                                  <w:pPr>
                                    <w:spacing w:line="280" w:lineRule="exact"/>
                                    <w:jc w:val="center"/>
                                    <w:rPr>
                                      <w:rFonts w:ascii="標楷體" w:eastAsia="標楷體" w:hAnsi="標楷體"/>
                                    </w:rPr>
                                  </w:pPr>
                                  <w:r>
                                    <w:rPr>
                                      <w:rFonts w:ascii="標楷體" w:eastAsia="標楷體" w:hAnsi="標楷體"/>
                                      <w:b/>
                                      <w:bCs/>
                                      <w:color w:val="FFFFFF"/>
                                    </w:rPr>
                                    <w:t>海洋教育教學目標 親海、愛海、知海</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w14:anchorId="6C73590D" id="矩形 27" o:spid="_x0000_s1027" style="position:absolute;margin-left:70.9pt;margin-top:8.05pt;width:225pt;height:2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" fillcolor="#0070c0" strokecolor="#2f5496" strokeweight=".26467mm">
                      <v:path arrowok="t"/>
                      <v:textbox>
                        <w:txbxContent>
                          <w:p w14:paraId="42BAD0AE" w14:textId="77777777" w:rsidR="0024398A" w:rsidRDefault="0024398A">
                            <w:pPr>
                              <w:spacing w:line="280" w:lineRule="exact"/>
                              <w:jc w:val="center"/>
                              <w:rPr>
                                <w:rFonts w:ascii="標楷體" w:eastAsia="標楷體" w:hAnsi="標楷體"/>
                              </w:rPr>
                            </w:pPr>
                            <w:r>
                              <w:rPr>
                                <w:rFonts w:ascii="標楷體" w:eastAsia="標楷體" w:hAnsi="標楷體"/>
                                <w:b/>
                                <w:bCs/>
                                <w:color w:val="FFFFFF"/>
                              </w:rPr>
                              <w:t>海洋教育教學目標 親海、愛海、知海</w:t>
                            </w:r>
                          </w:p>
                        </w:txbxContent>
                      </v:textbox>
                    </v:rect>
                  </w:pict>
                </mc:Fallback>
              </mc:AlternateContent>
            </w:r>
            <w:r>
              <w:rPr>
                <w:noProof/>
              </w:rPr>
              <mc:AlternateContent>
                <mc:Choice Requires="wps">
                  <w:drawing>
                    <wp:anchor distT="0" distB="0" distL="114299" distR="114299" simplePos="0" relativeHeight="251638272" behindDoc="0" locked="0" layoutInCell="1" allowOverlap="1" wp14:anchorId="202C2BE7" wp14:editId="780CA82B">
                      <wp:simplePos x="0" y="0"/>
                      <wp:positionH relativeFrom="column">
                        <wp:posOffset>2219324</wp:posOffset>
                      </wp:positionH>
                      <wp:positionV relativeFrom="paragraph">
                        <wp:posOffset>66675</wp:posOffset>
                      </wp:positionV>
                      <wp:extent cx="58420" cy="0"/>
                      <wp:effectExtent l="29210" t="0" r="0" b="27940"/>
                      <wp:wrapNone/>
                      <wp:docPr id="49" name="直線單箭頭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420" cy="0"/>
                              </a:xfrm>
                              <a:prstGeom prst="straightConnector1">
                                <a:avLst/>
                              </a:prstGeom>
                              <a:noFill/>
                              <a:ln w="9528">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shapetype w14:anchorId="506DEC77" id="_x0000_t32" coordsize="21600,21600" o:spt="32" o:oned="t" path="m,l21600,21600e" filled="f">
                      <v:path arrowok="t" fillok="f" o:connecttype="none"/>
                      <o:lock v:ext="edit" shapetype="t"/>
                    </v:shapetype>
                    <v:shape id="直線單箭頭接點 26" o:spid="_x0000_s1026" type="#_x0000_t32" style="position:absolute;margin-left:174.75pt;margin-top:5.25pt;width:4.6pt;height:0;rotation:90;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" strokeweight=".26467mm"/>
                  </w:pict>
                </mc:Fallback>
              </mc:AlternateContent>
            </w:r>
          </w:p>
          <w:p w14:paraId="05F3AD0E" w14:textId="77777777" w:rsidR="008A72F5" w:rsidRDefault="008A72F5">
            <w:pPr>
              <w:autoSpaceDN w:val="0"/>
              <w:spacing w:line="240" w:lineRule="exact"/>
              <w:rPr>
                <w:rFonts w:ascii="標楷體" w:hAnsi="標楷體" w:cs="Calibri"/>
                <w:color w:val="000000"/>
                <w:kern w:val="0"/>
                <w:sz w:val="20"/>
              </w:rPr>
            </w:pPr>
          </w:p>
          <w:p w14:paraId="7042B837" w14:textId="22B7BF4F" w:rsidR="008A72F5" w:rsidRDefault="00AD3113">
            <w:pPr>
              <w:autoSpaceDN w:val="0"/>
              <w:spacing w:line="240" w:lineRule="exact"/>
              <w:rPr>
                <w:kern w:val="3"/>
              </w:rPr>
            </w:pPr>
            <w:r>
              <w:rPr>
                <w:noProof/>
              </w:rPr>
              <mc:AlternateContent>
                <mc:Choice Requires="wps">
                  <w:drawing>
                    <wp:anchor distT="0" distB="0" distL="114299" distR="114299" simplePos="0" relativeHeight="251639296" behindDoc="0" locked="0" layoutInCell="1" allowOverlap="1" wp14:anchorId="599D1136" wp14:editId="7AD0436E">
                      <wp:simplePos x="0" y="0"/>
                      <wp:positionH relativeFrom="column">
                        <wp:posOffset>2127249</wp:posOffset>
                      </wp:positionH>
                      <wp:positionV relativeFrom="paragraph">
                        <wp:posOffset>255270</wp:posOffset>
                      </wp:positionV>
                      <wp:extent cx="245745" cy="0"/>
                      <wp:effectExtent l="65723" t="0" r="86677" b="48578"/>
                      <wp:wrapNone/>
                      <wp:docPr id="48" name="直線單箭頭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745" cy="0"/>
                              </a:xfrm>
                              <a:prstGeom prst="straightConnector1">
                                <a:avLst/>
                              </a:prstGeom>
                              <a:noFill/>
                              <a:ln w="9528">
                                <a:solidFill>
                                  <a:srgbClr val="000000"/>
                                </a:solidFill>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22DE5FEC" id="直線單箭頭接點 21" o:spid="_x0000_s1026" type="#_x0000_t32" style="position:absolute;margin-left:167.5pt;margin-top:20.1pt;width:19.35pt;height:0;rotation:90;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" strokeweight=".26467mm">
                      <v:stroke endarrow="open"/>
                    </v:shape>
                  </w:pict>
                </mc:Fallback>
              </mc:AlternateContent>
            </w:r>
            <w:r>
              <w:rPr>
                <w:noProof/>
              </w:rPr>
              <mc:AlternateContent>
                <mc:Choice Requires="wps">
                  <w:drawing>
                    <wp:anchor distT="4294967295" distB="4294967295" distL="114300" distR="114300" simplePos="0" relativeHeight="251640320" behindDoc="0" locked="0" layoutInCell="1" allowOverlap="1" wp14:anchorId="79AA2BB7" wp14:editId="38CD8AF4">
                      <wp:simplePos x="0" y="0"/>
                      <wp:positionH relativeFrom="column">
                        <wp:posOffset>901700</wp:posOffset>
                      </wp:positionH>
                      <wp:positionV relativeFrom="paragraph">
                        <wp:posOffset>131444</wp:posOffset>
                      </wp:positionV>
                      <wp:extent cx="2660015" cy="0"/>
                      <wp:effectExtent l="0" t="0" r="6985" b="0"/>
                      <wp:wrapNone/>
                      <wp:docPr id="47" name="直線單箭頭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015" cy="0"/>
                              </a:xfrm>
                              <a:prstGeom prst="straightConnector1">
                                <a:avLst/>
                              </a:prstGeom>
                              <a:noFill/>
                              <a:ln w="9528">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shape w14:anchorId="119553A6" id="直線單箭頭接點 24" o:spid="_x0000_s1026" type="#_x0000_t32" style="position:absolute;margin-left:71pt;margin-top:10.35pt;width:209.45pt;height:0;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" strokeweight=".26467mm"/>
                  </w:pict>
                </mc:Fallback>
              </mc:AlternateContent>
            </w:r>
            <w:r>
              <w:rPr>
                <w:noProof/>
              </w:rPr>
              <mc:AlternateContent>
                <mc:Choice Requires="wps">
                  <w:drawing>
                    <wp:anchor distT="0" distB="0" distL="114299" distR="114299" simplePos="0" relativeHeight="251641344" behindDoc="0" locked="0" layoutInCell="1" allowOverlap="1" wp14:anchorId="105C094A" wp14:editId="38679E6C">
                      <wp:simplePos x="0" y="0"/>
                      <wp:positionH relativeFrom="column">
                        <wp:posOffset>3439159</wp:posOffset>
                      </wp:positionH>
                      <wp:positionV relativeFrom="paragraph">
                        <wp:posOffset>250190</wp:posOffset>
                      </wp:positionV>
                      <wp:extent cx="245745" cy="0"/>
                      <wp:effectExtent l="65723" t="0" r="86677" b="48578"/>
                      <wp:wrapNone/>
                      <wp:docPr id="46" name="直線單箭頭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745" cy="0"/>
                              </a:xfrm>
                              <a:prstGeom prst="straightConnector1">
                                <a:avLst/>
                              </a:prstGeom>
                              <a:noFill/>
                              <a:ln w="9528">
                                <a:solidFill>
                                  <a:srgbClr val="000000"/>
                                </a:solidFill>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2284271F" id="直線單箭頭接點 23" o:spid="_x0000_s1026" type="#_x0000_t32" style="position:absolute;margin-left:270.8pt;margin-top:19.7pt;width:19.35pt;height:0;rotation:90;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" strokeweight=".26467mm">
                      <v:stroke endarrow="open"/>
                    </v:shape>
                  </w:pict>
                </mc:Fallback>
              </mc:AlternateContent>
            </w:r>
            <w:r>
              <w:rPr>
                <w:noProof/>
              </w:rPr>
              <mc:AlternateContent>
                <mc:Choice Requires="wps">
                  <w:drawing>
                    <wp:anchor distT="0" distB="0" distL="114299" distR="114299" simplePos="0" relativeHeight="251642368" behindDoc="0" locked="0" layoutInCell="1" allowOverlap="1" wp14:anchorId="35DD0E76" wp14:editId="6CC34ABC">
                      <wp:simplePos x="0" y="0"/>
                      <wp:positionH relativeFrom="column">
                        <wp:posOffset>2219324</wp:posOffset>
                      </wp:positionH>
                      <wp:positionV relativeFrom="paragraph">
                        <wp:posOffset>97790</wp:posOffset>
                      </wp:positionV>
                      <wp:extent cx="58420" cy="0"/>
                      <wp:effectExtent l="29210" t="0" r="0" b="27940"/>
                      <wp:wrapNone/>
                      <wp:docPr id="45" name="直線單箭頭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420" cy="0"/>
                              </a:xfrm>
                              <a:prstGeom prst="straightConnector1">
                                <a:avLst/>
                              </a:prstGeom>
                              <a:noFill/>
                              <a:ln w="9528">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663C09" id="直線單箭頭接點 22" o:spid="_x0000_s1026" type="#_x0000_t32" style="position:absolute;margin-left:174.75pt;margin-top:7.7pt;width:4.6pt;height:0;rotation:90;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" strokeweight=".26467mm"/>
                  </w:pict>
                </mc:Fallback>
              </mc:AlternateContent>
            </w:r>
            <w:r>
              <w:rPr>
                <w:noProof/>
              </w:rPr>
              <mc:AlternateContent>
                <mc:Choice Requires="wps">
                  <w:drawing>
                    <wp:anchor distT="0" distB="0" distL="114299" distR="114299" simplePos="0" relativeHeight="251643392" behindDoc="0" locked="0" layoutInCell="1" allowOverlap="1" wp14:anchorId="7C808FA4" wp14:editId="29725B46">
                      <wp:simplePos x="0" y="0"/>
                      <wp:positionH relativeFrom="column">
                        <wp:posOffset>778509</wp:posOffset>
                      </wp:positionH>
                      <wp:positionV relativeFrom="paragraph">
                        <wp:posOffset>255270</wp:posOffset>
                      </wp:positionV>
                      <wp:extent cx="245745" cy="0"/>
                      <wp:effectExtent l="65723" t="0" r="86677" b="48578"/>
                      <wp:wrapNone/>
                      <wp:docPr id="44" name="直線單箭頭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745" cy="0"/>
                              </a:xfrm>
                              <a:prstGeom prst="straightConnector1">
                                <a:avLst/>
                              </a:prstGeom>
                              <a:noFill/>
                              <a:ln w="9528">
                                <a:solidFill>
                                  <a:srgbClr val="0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8D7FE1C" id="直線單箭頭接點 18" o:spid="_x0000_s1026" type="#_x0000_t32" style="position:absolute;margin-left:61.3pt;margin-top:20.1pt;width:19.35pt;height:0;rotation:90;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" strokeweight=".26467mm">
                      <v:stroke endarrow="open"/>
                    </v:shape>
                  </w:pict>
                </mc:Fallback>
              </mc:AlternateContent>
            </w:r>
          </w:p>
          <w:p w14:paraId="4AA216C8" w14:textId="77777777" w:rsidR="008A72F5" w:rsidRDefault="008A72F5">
            <w:pPr>
              <w:autoSpaceDN w:val="0"/>
              <w:spacing w:line="240" w:lineRule="exact"/>
              <w:rPr>
                <w:rFonts w:ascii="標楷體" w:hAnsi="標楷體" w:cs="Calibri"/>
                <w:color w:val="000000"/>
                <w:kern w:val="0"/>
                <w:sz w:val="20"/>
              </w:rPr>
            </w:pPr>
          </w:p>
          <w:p w14:paraId="4750D9C9" w14:textId="6F8BD1D1" w:rsidR="008A72F5" w:rsidRDefault="00AD3113">
            <w:pPr>
              <w:tabs>
                <w:tab w:val="left" w:pos="2198"/>
              </w:tabs>
              <w:autoSpaceDN w:val="0"/>
              <w:spacing w:line="240" w:lineRule="exact"/>
              <w:rPr>
                <w:kern w:val="3"/>
              </w:rPr>
            </w:pPr>
            <w:r>
              <w:rPr>
                <w:noProof/>
              </w:rPr>
              <mc:AlternateContent>
                <mc:Choice Requires="wps">
                  <w:drawing>
                    <wp:anchor distT="0" distB="0" distL="114300" distR="114300" simplePos="0" relativeHeight="251644416" behindDoc="0" locked="0" layoutInCell="1" allowOverlap="1" wp14:anchorId="6B13916B" wp14:editId="08243181">
                      <wp:simplePos x="0" y="0"/>
                      <wp:positionH relativeFrom="column">
                        <wp:posOffset>3093085</wp:posOffset>
                      </wp:positionH>
                      <wp:positionV relativeFrom="paragraph">
                        <wp:posOffset>66675</wp:posOffset>
                      </wp:positionV>
                      <wp:extent cx="982345" cy="1057910"/>
                      <wp:effectExtent l="0" t="0" r="8255" b="8890"/>
                      <wp:wrapNone/>
                      <wp:docPr id="43"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345" cy="1057910"/>
                              </a:xfrm>
                              <a:prstGeom prst="rect">
                                <a:avLst/>
                              </a:prstGeom>
                              <a:solidFill>
                                <a:srgbClr val="538135"/>
                              </a:solidFill>
                              <a:ln w="9528" cap="flat">
                                <a:solidFill>
                                  <a:srgbClr val="92D050"/>
                                </a:solidFill>
                                <a:prstDash val="solid"/>
                                <a:miter/>
                              </a:ln>
                            </wps:spPr>
                            <wps:txbx>
                              <w:txbxContent>
                                <w:p w14:paraId="419256E4"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活動三</w:t>
                                  </w:r>
                                </w:p>
                                <w:p w14:paraId="261C4E0F"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「猴猴SUP討海趣」</w:t>
                                  </w:r>
                                </w:p>
                                <w:p w14:paraId="26EB5823"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地點</w:t>
                                  </w:r>
                                </w:p>
                                <w:p w14:paraId="2DA10385"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南方澳豆腐岬</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6B13916B" id="矩形 16" o:spid="_x0000_s1028" style="position:absolute;margin-left:243.55pt;margin-top:5.25pt;width:77.35pt;height:8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" fillcolor="#538135" strokecolor="#92d050" strokeweight=".26467mm">
                      <v:path arrowok="t"/>
                      <v:textbox>
                        <w:txbxContent>
                          <w:p w14:paraId="419256E4"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活動三</w:t>
                            </w:r>
                          </w:p>
                          <w:p w14:paraId="261C4E0F"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「猴猴SUP討海趣」</w:t>
                            </w:r>
                          </w:p>
                          <w:p w14:paraId="26EB5823"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地點</w:t>
                            </w:r>
                          </w:p>
                          <w:p w14:paraId="2DA10385"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南方澳豆腐岬</w:t>
                            </w:r>
                          </w:p>
                        </w:txbxContent>
                      </v:textbox>
                    </v:rect>
                  </w:pict>
                </mc:Fallback>
              </mc:AlternateContent>
            </w:r>
            <w:r>
              <w:rPr>
                <w:noProof/>
              </w:rPr>
              <mc:AlternateContent>
                <mc:Choice Requires="wps">
                  <w:drawing>
                    <wp:anchor distT="0" distB="0" distL="114300" distR="114300" simplePos="0" relativeHeight="251645440" behindDoc="0" locked="0" layoutInCell="1" allowOverlap="1" wp14:anchorId="68BEA609" wp14:editId="432FB4DC">
                      <wp:simplePos x="0" y="0"/>
                      <wp:positionH relativeFrom="column">
                        <wp:posOffset>495935</wp:posOffset>
                      </wp:positionH>
                      <wp:positionV relativeFrom="paragraph">
                        <wp:posOffset>67945</wp:posOffset>
                      </wp:positionV>
                      <wp:extent cx="1031875" cy="1064260"/>
                      <wp:effectExtent l="0" t="0" r="0" b="2540"/>
                      <wp:wrapNone/>
                      <wp:docPr id="42"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875" cy="1064260"/>
                              </a:xfrm>
                              <a:prstGeom prst="rect">
                                <a:avLst/>
                              </a:prstGeom>
                              <a:solidFill>
                                <a:srgbClr val="00B050"/>
                              </a:solidFill>
                              <a:ln w="12701" cap="flat">
                                <a:solidFill>
                                  <a:srgbClr val="A8D08D"/>
                                </a:solidFill>
                                <a:prstDash val="solid"/>
                                <a:miter/>
                              </a:ln>
                            </wps:spPr>
                            <wps:txbx>
                              <w:txbxContent>
                                <w:p w14:paraId="3E996964"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活動</w:t>
                                  </w:r>
                                  <w:r>
                                    <w:rPr>
                                      <w:rFonts w:ascii="標楷體" w:eastAsia="標楷體" w:hAnsi="標楷體"/>
                                      <w:b/>
                                      <w:color w:val="FFFFFF"/>
                                      <w:sz w:val="20"/>
                                      <w:szCs w:val="20"/>
                                    </w:rPr>
                                    <w:t>一</w:t>
                                  </w:r>
                                </w:p>
                                <w:p w14:paraId="1E6CFB18"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猴猴沙灘踏查趣</w:t>
                                  </w:r>
                                </w:p>
                                <w:p w14:paraId="55E9926C"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地點</w:t>
                                  </w:r>
                                </w:p>
                                <w:p w14:paraId="7CA316BE" w14:textId="77777777" w:rsidR="0024398A" w:rsidRDefault="0024398A">
                                  <w:pPr>
                                    <w:spacing w:line="240" w:lineRule="exact"/>
                                    <w:jc w:val="center"/>
                                    <w:rPr>
                                      <w:rFonts w:ascii="標楷體" w:eastAsia="標楷體" w:hAnsi="標楷體"/>
                                      <w:sz w:val="20"/>
                                      <w:szCs w:val="20"/>
                                    </w:rPr>
                                  </w:pPr>
                                  <w:r>
                                    <w:rPr>
                                      <w:rFonts w:ascii="標楷體" w:eastAsia="標楷體" w:hAnsi="標楷體" w:hint="eastAsia"/>
                                      <w:b/>
                                      <w:color w:val="FFFFFF"/>
                                      <w:sz w:val="20"/>
                                      <w:szCs w:val="20"/>
                                    </w:rPr>
                                    <w:t>頂寮生態公園</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68BEA609" id="矩形 13" o:spid="_x0000_s1029" style="position:absolute;margin-left:39.05pt;margin-top:5.35pt;width:81.25pt;height:8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" fillcolor="#00b050" strokecolor="#a8d08d" strokeweight=".35281mm">
                      <v:path arrowok="t"/>
                      <v:textbox>
                        <w:txbxContent>
                          <w:p w14:paraId="3E996964"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活動</w:t>
                            </w:r>
                            <w:r>
                              <w:rPr>
                                <w:rFonts w:ascii="標楷體" w:eastAsia="標楷體" w:hAnsi="標楷體"/>
                                <w:b/>
                                <w:color w:val="FFFFFF"/>
                                <w:sz w:val="20"/>
                                <w:szCs w:val="20"/>
                              </w:rPr>
                              <w:t>一</w:t>
                            </w:r>
                          </w:p>
                          <w:p w14:paraId="1E6CFB18"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猴猴沙灘踏查趣</w:t>
                            </w:r>
                          </w:p>
                          <w:p w14:paraId="55E9926C"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地點</w:t>
                            </w:r>
                          </w:p>
                          <w:p w14:paraId="7CA316BE" w14:textId="77777777" w:rsidR="0024398A" w:rsidRDefault="0024398A">
                            <w:pPr>
                              <w:spacing w:line="240" w:lineRule="exact"/>
                              <w:jc w:val="center"/>
                              <w:rPr>
                                <w:rFonts w:ascii="標楷體" w:eastAsia="標楷體" w:hAnsi="標楷體"/>
                                <w:sz w:val="20"/>
                                <w:szCs w:val="20"/>
                              </w:rPr>
                            </w:pPr>
                            <w:r>
                              <w:rPr>
                                <w:rFonts w:ascii="標楷體" w:eastAsia="標楷體" w:hAnsi="標楷體" w:hint="eastAsia"/>
                                <w:b/>
                                <w:color w:val="FFFFFF"/>
                                <w:sz w:val="20"/>
                                <w:szCs w:val="20"/>
                              </w:rPr>
                              <w:t>頂寮生態公園</w:t>
                            </w:r>
                          </w:p>
                        </w:txbxContent>
                      </v:textbox>
                    </v:rect>
                  </w:pict>
                </mc:Fallback>
              </mc:AlternateContent>
            </w:r>
            <w:r>
              <w:rPr>
                <w:noProof/>
              </w:rPr>
              <mc:AlternateContent>
                <mc:Choice Requires="wps">
                  <w:drawing>
                    <wp:anchor distT="0" distB="0" distL="114300" distR="114300" simplePos="0" relativeHeight="251646464" behindDoc="0" locked="0" layoutInCell="1" allowOverlap="1" wp14:anchorId="74F4A452" wp14:editId="46C2707D">
                      <wp:simplePos x="0" y="0"/>
                      <wp:positionH relativeFrom="column">
                        <wp:posOffset>1774190</wp:posOffset>
                      </wp:positionH>
                      <wp:positionV relativeFrom="paragraph">
                        <wp:posOffset>57785</wp:posOffset>
                      </wp:positionV>
                      <wp:extent cx="1065530" cy="1064260"/>
                      <wp:effectExtent l="0" t="0" r="1270" b="2540"/>
                      <wp:wrapNone/>
                      <wp:docPr id="39"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1064260"/>
                              </a:xfrm>
                              <a:prstGeom prst="rect">
                                <a:avLst/>
                              </a:prstGeom>
                              <a:solidFill>
                                <a:srgbClr val="4472C4"/>
                              </a:solidFill>
                              <a:ln w="12701" cap="flat">
                                <a:solidFill>
                                  <a:srgbClr val="5B9BD5"/>
                                </a:solidFill>
                                <a:prstDash val="solid"/>
                                <a:miter/>
                              </a:ln>
                            </wps:spPr>
                            <wps:txbx>
                              <w:txbxContent>
                                <w:p w14:paraId="4C9AD282"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活動二</w:t>
                                  </w:r>
                                </w:p>
                                <w:p w14:paraId="6A8AACC6"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「猴猴尋找大鯖魚」</w:t>
                                  </w:r>
                                </w:p>
                                <w:p w14:paraId="6513292E"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地點</w:t>
                                  </w:r>
                                </w:p>
                                <w:p w14:paraId="2B1FB037" w14:textId="77777777" w:rsidR="0024398A" w:rsidRDefault="0024398A">
                                  <w:pPr>
                                    <w:spacing w:line="240" w:lineRule="exact"/>
                                    <w:jc w:val="center"/>
                                    <w:rPr>
                                      <w:rFonts w:ascii="標楷體" w:eastAsia="標楷體" w:hAnsi="標楷體"/>
                                      <w:sz w:val="20"/>
                                      <w:szCs w:val="20"/>
                                    </w:rPr>
                                  </w:pPr>
                                  <w:r>
                                    <w:rPr>
                                      <w:rFonts w:ascii="標楷體" w:eastAsia="標楷體" w:hAnsi="標楷體" w:hint="eastAsia"/>
                                      <w:b/>
                                      <w:color w:val="FFFFFF"/>
                                      <w:sz w:val="20"/>
                                      <w:szCs w:val="20"/>
                                    </w:rPr>
                                    <w:t>大鯖魚夢工廠</w:t>
                                  </w:r>
                                </w:p>
                                <w:p w14:paraId="79B7F409" w14:textId="77777777" w:rsidR="0024398A" w:rsidRDefault="0024398A">
                                  <w:pPr>
                                    <w:spacing w:line="200" w:lineRule="exact"/>
                                    <w:rPr>
                                      <w:sz w:val="20"/>
                                      <w:szCs w:val="20"/>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74F4A452" id="矩形 14" o:spid="_x0000_s1030" style="position:absolute;margin-left:139.7pt;margin-top:4.55pt;width:83.9pt;height:83.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" fillcolor="#4472c4" strokecolor="#5b9bd5" strokeweight=".35281mm">
                      <v:path arrowok="t"/>
                      <v:textbox>
                        <w:txbxContent>
                          <w:p w14:paraId="4C9AD282"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活動二</w:t>
                            </w:r>
                          </w:p>
                          <w:p w14:paraId="6A8AACC6"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「猴猴尋找大鯖魚」</w:t>
                            </w:r>
                          </w:p>
                          <w:p w14:paraId="6513292E" w14:textId="77777777" w:rsidR="0024398A" w:rsidRDefault="0024398A">
                            <w:pPr>
                              <w:spacing w:line="240" w:lineRule="exact"/>
                              <w:jc w:val="center"/>
                              <w:rPr>
                                <w:rFonts w:ascii="標楷體" w:eastAsia="標楷體" w:hAnsi="標楷體"/>
                                <w:b/>
                                <w:color w:val="FFFFFF"/>
                                <w:sz w:val="20"/>
                                <w:szCs w:val="20"/>
                              </w:rPr>
                            </w:pPr>
                            <w:r>
                              <w:rPr>
                                <w:rFonts w:ascii="標楷體" w:eastAsia="標楷體" w:hAnsi="標楷體" w:hint="eastAsia"/>
                                <w:b/>
                                <w:color w:val="FFFFFF"/>
                                <w:sz w:val="20"/>
                                <w:szCs w:val="20"/>
                              </w:rPr>
                              <w:t>地點</w:t>
                            </w:r>
                          </w:p>
                          <w:p w14:paraId="2B1FB037" w14:textId="77777777" w:rsidR="0024398A" w:rsidRDefault="0024398A">
                            <w:pPr>
                              <w:spacing w:line="240" w:lineRule="exact"/>
                              <w:jc w:val="center"/>
                              <w:rPr>
                                <w:rFonts w:ascii="標楷體" w:eastAsia="標楷體" w:hAnsi="標楷體"/>
                                <w:sz w:val="20"/>
                                <w:szCs w:val="20"/>
                              </w:rPr>
                            </w:pPr>
                            <w:r>
                              <w:rPr>
                                <w:rFonts w:ascii="標楷體" w:eastAsia="標楷體" w:hAnsi="標楷體" w:hint="eastAsia"/>
                                <w:b/>
                                <w:color w:val="FFFFFF"/>
                                <w:sz w:val="20"/>
                                <w:szCs w:val="20"/>
                              </w:rPr>
                              <w:t>大鯖魚夢工廠</w:t>
                            </w:r>
                          </w:p>
                          <w:p w14:paraId="79B7F409" w14:textId="77777777" w:rsidR="0024398A" w:rsidRDefault="0024398A">
                            <w:pPr>
                              <w:spacing w:line="200" w:lineRule="exact"/>
                              <w:rPr>
                                <w:sz w:val="20"/>
                                <w:szCs w:val="20"/>
                              </w:rPr>
                            </w:pPr>
                          </w:p>
                        </w:txbxContent>
                      </v:textbox>
                    </v:rect>
                  </w:pict>
                </mc:Fallback>
              </mc:AlternateContent>
            </w:r>
            <w:r w:rsidR="0083056D">
              <w:rPr>
                <w:rFonts w:ascii="標楷體" w:hAnsi="標楷體" w:cs="Calibri"/>
                <w:color w:val="000000"/>
                <w:kern w:val="0"/>
                <w:sz w:val="20"/>
              </w:rPr>
              <w:tab/>
            </w:r>
          </w:p>
          <w:p w14:paraId="03BFD9C7" w14:textId="3BBD59DF" w:rsidR="008A72F5" w:rsidRDefault="00AD3113">
            <w:pPr>
              <w:autoSpaceDN w:val="0"/>
              <w:spacing w:line="240" w:lineRule="exact"/>
              <w:rPr>
                <w:rFonts w:ascii="標楷體" w:hAnsi="標楷體" w:cs="Calibri"/>
                <w:color w:val="000000"/>
                <w:kern w:val="0"/>
                <w:sz w:val="20"/>
              </w:rPr>
            </w:pPr>
            <w:r>
              <w:rPr>
                <w:noProof/>
              </w:rPr>
              <w:drawing>
                <wp:anchor distT="0" distB="0" distL="114300" distR="114300" simplePos="0" relativeHeight="251647488" behindDoc="0" locked="0" layoutInCell="1" allowOverlap="1" wp14:anchorId="6850E40F" wp14:editId="5E569C77">
                  <wp:simplePos x="0" y="0"/>
                  <wp:positionH relativeFrom="column">
                    <wp:posOffset>4253230</wp:posOffset>
                  </wp:positionH>
                  <wp:positionV relativeFrom="paragraph">
                    <wp:posOffset>111125</wp:posOffset>
                  </wp:positionV>
                  <wp:extent cx="946785" cy="629920"/>
                  <wp:effectExtent l="0" t="0" r="0" b="0"/>
                  <wp:wrapNone/>
                  <wp:docPr id="41" name="圖片 206" descr="可能是一或多人和大家站著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6" descr="可能是一或多人和大家站著的圖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785" cy="629920"/>
                          </a:xfrm>
                          <a:prstGeom prst="rect">
                            <a:avLst/>
                          </a:prstGeom>
                          <a:noFill/>
                        </pic:spPr>
                      </pic:pic>
                    </a:graphicData>
                  </a:graphic>
                  <wp14:sizeRelH relativeFrom="page">
                    <wp14:pctWidth>0</wp14:pctWidth>
                  </wp14:sizeRelH>
                  <wp14:sizeRelV relativeFrom="page">
                    <wp14:pctHeight>0</wp14:pctHeight>
                  </wp14:sizeRelV>
                </wp:anchor>
              </w:drawing>
            </w:r>
          </w:p>
          <w:p w14:paraId="72124E07" w14:textId="77777777" w:rsidR="008A72F5" w:rsidRDefault="008A72F5">
            <w:pPr>
              <w:autoSpaceDN w:val="0"/>
              <w:spacing w:line="240" w:lineRule="exact"/>
              <w:rPr>
                <w:rFonts w:ascii="標楷體" w:hAnsi="標楷體" w:cs="Calibri"/>
                <w:color w:val="000000"/>
                <w:kern w:val="0"/>
                <w:sz w:val="20"/>
              </w:rPr>
            </w:pPr>
          </w:p>
          <w:p w14:paraId="43485F39" w14:textId="77777777" w:rsidR="008A72F5" w:rsidRDefault="008A72F5">
            <w:pPr>
              <w:autoSpaceDN w:val="0"/>
              <w:spacing w:line="240" w:lineRule="exact"/>
              <w:rPr>
                <w:rFonts w:ascii="標楷體" w:hAnsi="標楷體" w:cs="Calibri"/>
                <w:color w:val="000000"/>
                <w:kern w:val="0"/>
                <w:sz w:val="20"/>
              </w:rPr>
            </w:pPr>
          </w:p>
          <w:p w14:paraId="4A79F123" w14:textId="77777777" w:rsidR="008A72F5" w:rsidRDefault="008A72F5">
            <w:pPr>
              <w:autoSpaceDN w:val="0"/>
              <w:spacing w:line="240" w:lineRule="exact"/>
              <w:rPr>
                <w:rFonts w:ascii="標楷體" w:hAnsi="標楷體" w:cs="Calibri"/>
                <w:color w:val="000000"/>
                <w:kern w:val="0"/>
                <w:sz w:val="20"/>
              </w:rPr>
            </w:pPr>
          </w:p>
          <w:p w14:paraId="4324A6FA" w14:textId="77777777" w:rsidR="008A72F5" w:rsidRDefault="008A72F5">
            <w:pPr>
              <w:autoSpaceDN w:val="0"/>
              <w:spacing w:line="240" w:lineRule="exact"/>
              <w:rPr>
                <w:kern w:val="3"/>
              </w:rPr>
            </w:pPr>
          </w:p>
          <w:p w14:paraId="7026A7CC" w14:textId="77777777" w:rsidR="008A72F5" w:rsidRDefault="008A72F5">
            <w:pPr>
              <w:autoSpaceDN w:val="0"/>
              <w:spacing w:line="240" w:lineRule="exact"/>
              <w:rPr>
                <w:rFonts w:ascii="標楷體" w:hAnsi="標楷體" w:cs="Calibri"/>
                <w:color w:val="000000"/>
                <w:kern w:val="0"/>
                <w:sz w:val="20"/>
              </w:rPr>
            </w:pPr>
          </w:p>
          <w:p w14:paraId="16003B4B" w14:textId="672D7ED0" w:rsidR="008A72F5" w:rsidRDefault="00AD3113">
            <w:pPr>
              <w:autoSpaceDN w:val="0"/>
              <w:spacing w:line="240" w:lineRule="exact"/>
              <w:rPr>
                <w:kern w:val="3"/>
              </w:rPr>
            </w:pPr>
            <w:r>
              <w:rPr>
                <w:noProof/>
              </w:rPr>
              <w:drawing>
                <wp:anchor distT="0" distB="0" distL="114300" distR="114300" simplePos="0" relativeHeight="251648512" behindDoc="0" locked="0" layoutInCell="1" allowOverlap="1" wp14:anchorId="024A0079" wp14:editId="2707895D">
                  <wp:simplePos x="0" y="0"/>
                  <wp:positionH relativeFrom="column">
                    <wp:posOffset>4320540</wp:posOffset>
                  </wp:positionH>
                  <wp:positionV relativeFrom="paragraph">
                    <wp:posOffset>18415</wp:posOffset>
                  </wp:positionV>
                  <wp:extent cx="908685" cy="604520"/>
                  <wp:effectExtent l="0" t="0" r="0" b="0"/>
                  <wp:wrapNone/>
                  <wp:docPr id="40" name="圖片 203" descr="https://scontent-tpe1-1.xx.fbcdn.net/v/t1.0-9/92458024_2611847329085118_269061795375742976_n.jpg?_nc_cat=100&amp;ccb=2&amp;_nc_sid=8bfeb9&amp;_nc_ohc=32zvzzdRUO4AX8nsDRN&amp;_nc_ht=scontent-tpe1-1.xx&amp;oh=d5d336631a5e8e2f45ed04802c32a8be&amp;oe=5FC78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3" descr="https://scontent-tpe1-1.xx.fbcdn.net/v/t1.0-9/92458024_2611847329085118_269061795375742976_n.jpg?_nc_cat=100&amp;ccb=2&amp;_nc_sid=8bfeb9&amp;_nc_ohc=32zvzzdRUO4AX8nsDRN&amp;_nc_ht=scontent-tpe1-1.xx&amp;oh=d5d336631a5e8e2f45ed04802c32a8be&amp;oe=5FC78B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8685" cy="6045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299" distR="114299" simplePos="0" relativeHeight="251649536" behindDoc="0" locked="0" layoutInCell="1" allowOverlap="1" wp14:anchorId="6C00E072" wp14:editId="1C6B1344">
                      <wp:simplePos x="0" y="0"/>
                      <wp:positionH relativeFrom="column">
                        <wp:posOffset>2215514</wp:posOffset>
                      </wp:positionH>
                      <wp:positionV relativeFrom="paragraph">
                        <wp:posOffset>109220</wp:posOffset>
                      </wp:positionV>
                      <wp:extent cx="75565" cy="0"/>
                      <wp:effectExtent l="37783" t="0" r="0" b="38418"/>
                      <wp:wrapNone/>
                      <wp:docPr id="38" name="直線單箭頭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565" cy="0"/>
                              </a:xfrm>
                              <a:prstGeom prst="straightConnector1">
                                <a:avLst/>
                              </a:prstGeom>
                              <a:noFill/>
                              <a:ln w="9528">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shape w14:anchorId="10DAEE43" id="直線單箭頭接點 6" o:spid="_x0000_s1026" type="#_x0000_t32" style="position:absolute;margin-left:174.45pt;margin-top:8.6pt;width:5.95pt;height:0;rotation:90;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" strokeweight=".26467mm"/>
                  </w:pict>
                </mc:Fallback>
              </mc:AlternateContent>
            </w:r>
            <w:r>
              <w:rPr>
                <w:noProof/>
              </w:rPr>
              <mc:AlternateContent>
                <mc:Choice Requires="wps">
                  <w:drawing>
                    <wp:anchor distT="0" distB="0" distL="114299" distR="114299" simplePos="0" relativeHeight="251650560" behindDoc="0" locked="0" layoutInCell="1" allowOverlap="1" wp14:anchorId="78AF61FC" wp14:editId="4BAE91B4">
                      <wp:simplePos x="0" y="0"/>
                      <wp:positionH relativeFrom="column">
                        <wp:posOffset>2190749</wp:posOffset>
                      </wp:positionH>
                      <wp:positionV relativeFrom="paragraph">
                        <wp:posOffset>205105</wp:posOffset>
                      </wp:positionV>
                      <wp:extent cx="121920" cy="0"/>
                      <wp:effectExtent l="80010" t="0" r="34290" b="34290"/>
                      <wp:wrapNone/>
                      <wp:docPr id="37" name="直線單箭頭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192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8698AB1" id="直線單箭頭接點 29" o:spid="_x0000_s1026" type="#_x0000_t32" style="position:absolute;margin-left:172.5pt;margin-top:16.15pt;width:9.6pt;height:0;rotation:90;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" strokecolor="#5b9bd5" strokeweight=".5pt">
                      <v:stroke endarrow="block" joinstyle="miter"/>
                    </v:shape>
                  </w:pict>
                </mc:Fallback>
              </mc:AlternateContent>
            </w:r>
            <w:r>
              <w:rPr>
                <w:noProof/>
              </w:rPr>
              <mc:AlternateContent>
                <mc:Choice Requires="wps">
                  <w:drawing>
                    <wp:anchor distT="0" distB="0" distL="114299" distR="114299" simplePos="0" relativeHeight="251651584" behindDoc="0" locked="0" layoutInCell="1" allowOverlap="1" wp14:anchorId="7B4EF8F4" wp14:editId="1CB2D5E6">
                      <wp:simplePos x="0" y="0"/>
                      <wp:positionH relativeFrom="column">
                        <wp:posOffset>3571874</wp:posOffset>
                      </wp:positionH>
                      <wp:positionV relativeFrom="paragraph">
                        <wp:posOffset>109220</wp:posOffset>
                      </wp:positionV>
                      <wp:extent cx="75565" cy="0"/>
                      <wp:effectExtent l="37783" t="0" r="0" b="38418"/>
                      <wp:wrapNone/>
                      <wp:docPr id="36" name="直線單箭頭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565" cy="0"/>
                              </a:xfrm>
                              <a:prstGeom prst="straightConnector1">
                                <a:avLst/>
                              </a:prstGeom>
                              <a:noFill/>
                              <a:ln w="9528">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42BD16" id="直線單箭頭接點 10" o:spid="_x0000_s1026" type="#_x0000_t32" style="position:absolute;margin-left:281.25pt;margin-top:8.6pt;width:5.95pt;height:0;rotation:90;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" strokeweight=".26467mm"/>
                  </w:pict>
                </mc:Fallback>
              </mc:AlternateContent>
            </w:r>
            <w:r>
              <w:rPr>
                <w:noProof/>
              </w:rPr>
              <mc:AlternateContent>
                <mc:Choice Requires="wps">
                  <w:drawing>
                    <wp:anchor distT="4294967295" distB="4294967295" distL="114300" distR="114300" simplePos="0" relativeHeight="251652608" behindDoc="0" locked="0" layoutInCell="1" allowOverlap="1" wp14:anchorId="1FB1A4F3" wp14:editId="6C3C0756">
                      <wp:simplePos x="0" y="0"/>
                      <wp:positionH relativeFrom="column">
                        <wp:posOffset>865505</wp:posOffset>
                      </wp:positionH>
                      <wp:positionV relativeFrom="paragraph">
                        <wp:posOffset>146684</wp:posOffset>
                      </wp:positionV>
                      <wp:extent cx="2744470" cy="0"/>
                      <wp:effectExtent l="0" t="0" r="17780" b="0"/>
                      <wp:wrapNone/>
                      <wp:docPr id="35" name="直線單箭頭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4470" cy="0"/>
                              </a:xfrm>
                              <a:prstGeom prst="straightConnector1">
                                <a:avLst/>
                              </a:prstGeom>
                              <a:noFill/>
                              <a:ln w="9528">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12AA36" id="直線單箭頭接點 9" o:spid="_x0000_s1026" type="#_x0000_t32" style="position:absolute;margin-left:68.15pt;margin-top:11.55pt;width:216.1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" strokeweight=".26467mm"/>
                  </w:pict>
                </mc:Fallback>
              </mc:AlternateContent>
            </w:r>
            <w:r>
              <w:rPr>
                <w:noProof/>
              </w:rPr>
              <mc:AlternateContent>
                <mc:Choice Requires="wps">
                  <w:drawing>
                    <wp:anchor distT="0" distB="0" distL="114299" distR="114299" simplePos="0" relativeHeight="251653632" behindDoc="0" locked="0" layoutInCell="1" allowOverlap="1" wp14:anchorId="7D11BEF0" wp14:editId="5532163D">
                      <wp:simplePos x="0" y="0"/>
                      <wp:positionH relativeFrom="column">
                        <wp:posOffset>827404</wp:posOffset>
                      </wp:positionH>
                      <wp:positionV relativeFrom="paragraph">
                        <wp:posOffset>109220</wp:posOffset>
                      </wp:positionV>
                      <wp:extent cx="75565" cy="0"/>
                      <wp:effectExtent l="37783" t="0" r="0" b="38418"/>
                      <wp:wrapNone/>
                      <wp:docPr id="34" name="直線單箭頭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565" cy="0"/>
                              </a:xfrm>
                              <a:prstGeom prst="straightConnector1">
                                <a:avLst/>
                              </a:prstGeom>
                              <a:noFill/>
                              <a:ln w="9528">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537056" id="直線單箭頭接點 5" o:spid="_x0000_s1026" type="#_x0000_t32" style="position:absolute;margin-left:65.15pt;margin-top:8.6pt;width:5.95pt;height:0;rotation:90;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" strokeweight=".26467mm"/>
                  </w:pict>
                </mc:Fallback>
              </mc:AlternateContent>
            </w:r>
          </w:p>
          <w:p w14:paraId="21EF5B3A" w14:textId="514A2464" w:rsidR="008A72F5" w:rsidRDefault="00AD3113">
            <w:pPr>
              <w:autoSpaceDN w:val="0"/>
              <w:spacing w:line="240" w:lineRule="exact"/>
              <w:rPr>
                <w:kern w:val="3"/>
              </w:rPr>
            </w:pPr>
            <w:r>
              <w:rPr>
                <w:noProof/>
              </w:rPr>
              <mc:AlternateContent>
                <mc:Choice Requires="wps">
                  <w:drawing>
                    <wp:anchor distT="0" distB="0" distL="114300" distR="114300" simplePos="0" relativeHeight="251654656" behindDoc="0" locked="0" layoutInCell="1" allowOverlap="1" wp14:anchorId="2CD6F406" wp14:editId="64A2B6C2">
                      <wp:simplePos x="0" y="0"/>
                      <wp:positionH relativeFrom="column">
                        <wp:posOffset>1090295</wp:posOffset>
                      </wp:positionH>
                      <wp:positionV relativeFrom="paragraph">
                        <wp:posOffset>106045</wp:posOffset>
                      </wp:positionV>
                      <wp:extent cx="2471420" cy="502920"/>
                      <wp:effectExtent l="0" t="0" r="5080" b="0"/>
                      <wp:wrapNone/>
                      <wp:docPr id="5"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1420" cy="502920"/>
                              </a:xfrm>
                              <a:prstGeom prst="rect">
                                <a:avLst/>
                              </a:prstGeom>
                              <a:solidFill>
                                <a:srgbClr val="0066FF"/>
                              </a:solidFill>
                              <a:ln w="9528" cap="flat">
                                <a:solidFill>
                                  <a:srgbClr val="2F5496"/>
                                </a:solidFill>
                                <a:prstDash val="solid"/>
                                <a:miter/>
                              </a:ln>
                            </wps:spPr>
                            <wps:txbx>
                              <w:txbxContent>
                                <w:p w14:paraId="7C2987C5" w14:textId="77777777" w:rsidR="0024398A" w:rsidRDefault="0024398A">
                                  <w:pPr>
                                    <w:spacing w:line="280" w:lineRule="exact"/>
                                    <w:jc w:val="center"/>
                                    <w:rPr>
                                      <w:rFonts w:ascii="標楷體" w:eastAsia="標楷體" w:hAnsi="標楷體"/>
                                      <w:b/>
                                      <w:bCs/>
                                      <w:color w:val="FFFFFF"/>
                                    </w:rPr>
                                  </w:pPr>
                                  <w:r>
                                    <w:rPr>
                                      <w:rFonts w:ascii="標楷體" w:eastAsia="標楷體" w:hAnsi="標楷體"/>
                                      <w:b/>
                                      <w:bCs/>
                                      <w:color w:val="FFFFFF"/>
                                    </w:rPr>
                                    <w:t>孩子們達成的海洋教育素養</w:t>
                                  </w:r>
                                </w:p>
                                <w:p w14:paraId="604A7CE9" w14:textId="77777777" w:rsidR="0024398A" w:rsidRDefault="0024398A">
                                  <w:pPr>
                                    <w:spacing w:line="280" w:lineRule="exact"/>
                                    <w:jc w:val="center"/>
                                    <w:rPr>
                                      <w:rFonts w:ascii="標楷體" w:eastAsia="標楷體" w:hAnsi="標楷體"/>
                                    </w:rPr>
                                  </w:pPr>
                                  <w:r>
                                    <w:rPr>
                                      <w:rFonts w:ascii="標楷體" w:eastAsia="標楷體" w:hAnsi="標楷體"/>
                                      <w:b/>
                                      <w:bCs/>
                                      <w:color w:val="FFFFFF"/>
                                    </w:rPr>
                                    <w:t>守護海岸、食魚教育、減塑行動</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2CD6F406" id="矩形 4" o:spid="_x0000_s1031" style="position:absolute;margin-left:85.85pt;margin-top:8.35pt;width:194.6pt;height:3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" fillcolor="#06f" strokecolor="#2f5496" strokeweight=".26467mm">
                      <v:path arrowok="t"/>
                      <v:textbox>
                        <w:txbxContent>
                          <w:p w14:paraId="7C2987C5" w14:textId="77777777" w:rsidR="0024398A" w:rsidRDefault="0024398A">
                            <w:pPr>
                              <w:spacing w:line="280" w:lineRule="exact"/>
                              <w:jc w:val="center"/>
                              <w:rPr>
                                <w:rFonts w:ascii="標楷體" w:eastAsia="標楷體" w:hAnsi="標楷體"/>
                                <w:b/>
                                <w:bCs/>
                                <w:color w:val="FFFFFF"/>
                              </w:rPr>
                            </w:pPr>
                            <w:r>
                              <w:rPr>
                                <w:rFonts w:ascii="標楷體" w:eastAsia="標楷體" w:hAnsi="標楷體"/>
                                <w:b/>
                                <w:bCs/>
                                <w:color w:val="FFFFFF"/>
                              </w:rPr>
                              <w:t>孩子們達成的海洋教育素養</w:t>
                            </w:r>
                          </w:p>
                          <w:p w14:paraId="604A7CE9" w14:textId="77777777" w:rsidR="0024398A" w:rsidRDefault="0024398A">
                            <w:pPr>
                              <w:spacing w:line="280" w:lineRule="exact"/>
                              <w:jc w:val="center"/>
                              <w:rPr>
                                <w:rFonts w:ascii="標楷體" w:eastAsia="標楷體" w:hAnsi="標楷體"/>
                              </w:rPr>
                            </w:pPr>
                            <w:r>
                              <w:rPr>
                                <w:rFonts w:ascii="標楷體" w:eastAsia="標楷體" w:hAnsi="標楷體"/>
                                <w:b/>
                                <w:bCs/>
                                <w:color w:val="FFFFFF"/>
                              </w:rPr>
                              <w:t>守護海岸、食魚教育、減塑行動</w:t>
                            </w:r>
                          </w:p>
                        </w:txbxContent>
                      </v:textbox>
                    </v:rect>
                  </w:pict>
                </mc:Fallback>
              </mc:AlternateContent>
            </w:r>
          </w:p>
          <w:p w14:paraId="768B95A3" w14:textId="77777777" w:rsidR="008A72F5" w:rsidRDefault="008A72F5">
            <w:pPr>
              <w:autoSpaceDN w:val="0"/>
              <w:spacing w:line="240" w:lineRule="exact"/>
              <w:rPr>
                <w:rFonts w:ascii="標楷體" w:hAnsi="標楷體" w:cs="Calibri"/>
                <w:color w:val="000000"/>
                <w:kern w:val="0"/>
                <w:sz w:val="20"/>
              </w:rPr>
            </w:pPr>
          </w:p>
          <w:p w14:paraId="63F878B0" w14:textId="77777777" w:rsidR="008A72F5" w:rsidRDefault="008A72F5">
            <w:pPr>
              <w:jc w:val="both"/>
              <w:rPr>
                <w:rFonts w:ascii="標楷體" w:eastAsia="標楷體" w:hAnsi="標楷體"/>
                <w:color w:val="000000"/>
              </w:rPr>
            </w:pPr>
          </w:p>
          <w:p w14:paraId="4E3AD61F" w14:textId="77777777" w:rsidR="008A72F5" w:rsidRDefault="008A72F5">
            <w:pPr>
              <w:jc w:val="both"/>
              <w:rPr>
                <w:rFonts w:ascii="標楷體" w:eastAsia="標楷體" w:hAnsi="標楷體"/>
                <w:b/>
                <w:color w:val="000000"/>
              </w:rPr>
            </w:pPr>
          </w:p>
        </w:tc>
      </w:tr>
      <w:tr w:rsidR="008A72F5" w14:paraId="2C2CF95E" w14:textId="77777777">
        <w:trPr>
          <w:trHeight w:val="983"/>
          <w:jc w:val="center"/>
        </w:trPr>
        <w:tc>
          <w:tcPr>
            <w:tcW w:w="1467" w:type="dxa"/>
            <w:gridSpan w:val="3"/>
            <w:vMerge w:val="restart"/>
            <w:tcBorders>
              <w:top w:val="single" w:sz="4" w:space="0" w:color="7F7F7F"/>
              <w:left w:val="single" w:sz="4" w:space="0" w:color="7F7F7F"/>
              <w:right w:val="single" w:sz="4" w:space="0" w:color="7F7F7F"/>
            </w:tcBorders>
            <w:shd w:val="clear" w:color="auto" w:fill="D9D9D9"/>
            <w:vAlign w:val="center"/>
          </w:tcPr>
          <w:p w14:paraId="11502AC8" w14:textId="77777777" w:rsidR="008A72F5" w:rsidRDefault="0083056D">
            <w:pPr>
              <w:jc w:val="both"/>
              <w:rPr>
                <w:rFonts w:ascii="標楷體" w:eastAsia="標楷體" w:hAnsi="標楷體"/>
                <w:color w:val="FF0000"/>
              </w:rPr>
            </w:pPr>
            <w:r>
              <w:rPr>
                <w:rFonts w:ascii="標楷體" w:eastAsia="標楷體" w:hAnsi="標楷體" w:cs="標楷體" w:hint="eastAsia"/>
                <w:color w:val="FF0000"/>
              </w:rPr>
              <w:lastRenderedPageBreak/>
              <w:t>對應</w:t>
            </w:r>
            <w:r>
              <w:rPr>
                <w:rFonts w:ascii="標楷體" w:eastAsia="標楷體" w:hAnsi="標楷體" w:cs="標楷體"/>
                <w:color w:val="FF0000"/>
              </w:rPr>
              <w:t>12</w:t>
            </w:r>
            <w:r>
              <w:rPr>
                <w:rFonts w:ascii="標楷體" w:eastAsia="標楷體" w:hAnsi="標楷體" w:cs="標楷體" w:hint="eastAsia"/>
                <w:color w:val="FF0000"/>
              </w:rPr>
              <w:t>年國教核心素養學習重點</w:t>
            </w:r>
          </w:p>
        </w:tc>
        <w:tc>
          <w:tcPr>
            <w:tcW w:w="1713" w:type="dxa"/>
            <w:gridSpan w:val="2"/>
            <w:tcBorders>
              <w:left w:val="single" w:sz="4" w:space="0" w:color="7F7F7F"/>
              <w:bottom w:val="single" w:sz="4" w:space="0" w:color="auto"/>
            </w:tcBorders>
            <w:vAlign w:val="center"/>
          </w:tcPr>
          <w:p w14:paraId="4B85F83F" w14:textId="77777777" w:rsidR="008A72F5" w:rsidRDefault="0083056D">
            <w:pPr>
              <w:rPr>
                <w:rFonts w:ascii="標楷體" w:eastAsia="標楷體" w:hAnsi="標楷體" w:cs="新細明體"/>
                <w:bCs/>
                <w:color w:val="FF0000"/>
                <w:kern w:val="0"/>
              </w:rPr>
            </w:pPr>
            <w:r>
              <w:rPr>
                <w:rFonts w:ascii="標楷體" w:eastAsia="標楷體" w:hAnsi="標楷體" w:cs="標楷體" w:hint="eastAsia"/>
                <w:color w:val="FF0000"/>
                <w:kern w:val="0"/>
              </w:rPr>
              <w:t>領域核心素養</w:t>
            </w:r>
          </w:p>
        </w:tc>
        <w:tc>
          <w:tcPr>
            <w:tcW w:w="7033" w:type="dxa"/>
            <w:gridSpan w:val="6"/>
            <w:tcBorders>
              <w:left w:val="single" w:sz="4" w:space="0" w:color="7F7F7F"/>
              <w:bottom w:val="single" w:sz="4" w:space="0" w:color="auto"/>
            </w:tcBorders>
            <w:vAlign w:val="center"/>
          </w:tcPr>
          <w:p w14:paraId="6D916E90" w14:textId="77777777" w:rsidR="008A72F5" w:rsidRDefault="0083056D">
            <w:pPr>
              <w:suppressAutoHyphens/>
              <w:autoSpaceDN w:val="0"/>
              <w:spacing w:line="280" w:lineRule="exact"/>
              <w:jc w:val="both"/>
              <w:textAlignment w:val="baseline"/>
              <w:rPr>
                <w:rFonts w:ascii="標楷體" w:eastAsia="標楷體" w:hAnsi="標楷體" w:cs="標楷體"/>
                <w:color w:val="FF0000"/>
                <w:spacing w:val="24"/>
                <w:kern w:val="3"/>
              </w:rPr>
            </w:pPr>
            <w:r>
              <w:rPr>
                <w:rFonts w:eastAsia="標楷體" w:cs="標楷體"/>
                <w:color w:val="FF0000"/>
                <w:spacing w:val="24"/>
                <w:kern w:val="3"/>
              </w:rPr>
              <w:t>自</w:t>
            </w:r>
            <w:r>
              <w:rPr>
                <w:rFonts w:eastAsia="標楷體" w:cs="標楷體"/>
                <w:color w:val="FF0000"/>
                <w:spacing w:val="24"/>
                <w:kern w:val="3"/>
              </w:rPr>
              <w:t xml:space="preserve">-E-A1 </w:t>
            </w:r>
            <w:r>
              <w:rPr>
                <w:rFonts w:eastAsia="標楷體" w:cs="標楷體"/>
                <w:color w:val="FF0000"/>
                <w:spacing w:val="24"/>
                <w:kern w:val="3"/>
              </w:rPr>
              <w:t>能運用五官，敏銳的觀察周遭環境，保持好奇心、想像力持續探索自然。</w:t>
            </w:r>
          </w:p>
          <w:p w14:paraId="7F4B76CE" w14:textId="77777777" w:rsidR="008A72F5" w:rsidRDefault="0083056D">
            <w:pPr>
              <w:suppressAutoHyphens/>
              <w:autoSpaceDN w:val="0"/>
              <w:spacing w:line="280" w:lineRule="exact"/>
              <w:textAlignment w:val="baseline"/>
              <w:rPr>
                <w:rFonts w:ascii="標楷體" w:eastAsia="標楷體" w:hAnsi="標楷體"/>
                <w:color w:val="FF0000"/>
                <w:kern w:val="3"/>
              </w:rPr>
            </w:pPr>
            <w:r>
              <w:rPr>
                <w:rFonts w:ascii="標楷體" w:eastAsia="標楷體" w:hAnsi="標楷體"/>
                <w:color w:val="FF0000"/>
                <w:kern w:val="3"/>
              </w:rPr>
              <w:t>社-E-A2敏覺居住地方的社會、自然與人文環境變遷， 關注生活問題及其影響， 並思考解決方法。</w:t>
            </w:r>
          </w:p>
          <w:p w14:paraId="0D19BDA4" w14:textId="77777777" w:rsidR="008A72F5" w:rsidRDefault="0083056D">
            <w:pPr>
              <w:suppressAutoHyphens/>
              <w:autoSpaceDN w:val="0"/>
              <w:spacing w:line="280" w:lineRule="exact"/>
              <w:textAlignment w:val="baseline"/>
              <w:rPr>
                <w:color w:val="FF0000"/>
                <w:kern w:val="3"/>
              </w:rPr>
            </w:pPr>
            <w:r>
              <w:rPr>
                <w:rFonts w:ascii="標楷體" w:eastAsia="標楷體" w:hAnsi="標楷體"/>
                <w:color w:val="FF0000"/>
                <w:kern w:val="3"/>
              </w:rPr>
              <w:t>社-E-C1培養良好的生活習慣， 理解並遵守社會規範，參與公共事務，養成社會責任感，尊重並維護</w:t>
            </w:r>
          </w:p>
          <w:p w14:paraId="2F8CF959" w14:textId="77777777" w:rsidR="008A72F5" w:rsidRDefault="0083056D">
            <w:pPr>
              <w:suppressAutoHyphens/>
              <w:autoSpaceDN w:val="0"/>
              <w:spacing w:line="280" w:lineRule="exact"/>
              <w:textAlignment w:val="baseline"/>
              <w:rPr>
                <w:rFonts w:ascii="標楷體" w:eastAsia="標楷體" w:hAnsi="標楷體"/>
                <w:color w:val="FF0000"/>
                <w:kern w:val="3"/>
              </w:rPr>
            </w:pPr>
            <w:r>
              <w:rPr>
                <w:rFonts w:ascii="標楷體" w:eastAsia="標楷體" w:hAnsi="標楷體"/>
                <w:color w:val="FF0000"/>
                <w:kern w:val="3"/>
              </w:rPr>
              <w:t>自己和他人的人權，關懷自然環境與人類社會的永續發展。</w:t>
            </w:r>
          </w:p>
          <w:p w14:paraId="4E468AB9" w14:textId="77777777" w:rsidR="008A72F5" w:rsidRDefault="0083056D">
            <w:pPr>
              <w:suppressAutoHyphens/>
              <w:autoSpaceDN w:val="0"/>
              <w:spacing w:line="280" w:lineRule="exact"/>
              <w:textAlignment w:val="baseline"/>
              <w:rPr>
                <w:rFonts w:ascii="標楷體" w:eastAsia="標楷體" w:hAnsi="標楷體"/>
                <w:color w:val="FF0000"/>
                <w:kern w:val="3"/>
              </w:rPr>
            </w:pPr>
            <w:r>
              <w:rPr>
                <w:rFonts w:ascii="標楷體" w:eastAsia="標楷體" w:hAnsi="標楷體"/>
                <w:color w:val="FF0000"/>
                <w:kern w:val="3"/>
              </w:rPr>
              <w:t>海-E4認識家鄉或鄰近的水域環境與產業。</w:t>
            </w:r>
          </w:p>
          <w:p w14:paraId="0344A850" w14:textId="77777777" w:rsidR="008A72F5" w:rsidRDefault="0083056D">
            <w:pPr>
              <w:suppressAutoHyphens/>
              <w:autoSpaceDN w:val="0"/>
              <w:spacing w:line="280" w:lineRule="exact"/>
              <w:textAlignment w:val="baseline"/>
              <w:rPr>
                <w:rFonts w:ascii="標楷體" w:eastAsia="標楷體" w:hAnsi="標楷體"/>
                <w:color w:val="FF0000"/>
                <w:kern w:val="3"/>
              </w:rPr>
            </w:pPr>
            <w:r>
              <w:rPr>
                <w:rFonts w:ascii="標楷體" w:eastAsia="標楷體" w:hAnsi="標楷體"/>
                <w:color w:val="FF0000"/>
                <w:kern w:val="3"/>
              </w:rPr>
              <w:t>海-E11認識海洋生物與生態。</w:t>
            </w:r>
          </w:p>
          <w:p w14:paraId="7BF9B503" w14:textId="77777777" w:rsidR="008A72F5" w:rsidRDefault="0083056D">
            <w:pPr>
              <w:suppressAutoHyphens/>
              <w:autoSpaceDN w:val="0"/>
              <w:spacing w:line="280" w:lineRule="exact"/>
              <w:textAlignment w:val="baseline"/>
              <w:rPr>
                <w:rFonts w:ascii="標楷體" w:eastAsia="標楷體" w:hAnsi="標楷體"/>
                <w:color w:val="FF0000"/>
                <w:kern w:val="3"/>
              </w:rPr>
            </w:pPr>
            <w:r>
              <w:rPr>
                <w:rFonts w:ascii="標楷體" w:eastAsia="標楷體" w:hAnsi="標楷體"/>
                <w:color w:val="FF0000"/>
                <w:kern w:val="3"/>
              </w:rPr>
              <w:t>海-E13認識生活中常見的水產品。</w:t>
            </w:r>
          </w:p>
          <w:p w14:paraId="35A23DE3" w14:textId="77777777" w:rsidR="008A72F5" w:rsidRDefault="0083056D">
            <w:pPr>
              <w:rPr>
                <w:rFonts w:ascii="標楷體" w:eastAsia="標楷體" w:hAnsi="標楷體" w:cs="新細明體"/>
                <w:bCs/>
                <w:color w:val="FF0000"/>
                <w:kern w:val="0"/>
              </w:rPr>
            </w:pPr>
            <w:r>
              <w:rPr>
                <w:rFonts w:ascii="標楷體" w:eastAsia="標楷體" w:hAnsi="標楷體"/>
                <w:color w:val="FF0000"/>
                <w:kern w:val="3"/>
              </w:rPr>
              <w:t>海-E16 認識家鄉的水域或海洋的汙染、過漁等環境問題。</w:t>
            </w:r>
          </w:p>
        </w:tc>
      </w:tr>
      <w:tr w:rsidR="008A72F5" w14:paraId="7A7F352E" w14:textId="77777777">
        <w:trPr>
          <w:trHeight w:val="1333"/>
          <w:jc w:val="center"/>
        </w:trPr>
        <w:tc>
          <w:tcPr>
            <w:tcW w:w="1467" w:type="dxa"/>
            <w:gridSpan w:val="3"/>
            <w:vMerge/>
            <w:tcBorders>
              <w:left w:val="single" w:sz="4" w:space="0" w:color="7F7F7F"/>
              <w:right w:val="single" w:sz="4" w:space="0" w:color="7F7F7F"/>
            </w:tcBorders>
            <w:shd w:val="clear" w:color="auto" w:fill="D9D9D9"/>
            <w:vAlign w:val="center"/>
          </w:tcPr>
          <w:p w14:paraId="54676510" w14:textId="77777777" w:rsidR="008A72F5" w:rsidRDefault="008A72F5">
            <w:pPr>
              <w:jc w:val="both"/>
              <w:rPr>
                <w:rFonts w:ascii="標楷體" w:eastAsia="標楷體" w:hAnsi="標楷體"/>
                <w:color w:val="FF0000"/>
              </w:rPr>
            </w:pPr>
          </w:p>
        </w:tc>
        <w:tc>
          <w:tcPr>
            <w:tcW w:w="1713" w:type="dxa"/>
            <w:gridSpan w:val="2"/>
            <w:tcBorders>
              <w:left w:val="single" w:sz="4" w:space="0" w:color="7F7F7F"/>
              <w:bottom w:val="single" w:sz="4" w:space="0" w:color="auto"/>
            </w:tcBorders>
            <w:vAlign w:val="center"/>
          </w:tcPr>
          <w:p w14:paraId="1D9CEF75" w14:textId="77777777" w:rsidR="008A72F5" w:rsidRDefault="0083056D">
            <w:pPr>
              <w:rPr>
                <w:rFonts w:ascii="標楷體" w:eastAsia="標楷體" w:hAnsi="標楷體" w:cs="新細明體"/>
                <w:bCs/>
                <w:color w:val="FF0000"/>
                <w:kern w:val="0"/>
              </w:rPr>
            </w:pPr>
            <w:r>
              <w:rPr>
                <w:rFonts w:ascii="標楷體" w:eastAsia="標楷體" w:hAnsi="標楷體" w:cs="標楷體" w:hint="eastAsia"/>
                <w:color w:val="FF0000"/>
                <w:kern w:val="0"/>
              </w:rPr>
              <w:t>學習內容</w:t>
            </w:r>
          </w:p>
        </w:tc>
        <w:tc>
          <w:tcPr>
            <w:tcW w:w="7033" w:type="dxa"/>
            <w:gridSpan w:val="6"/>
            <w:tcBorders>
              <w:left w:val="single" w:sz="4" w:space="0" w:color="7F7F7F"/>
              <w:bottom w:val="single" w:sz="4" w:space="0" w:color="auto"/>
            </w:tcBorders>
            <w:vAlign w:val="center"/>
          </w:tcPr>
          <w:p w14:paraId="289B0A69"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Nb-Ⅲ-7</w:t>
            </w:r>
          </w:p>
          <w:p w14:paraId="5EEB2CBE"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植物各部位的構造和所具有的功能有關，有些植物產生特化的構造以適應環境。</w:t>
            </w:r>
          </w:p>
          <w:p w14:paraId="7F20639D"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Ca-Ⅱ-1居住地方的環境隨著社會與經濟的發展而改變。</w:t>
            </w:r>
          </w:p>
          <w:p w14:paraId="189A8223"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Af-Ⅲ-1為了確保基本人權、維護生態環境的永續發展，全球須共同關心許多議題。</w:t>
            </w:r>
          </w:p>
        </w:tc>
      </w:tr>
      <w:tr w:rsidR="008A72F5" w14:paraId="29B9CC16" w14:textId="77777777">
        <w:trPr>
          <w:trHeight w:val="1192"/>
          <w:jc w:val="center"/>
        </w:trPr>
        <w:tc>
          <w:tcPr>
            <w:tcW w:w="1467" w:type="dxa"/>
            <w:gridSpan w:val="3"/>
            <w:vMerge/>
            <w:tcBorders>
              <w:left w:val="single" w:sz="4" w:space="0" w:color="7F7F7F"/>
              <w:bottom w:val="single" w:sz="4" w:space="0" w:color="auto"/>
              <w:right w:val="single" w:sz="4" w:space="0" w:color="7F7F7F"/>
            </w:tcBorders>
            <w:shd w:val="clear" w:color="auto" w:fill="D9D9D9"/>
            <w:vAlign w:val="center"/>
          </w:tcPr>
          <w:p w14:paraId="7D2815F3" w14:textId="77777777" w:rsidR="008A72F5" w:rsidRDefault="008A72F5">
            <w:pPr>
              <w:jc w:val="both"/>
              <w:rPr>
                <w:rFonts w:ascii="標楷體" w:eastAsia="標楷體" w:hAnsi="標楷體"/>
                <w:color w:val="FF0000"/>
              </w:rPr>
            </w:pPr>
          </w:p>
        </w:tc>
        <w:tc>
          <w:tcPr>
            <w:tcW w:w="1713" w:type="dxa"/>
            <w:gridSpan w:val="2"/>
            <w:tcBorders>
              <w:left w:val="single" w:sz="4" w:space="0" w:color="7F7F7F"/>
              <w:bottom w:val="single" w:sz="4" w:space="0" w:color="auto"/>
            </w:tcBorders>
            <w:vAlign w:val="center"/>
          </w:tcPr>
          <w:p w14:paraId="05DF0F61" w14:textId="77777777" w:rsidR="008A72F5" w:rsidRDefault="0083056D">
            <w:pPr>
              <w:rPr>
                <w:rFonts w:ascii="標楷體" w:eastAsia="標楷體" w:hAnsi="標楷體" w:cs="新細明體"/>
                <w:bCs/>
                <w:color w:val="FF0000"/>
                <w:kern w:val="0"/>
              </w:rPr>
            </w:pPr>
            <w:r>
              <w:rPr>
                <w:rFonts w:ascii="標楷體" w:eastAsia="標楷體" w:hAnsi="標楷體" w:cs="標楷體" w:hint="eastAsia"/>
                <w:color w:val="FF0000"/>
                <w:kern w:val="0"/>
              </w:rPr>
              <w:t>學習表現</w:t>
            </w:r>
          </w:p>
        </w:tc>
        <w:tc>
          <w:tcPr>
            <w:tcW w:w="7033" w:type="dxa"/>
            <w:gridSpan w:val="6"/>
            <w:tcBorders>
              <w:left w:val="single" w:sz="4" w:space="0" w:color="7F7F7F"/>
              <w:bottom w:val="single" w:sz="4" w:space="0" w:color="auto"/>
            </w:tcBorders>
            <w:vAlign w:val="center"/>
          </w:tcPr>
          <w:p w14:paraId="595DB8B4"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i-Ⅱ-1</w:t>
            </w:r>
          </w:p>
          <w:p w14:paraId="7B83C1A1"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能在指導下觀察日常生活現象的規律性，並運用想像力與好奇心，了解及描述自然環境的現象。</w:t>
            </w:r>
          </w:p>
          <w:p w14:paraId="08A84171"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ah-Ⅱ-1透過各種感官了解生活週遭事物的屬性。</w:t>
            </w:r>
          </w:p>
          <w:p w14:paraId="39E33A95"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3d-Ⅲ-1選定學習主題或社會議題，進行探究與實作。</w:t>
            </w:r>
          </w:p>
          <w:p w14:paraId="5D4B3840"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2a-Ⅲ-2表達對在地與全球議題的關懷。</w:t>
            </w:r>
          </w:p>
        </w:tc>
      </w:tr>
      <w:tr w:rsidR="008A72F5" w14:paraId="0BD01FED" w14:textId="77777777">
        <w:trPr>
          <w:trHeight w:val="782"/>
          <w:jc w:val="center"/>
        </w:trPr>
        <w:tc>
          <w:tcPr>
            <w:tcW w:w="1467" w:type="dxa"/>
            <w:gridSpan w:val="3"/>
            <w:tcBorders>
              <w:left w:val="single" w:sz="4" w:space="0" w:color="7F7F7F"/>
              <w:bottom w:val="single" w:sz="4" w:space="0" w:color="auto"/>
              <w:right w:val="single" w:sz="4" w:space="0" w:color="7F7F7F"/>
            </w:tcBorders>
            <w:shd w:val="clear" w:color="auto" w:fill="D9D9D9"/>
            <w:vAlign w:val="center"/>
          </w:tcPr>
          <w:p w14:paraId="57D743DA" w14:textId="77777777" w:rsidR="008A72F5" w:rsidRDefault="0083056D">
            <w:pPr>
              <w:jc w:val="both"/>
              <w:rPr>
                <w:rFonts w:ascii="標楷體" w:eastAsia="標楷體" w:hAnsi="標楷體"/>
                <w:color w:val="FF0000"/>
              </w:rPr>
            </w:pPr>
            <w:r>
              <w:rPr>
                <w:rFonts w:ascii="標楷體" w:eastAsia="標楷體" w:hAnsi="標楷體" w:hint="eastAsia"/>
                <w:color w:val="FF0000"/>
              </w:rPr>
              <w:t>安全評估與措施</w:t>
            </w:r>
          </w:p>
        </w:tc>
        <w:tc>
          <w:tcPr>
            <w:tcW w:w="8746" w:type="dxa"/>
            <w:gridSpan w:val="8"/>
            <w:tcBorders>
              <w:left w:val="single" w:sz="4" w:space="0" w:color="7F7F7F"/>
              <w:bottom w:val="single" w:sz="4" w:space="0" w:color="auto"/>
            </w:tcBorders>
            <w:vAlign w:val="center"/>
          </w:tcPr>
          <w:p w14:paraId="7852F68E"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一)依據教育部國民中小學辦理戶外教育實施原則相關規定辦理，校內之業務分工，由校長進行任務編組，於行前確實了解行程路線及活動內容，辦理前應考量節令氣候、交通狀況、環境衛生、公共安全、場館規模及教學資源等，結合課程設計研擬實施計畫，函送縣府教育處備查，任務分工如下：</w:t>
            </w:r>
          </w:p>
          <w:p w14:paraId="21C9A92A"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1.教導處：召開課程發展委員會與戶外教育教師社群編寫課程，規劃活動行程、外聘師資與安全事宜。</w:t>
            </w:r>
          </w:p>
          <w:p w14:paraId="506B623C"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2.總務處：協助訂遊覽車、船票、午餐、飲水、保險等事宜。</w:t>
            </w:r>
          </w:p>
          <w:p w14:paraId="42A4778E"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3.導師：規劃本課程與學生分組事宜。</w:t>
            </w:r>
          </w:p>
          <w:p w14:paraId="3A8B61AC"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(二)注意安全，膳食、住宿及活動場所應具合格建築使用執照、營利事業證等，交通工具租用確依學校辦理校外教學活動租用車輛應行注意事項辦理，以確保教學活動安全。</w:t>
            </w:r>
          </w:p>
          <w:p w14:paraId="102ECA38"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(三)事先查詢活動地區醫療服務及求救管道，如至外直轄市、縣(市)需有護理人員隨行，倘人手不足，可商請具護理經驗、專長家長或志工協助，並備妥急救藥品。</w:t>
            </w:r>
          </w:p>
          <w:p w14:paraId="6E108BCD" w14:textId="77777777" w:rsidR="008A72F5" w:rsidRDefault="0083056D">
            <w:pPr>
              <w:rPr>
                <w:rFonts w:ascii="標楷體" w:eastAsia="標楷體" w:hAnsi="標楷體" w:cs="新細明體"/>
                <w:bCs/>
                <w:color w:val="FF0000"/>
                <w:kern w:val="0"/>
              </w:rPr>
            </w:pPr>
            <w:r>
              <w:rPr>
                <w:rFonts w:ascii="標楷體" w:eastAsia="標楷體" w:hAnsi="標楷體" w:cs="新細明體" w:hint="eastAsia"/>
                <w:bCs/>
                <w:color w:val="FF0000"/>
                <w:kern w:val="0"/>
              </w:rPr>
              <w:t>(四)參與本校戶外教育孩子均由學校投保學生平安保險，另當中央氣象局發布海上或陸上颱風警報或超大豪大雨警報或海況惡劣，由本校視天候狀況決定是否暫停活動延期辦理。</w:t>
            </w:r>
          </w:p>
        </w:tc>
      </w:tr>
      <w:tr w:rsidR="008A72F5" w14:paraId="6139618F" w14:textId="77777777" w:rsidTr="000917DB">
        <w:trPr>
          <w:trHeight w:val="705"/>
          <w:jc w:val="center"/>
        </w:trPr>
        <w:tc>
          <w:tcPr>
            <w:tcW w:w="1467" w:type="dxa"/>
            <w:gridSpan w:val="3"/>
            <w:tcBorders>
              <w:top w:val="single" w:sz="4" w:space="0" w:color="7F7F7F"/>
              <w:left w:val="single" w:sz="4" w:space="0" w:color="7F7F7F"/>
              <w:bottom w:val="single" w:sz="4" w:space="0" w:color="auto"/>
              <w:right w:val="single" w:sz="4" w:space="0" w:color="7F7F7F"/>
            </w:tcBorders>
            <w:shd w:val="clear" w:color="auto" w:fill="D9D9D9"/>
            <w:vAlign w:val="center"/>
          </w:tcPr>
          <w:p w14:paraId="4A6582AA" w14:textId="77777777" w:rsidR="008A72F5" w:rsidRDefault="0083056D">
            <w:pPr>
              <w:jc w:val="both"/>
              <w:rPr>
                <w:rFonts w:ascii="標楷體" w:eastAsia="標楷體" w:hAnsi="標楷體"/>
                <w:color w:val="000000"/>
              </w:rPr>
            </w:pPr>
            <w:r>
              <w:rPr>
                <w:rFonts w:ascii="標楷體" w:eastAsia="標楷體" w:hAnsi="標楷體" w:hint="eastAsia"/>
                <w:color w:val="000000"/>
              </w:rPr>
              <w:t>學習目標</w:t>
            </w:r>
          </w:p>
        </w:tc>
        <w:tc>
          <w:tcPr>
            <w:tcW w:w="8746" w:type="dxa"/>
            <w:gridSpan w:val="8"/>
            <w:tcBorders>
              <w:left w:val="single" w:sz="4" w:space="0" w:color="7F7F7F"/>
              <w:bottom w:val="single" w:sz="4" w:space="0" w:color="auto"/>
            </w:tcBorders>
            <w:vAlign w:val="center"/>
          </w:tcPr>
          <w:p w14:paraId="33529D1C"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(1)學生能實際踏察頂寮生態公園與海灘，了解園區生態與遷村與利澤工業區發展。藉由孩子的手把頂寮海邊的垃圾清除殆盡，啟發這塊土地的孩子們關愛鄉土並且少用塑膠製品，減少海洋垃圾救救海洋動物。</w:t>
            </w:r>
          </w:p>
          <w:p w14:paraId="0361FD7D"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(2) 學生來到大鯖魚夢工廠體驗模擬挑選新鮮鯖魚的過程，認識鯖魚的價值和知識以及海洋資源的永續經營。</w:t>
            </w:r>
          </w:p>
          <w:p w14:paraId="61464E5E"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(3)讓學生了解南方澳漁業發展的歷史，體驗漁村文化。在豆腐岬讓學生划著sup</w:t>
            </w:r>
            <w:r>
              <w:rPr>
                <w:rFonts w:ascii="標楷體" w:eastAsia="標楷體" w:hAnsi="標楷體" w:cs="新細明體" w:hint="eastAsia"/>
                <w:bCs/>
                <w:color w:val="000000"/>
                <w:kern w:val="0"/>
              </w:rPr>
              <w:lastRenderedPageBreak/>
              <w:t>與浮潛在大海上遨遊，在歡樂的笑聲中親近海洋，培養學生從事海洋活動的興趣與創意，促進海洋生態保育與漁業的平衡發展。</w:t>
            </w:r>
          </w:p>
        </w:tc>
      </w:tr>
      <w:tr w:rsidR="008A72F5" w14:paraId="044D6852" w14:textId="77777777">
        <w:trPr>
          <w:trHeight w:val="842"/>
          <w:jc w:val="center"/>
        </w:trPr>
        <w:tc>
          <w:tcPr>
            <w:tcW w:w="486" w:type="dxa"/>
            <w:shd w:val="clear" w:color="auto" w:fill="D9D9D9"/>
            <w:vAlign w:val="center"/>
          </w:tcPr>
          <w:p w14:paraId="71609CFD" w14:textId="77777777" w:rsidR="008A72F5" w:rsidRDefault="0083056D">
            <w:pPr>
              <w:jc w:val="center"/>
              <w:rPr>
                <w:rFonts w:ascii="標楷體" w:eastAsia="標楷體" w:hAnsi="標楷體"/>
              </w:rPr>
            </w:pPr>
            <w:r>
              <w:rPr>
                <w:rFonts w:ascii="標楷體" w:eastAsia="標楷體" w:hAnsi="標楷體" w:hint="eastAsia"/>
              </w:rPr>
              <w:lastRenderedPageBreak/>
              <w:t>節次</w:t>
            </w:r>
          </w:p>
        </w:tc>
        <w:tc>
          <w:tcPr>
            <w:tcW w:w="1246" w:type="dxa"/>
            <w:gridSpan w:val="3"/>
            <w:shd w:val="clear" w:color="auto" w:fill="D9D9D9"/>
            <w:vAlign w:val="center"/>
          </w:tcPr>
          <w:p w14:paraId="22738149" w14:textId="77777777" w:rsidR="008A72F5" w:rsidRDefault="0083056D">
            <w:pPr>
              <w:jc w:val="center"/>
              <w:rPr>
                <w:rFonts w:ascii="標楷體" w:eastAsia="標楷體" w:hAnsi="標楷體"/>
              </w:rPr>
            </w:pPr>
            <w:r>
              <w:rPr>
                <w:rFonts w:ascii="標楷體" w:eastAsia="標楷體" w:hAnsi="標楷體" w:hint="eastAsia"/>
              </w:rPr>
              <w:t>活動名稱</w:t>
            </w:r>
          </w:p>
        </w:tc>
        <w:tc>
          <w:tcPr>
            <w:tcW w:w="5446" w:type="dxa"/>
            <w:gridSpan w:val="4"/>
            <w:shd w:val="clear" w:color="auto" w:fill="D9D9D9"/>
            <w:vAlign w:val="center"/>
          </w:tcPr>
          <w:p w14:paraId="44338C3C" w14:textId="77777777" w:rsidR="008A72F5" w:rsidRDefault="0083056D">
            <w:pPr>
              <w:jc w:val="center"/>
              <w:rPr>
                <w:rFonts w:ascii="標楷體" w:eastAsia="標楷體" w:hAnsi="標楷體"/>
              </w:rPr>
            </w:pPr>
            <w:r>
              <w:rPr>
                <w:rFonts w:ascii="標楷體" w:eastAsia="標楷體" w:hAnsi="標楷體" w:hint="eastAsia"/>
              </w:rPr>
              <w:t>教學活動流程</w:t>
            </w:r>
          </w:p>
        </w:tc>
        <w:tc>
          <w:tcPr>
            <w:tcW w:w="576" w:type="dxa"/>
            <w:shd w:val="clear" w:color="auto" w:fill="D9D9D9"/>
            <w:vAlign w:val="center"/>
          </w:tcPr>
          <w:p w14:paraId="0897B4EA" w14:textId="77777777" w:rsidR="008A72F5" w:rsidRDefault="0083056D">
            <w:pPr>
              <w:jc w:val="center"/>
              <w:rPr>
                <w:rFonts w:ascii="標楷體" w:eastAsia="標楷體" w:hAnsi="標楷體"/>
              </w:rPr>
            </w:pPr>
            <w:r>
              <w:rPr>
                <w:rFonts w:ascii="標楷體" w:eastAsia="標楷體" w:hAnsi="標楷體" w:hint="eastAsia"/>
              </w:rPr>
              <w:t>時間分配</w:t>
            </w:r>
          </w:p>
        </w:tc>
        <w:tc>
          <w:tcPr>
            <w:tcW w:w="1523" w:type="dxa"/>
            <w:shd w:val="clear" w:color="auto" w:fill="D9D9D9"/>
            <w:vAlign w:val="center"/>
          </w:tcPr>
          <w:p w14:paraId="3F0423B0" w14:textId="77777777" w:rsidR="008A72F5" w:rsidRDefault="0083056D">
            <w:pPr>
              <w:jc w:val="center"/>
              <w:rPr>
                <w:rFonts w:ascii="標楷體" w:eastAsia="標楷體" w:hAnsi="標楷體"/>
              </w:rPr>
            </w:pPr>
            <w:r>
              <w:rPr>
                <w:rFonts w:ascii="標楷體" w:eastAsia="標楷體" w:hAnsi="標楷體" w:hint="eastAsia"/>
              </w:rPr>
              <w:t>學習</w:t>
            </w:r>
          </w:p>
          <w:p w14:paraId="1CD9F6FF" w14:textId="77777777" w:rsidR="008A72F5" w:rsidRDefault="0083056D">
            <w:pPr>
              <w:jc w:val="center"/>
              <w:rPr>
                <w:rFonts w:ascii="標楷體" w:eastAsia="標楷體" w:hAnsi="標楷體"/>
              </w:rPr>
            </w:pPr>
            <w:r>
              <w:rPr>
                <w:rFonts w:ascii="標楷體" w:eastAsia="標楷體" w:hAnsi="標楷體" w:hint="eastAsia"/>
              </w:rPr>
              <w:t>資源</w:t>
            </w:r>
          </w:p>
        </w:tc>
        <w:tc>
          <w:tcPr>
            <w:tcW w:w="936" w:type="dxa"/>
            <w:shd w:val="clear" w:color="auto" w:fill="D9D9D9"/>
            <w:vAlign w:val="center"/>
          </w:tcPr>
          <w:p w14:paraId="70E5693A" w14:textId="77777777" w:rsidR="008A72F5" w:rsidRDefault="0083056D">
            <w:pPr>
              <w:jc w:val="center"/>
              <w:rPr>
                <w:rFonts w:ascii="標楷體" w:eastAsia="標楷體" w:hAnsi="標楷體"/>
              </w:rPr>
            </w:pPr>
            <w:r>
              <w:rPr>
                <w:rFonts w:ascii="標楷體" w:eastAsia="標楷體" w:hAnsi="標楷體" w:hint="eastAsia"/>
              </w:rPr>
              <w:t>融入</w:t>
            </w:r>
          </w:p>
          <w:p w14:paraId="2C02D90C" w14:textId="77777777" w:rsidR="008A72F5" w:rsidRDefault="0083056D">
            <w:pPr>
              <w:jc w:val="center"/>
              <w:rPr>
                <w:rFonts w:ascii="標楷體" w:eastAsia="標楷體" w:hAnsi="標楷體"/>
              </w:rPr>
            </w:pPr>
            <w:r>
              <w:rPr>
                <w:rFonts w:ascii="標楷體" w:eastAsia="標楷體" w:hAnsi="標楷體" w:hint="eastAsia"/>
              </w:rPr>
              <w:t>議題</w:t>
            </w:r>
          </w:p>
        </w:tc>
      </w:tr>
      <w:tr w:rsidR="008A72F5" w14:paraId="28758AA3" w14:textId="77777777">
        <w:trPr>
          <w:trHeight w:val="10709"/>
          <w:jc w:val="center"/>
        </w:trPr>
        <w:tc>
          <w:tcPr>
            <w:tcW w:w="486" w:type="dxa"/>
            <w:shd w:val="clear" w:color="auto" w:fill="FFFFFF"/>
            <w:vAlign w:val="center"/>
          </w:tcPr>
          <w:p w14:paraId="28A7C5CB" w14:textId="77777777" w:rsidR="008A72F5" w:rsidRDefault="0083056D">
            <w:pPr>
              <w:jc w:val="center"/>
              <w:rPr>
                <w:rFonts w:ascii="標楷體" w:eastAsia="標楷體" w:hAnsi="標楷體"/>
                <w:color w:val="000000"/>
              </w:rPr>
            </w:pPr>
            <w:r>
              <w:rPr>
                <w:rFonts w:ascii="標楷體" w:eastAsia="標楷體" w:hAnsi="標楷體" w:hint="eastAsia"/>
                <w:color w:val="000000"/>
              </w:rPr>
              <w:t>一</w:t>
            </w:r>
          </w:p>
        </w:tc>
        <w:tc>
          <w:tcPr>
            <w:tcW w:w="1246" w:type="dxa"/>
            <w:gridSpan w:val="3"/>
            <w:shd w:val="clear" w:color="auto" w:fill="FFFFFF"/>
            <w:vAlign w:val="center"/>
          </w:tcPr>
          <w:p w14:paraId="475BB278" w14:textId="77777777" w:rsidR="008A72F5" w:rsidRDefault="0083056D">
            <w:pPr>
              <w:jc w:val="both"/>
              <w:rPr>
                <w:rFonts w:ascii="標楷體" w:eastAsia="標楷體" w:hAnsi="標楷體"/>
                <w:color w:val="000000"/>
              </w:rPr>
            </w:pPr>
            <w:r>
              <w:rPr>
                <w:rFonts w:ascii="標楷體" w:eastAsia="標楷體" w:hAnsi="標楷體" w:hint="eastAsia"/>
                <w:color w:val="000000"/>
              </w:rPr>
              <w:t>活動一「猴猴沙灘踏查趣」</w:t>
            </w:r>
          </w:p>
          <w:p w14:paraId="23DA8880" w14:textId="77777777" w:rsidR="008A72F5" w:rsidRDefault="008A72F5">
            <w:pPr>
              <w:rPr>
                <w:rFonts w:ascii="標楷體" w:eastAsia="標楷體" w:hAnsi="標楷體" w:cs="新細明體"/>
                <w:bCs/>
                <w:color w:val="000000"/>
                <w:kern w:val="0"/>
              </w:rPr>
            </w:pPr>
          </w:p>
        </w:tc>
        <w:tc>
          <w:tcPr>
            <w:tcW w:w="5446" w:type="dxa"/>
            <w:gridSpan w:val="4"/>
            <w:shd w:val="clear" w:color="auto" w:fill="FFFFFF"/>
            <w:vAlign w:val="center"/>
          </w:tcPr>
          <w:p w14:paraId="11B3675A" w14:textId="77777777" w:rsidR="008A72F5" w:rsidRDefault="0083056D">
            <w:pPr>
              <w:snapToGrid w:val="0"/>
              <w:jc w:val="both"/>
              <w:rPr>
                <w:rFonts w:ascii="標楷體" w:eastAsia="標楷體" w:hAnsi="標楷體"/>
                <w:color w:val="000000"/>
                <w:sz w:val="20"/>
                <w:szCs w:val="20"/>
              </w:rPr>
            </w:pPr>
            <w:r>
              <w:rPr>
                <w:rFonts w:ascii="標楷體" w:eastAsia="標楷體" w:hAnsi="標楷體" w:hint="eastAsia"/>
                <w:color w:val="000000"/>
                <w:sz w:val="20"/>
                <w:szCs w:val="20"/>
              </w:rPr>
              <w:t>學生搭車前往頂寮生態公園，由人禾環境倫理發展基金會講師與育英國小主任，帶領學生踏察頂寮生態公園與海灘，認識海岸生態。</w:t>
            </w:r>
          </w:p>
          <w:p w14:paraId="2A909ACC" w14:textId="77777777" w:rsidR="008A72F5" w:rsidRDefault="0083056D">
            <w:pPr>
              <w:snapToGrid w:val="0"/>
              <w:jc w:val="both"/>
              <w:rPr>
                <w:rFonts w:ascii="標楷體" w:eastAsia="標楷體" w:hAnsi="標楷體"/>
                <w:color w:val="000000"/>
                <w:sz w:val="20"/>
                <w:szCs w:val="20"/>
              </w:rPr>
            </w:pPr>
            <w:r>
              <w:rPr>
                <w:rFonts w:ascii="標楷體" w:eastAsia="標楷體" w:hAnsi="標楷體" w:hint="eastAsia"/>
                <w:color w:val="000000"/>
                <w:sz w:val="20"/>
                <w:szCs w:val="20"/>
              </w:rPr>
              <w:t>單元一「猴猴濕地探險去」</w:t>
            </w:r>
          </w:p>
          <w:p w14:paraId="088F594E" w14:textId="77777777" w:rsidR="008A72F5" w:rsidRDefault="0083056D">
            <w:pPr>
              <w:snapToGrid w:val="0"/>
              <w:jc w:val="both"/>
              <w:rPr>
                <w:rFonts w:ascii="標楷體" w:eastAsia="標楷體" w:hAnsi="標楷體"/>
                <w:color w:val="000000"/>
                <w:sz w:val="20"/>
                <w:szCs w:val="20"/>
              </w:rPr>
            </w:pPr>
            <w:r>
              <w:rPr>
                <w:rFonts w:ascii="標楷體" w:eastAsia="標楷體" w:hAnsi="標楷體" w:hint="eastAsia"/>
                <w:color w:val="000000"/>
                <w:sz w:val="20"/>
                <w:szCs w:val="20"/>
              </w:rPr>
              <w:t>一、探索活動：以頂寮生態公園作為教學場域，由老師帶領孩子們走進頂寮生態公園中，開始進行動植物的認識，及調查收集頂寮生態公園內的生物資訊。</w:t>
            </w:r>
          </w:p>
          <w:p w14:paraId="7E61CCF7" w14:textId="77777777" w:rsidR="008A72F5" w:rsidRDefault="0083056D">
            <w:pPr>
              <w:snapToGrid w:val="0"/>
              <w:jc w:val="both"/>
              <w:rPr>
                <w:rFonts w:ascii="標楷體" w:eastAsia="標楷體" w:hAnsi="標楷體"/>
                <w:color w:val="000000"/>
                <w:sz w:val="20"/>
                <w:szCs w:val="20"/>
              </w:rPr>
            </w:pPr>
            <w:r>
              <w:rPr>
                <w:rFonts w:ascii="標楷體" w:eastAsia="標楷體" w:hAnsi="標楷體" w:hint="eastAsia"/>
                <w:color w:val="000000"/>
                <w:sz w:val="20"/>
                <w:szCs w:val="20"/>
              </w:rPr>
              <w:t>二、術語引介：老師說明林投等海岸防風林植物對海岸地域之飛砂安定，農作物生產及生活環境的保護極為重要。</w:t>
            </w:r>
          </w:p>
          <w:p w14:paraId="09011273" w14:textId="77777777" w:rsidR="008A72F5" w:rsidRDefault="0083056D">
            <w:pPr>
              <w:snapToGrid w:val="0"/>
              <w:jc w:val="both"/>
              <w:rPr>
                <w:rFonts w:ascii="標楷體" w:eastAsia="標楷體" w:hAnsi="標楷體"/>
                <w:color w:val="000000"/>
                <w:sz w:val="20"/>
                <w:szCs w:val="20"/>
              </w:rPr>
            </w:pPr>
            <w:r>
              <w:rPr>
                <w:rFonts w:ascii="標楷體" w:eastAsia="標楷體" w:hAnsi="標楷體" w:hint="eastAsia"/>
                <w:color w:val="000000"/>
                <w:sz w:val="20"/>
                <w:szCs w:val="20"/>
              </w:rPr>
              <w:t>三、概念應用：學生發表觀察海岸林生態的結果與心得，學生了解這裡是以往猴猴族所生活的區域之一，讓孩子了解頂寮生態公園海岸保安林的重要功能。</w:t>
            </w:r>
          </w:p>
          <w:p w14:paraId="092D7CDA" w14:textId="10A99DE5" w:rsidR="008A72F5" w:rsidRDefault="00AD3113">
            <w:pPr>
              <w:snapToGrid w:val="0"/>
              <w:jc w:val="both"/>
              <w:rPr>
                <w:rFonts w:ascii="標楷體" w:eastAsia="標楷體" w:hAnsi="標楷體"/>
                <w:color w:val="000000"/>
                <w:sz w:val="20"/>
                <w:szCs w:val="20"/>
              </w:rPr>
            </w:pPr>
            <w:r>
              <w:rPr>
                <w:noProof/>
              </w:rPr>
              <w:drawing>
                <wp:anchor distT="0" distB="0" distL="114300" distR="114300" simplePos="0" relativeHeight="251655680" behindDoc="0" locked="0" layoutInCell="1" allowOverlap="1" wp14:anchorId="4D5C6751" wp14:editId="7E229B38">
                  <wp:simplePos x="0" y="0"/>
                  <wp:positionH relativeFrom="column">
                    <wp:posOffset>2195830</wp:posOffset>
                  </wp:positionH>
                  <wp:positionV relativeFrom="paragraph">
                    <wp:posOffset>40640</wp:posOffset>
                  </wp:positionV>
                  <wp:extent cx="1080135" cy="718820"/>
                  <wp:effectExtent l="0" t="0" r="0" b="0"/>
                  <wp:wrapNone/>
                  <wp:docPr id="33" name="圖片 1" descr="可能是 6 個人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可能是 6 個人的圖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135" cy="718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6CF45FCC" wp14:editId="70079B87">
                  <wp:simplePos x="0" y="0"/>
                  <wp:positionH relativeFrom="column">
                    <wp:posOffset>1118870</wp:posOffset>
                  </wp:positionH>
                  <wp:positionV relativeFrom="paragraph">
                    <wp:posOffset>39370</wp:posOffset>
                  </wp:positionV>
                  <wp:extent cx="1033145" cy="720090"/>
                  <wp:effectExtent l="0" t="0" r="0" b="0"/>
                  <wp:wrapNone/>
                  <wp:docPr id="32" name="圖片 111" descr="https://scontent-tpe1-1.xx.fbcdn.net/v/t1.0-0/p526x395/95465217_2628524170750767_6596799943925563392_n.jpg?_nc_cat=105&amp;ccb=2&amp;_nc_sid=8bfeb9&amp;_nc_ohc=tR2pm5DuHtoAX81E_fY&amp;_nc_ht=scontent-tpe1-1.xx&amp;tp=6&amp;oh=c229b28c94e6116ba83015cfe9871ee3&amp;oe=5FC9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1" descr="https://scontent-tpe1-1.xx.fbcdn.net/v/t1.0-0/p526x395/95465217_2628524170750767_6596799943925563392_n.jpg?_nc_cat=105&amp;ccb=2&amp;_nc_sid=8bfeb9&amp;_nc_ohc=tR2pm5DuHtoAX81E_fY&amp;_nc_ht=scontent-tpe1-1.xx&amp;tp=6&amp;oh=c229b28c94e6116ba83015cfe9871ee3&amp;oe=5FC958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3145" cy="7200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760BF8FC" wp14:editId="2DC943F2">
                  <wp:simplePos x="0" y="0"/>
                  <wp:positionH relativeFrom="column">
                    <wp:posOffset>3175</wp:posOffset>
                  </wp:positionH>
                  <wp:positionV relativeFrom="paragraph">
                    <wp:posOffset>40005</wp:posOffset>
                  </wp:positionV>
                  <wp:extent cx="1078865" cy="720090"/>
                  <wp:effectExtent l="0" t="0" r="0" b="0"/>
                  <wp:wrapNone/>
                  <wp:docPr id="31" name="圖片 44" descr="ååè£¡å¯è½æ3 åäººãå¾®ç¬çäººãå¤§å®¶ç«èãå°å­©ãæ¶å¤åå¤§èª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ååè£¡å¯è½æ3 åäººãå¾®ç¬çäººãå¤§å®¶ç«èãå°å­©ãæ¶å¤åå¤§èªç¶"/>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8865" cy="720090"/>
                          </a:xfrm>
                          <a:prstGeom prst="rect">
                            <a:avLst/>
                          </a:prstGeom>
                          <a:noFill/>
                        </pic:spPr>
                      </pic:pic>
                    </a:graphicData>
                  </a:graphic>
                  <wp14:sizeRelH relativeFrom="page">
                    <wp14:pctWidth>0</wp14:pctWidth>
                  </wp14:sizeRelH>
                  <wp14:sizeRelV relativeFrom="page">
                    <wp14:pctHeight>0</wp14:pctHeight>
                  </wp14:sizeRelV>
                </wp:anchor>
              </w:drawing>
            </w:r>
          </w:p>
          <w:p w14:paraId="311B7E14" w14:textId="77777777" w:rsidR="008A72F5" w:rsidRDefault="008A72F5">
            <w:pPr>
              <w:snapToGrid w:val="0"/>
              <w:jc w:val="both"/>
              <w:rPr>
                <w:rFonts w:ascii="標楷體" w:eastAsia="標楷體" w:hAnsi="標楷體"/>
                <w:color w:val="000000"/>
                <w:sz w:val="20"/>
                <w:szCs w:val="20"/>
              </w:rPr>
            </w:pPr>
          </w:p>
          <w:p w14:paraId="06C098AA" w14:textId="77777777" w:rsidR="008A72F5" w:rsidRDefault="008A72F5">
            <w:pPr>
              <w:snapToGrid w:val="0"/>
              <w:jc w:val="both"/>
              <w:rPr>
                <w:rFonts w:ascii="標楷體" w:eastAsia="標楷體" w:hAnsi="標楷體"/>
                <w:color w:val="000000"/>
                <w:sz w:val="20"/>
                <w:szCs w:val="20"/>
              </w:rPr>
            </w:pPr>
          </w:p>
          <w:p w14:paraId="25AD6B9B" w14:textId="77777777" w:rsidR="008A72F5" w:rsidRDefault="008A72F5">
            <w:pPr>
              <w:snapToGrid w:val="0"/>
              <w:jc w:val="both"/>
              <w:rPr>
                <w:rFonts w:ascii="標楷體" w:eastAsia="標楷體" w:hAnsi="標楷體"/>
                <w:color w:val="000000"/>
                <w:sz w:val="20"/>
                <w:szCs w:val="20"/>
              </w:rPr>
            </w:pPr>
          </w:p>
          <w:p w14:paraId="0905D57B" w14:textId="77777777" w:rsidR="008A72F5" w:rsidRDefault="008A72F5">
            <w:pPr>
              <w:snapToGrid w:val="0"/>
              <w:jc w:val="both"/>
              <w:rPr>
                <w:rFonts w:ascii="標楷體" w:eastAsia="標楷體" w:hAnsi="標楷體"/>
                <w:color w:val="000000"/>
                <w:sz w:val="20"/>
                <w:szCs w:val="20"/>
              </w:rPr>
            </w:pPr>
          </w:p>
          <w:p w14:paraId="3FDB7DB1" w14:textId="77777777" w:rsidR="008A72F5" w:rsidRDefault="0083056D">
            <w:pPr>
              <w:pStyle w:val="Standard"/>
              <w:spacing w:line="240" w:lineRule="exact"/>
              <w:jc w:val="both"/>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單元二「猴猴孩子淨灘去」</w:t>
            </w:r>
          </w:p>
          <w:p w14:paraId="6271B701" w14:textId="77777777" w:rsidR="008A72F5" w:rsidRDefault="0083056D">
            <w:pPr>
              <w:pStyle w:val="Standard"/>
              <w:spacing w:line="240" w:lineRule="exact"/>
              <w:jc w:val="both"/>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一、探索活動：老師指導孩子藉由孩子的手把頂寮海邊垃圾清除殆盡。</w:t>
            </w:r>
          </w:p>
          <w:p w14:paraId="3F869B0C" w14:textId="77777777" w:rsidR="008A72F5" w:rsidRDefault="0083056D">
            <w:pPr>
              <w:pStyle w:val="Standard"/>
              <w:spacing w:line="240" w:lineRule="exact"/>
              <w:jc w:val="both"/>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二、術語引介：老師說明淨灘不是解決海洋問題的終點，而是起點，做好垃圾監測及垃圾源頭減量才是愛海關鍵。</w:t>
            </w:r>
          </w:p>
          <w:p w14:paraId="29F6F49A" w14:textId="77777777" w:rsidR="008A72F5" w:rsidRDefault="0083056D">
            <w:pPr>
              <w:pStyle w:val="Standard"/>
              <w:spacing w:line="240" w:lineRule="exact"/>
              <w:jc w:val="both"/>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三、概念應用：讓孩子了解平時不經意的製造垃圾，造成海洋生態的浩劫，讓孩子體認應從源頭做起，啟發這塊土地的孩子們關愛鄉土並且少用塑膠製品，不要亂丟塑膠製品 做好資源回收，減少海洋垃圾救救海洋動物。</w:t>
            </w:r>
          </w:p>
          <w:p w14:paraId="0212783D" w14:textId="678C4E1A" w:rsidR="008A72F5" w:rsidRDefault="00AD3113">
            <w:pPr>
              <w:pStyle w:val="Standard"/>
              <w:spacing w:line="240" w:lineRule="exact"/>
              <w:jc w:val="both"/>
              <w:rPr>
                <w:rFonts w:ascii="標楷體" w:eastAsia="標楷體" w:hAnsi="標楷體" w:cs="新細明體"/>
                <w:color w:val="000000"/>
                <w:kern w:val="0"/>
                <w:sz w:val="20"/>
                <w:szCs w:val="20"/>
              </w:rPr>
            </w:pPr>
            <w:r>
              <w:rPr>
                <w:noProof/>
              </w:rPr>
              <w:drawing>
                <wp:anchor distT="0" distB="0" distL="114300" distR="114300" simplePos="0" relativeHeight="251658752" behindDoc="0" locked="0" layoutInCell="1" allowOverlap="1" wp14:anchorId="445BE0B2" wp14:editId="4DB9AF71">
                  <wp:simplePos x="0" y="0"/>
                  <wp:positionH relativeFrom="column">
                    <wp:posOffset>2155190</wp:posOffset>
                  </wp:positionH>
                  <wp:positionV relativeFrom="paragraph">
                    <wp:posOffset>24765</wp:posOffset>
                  </wp:positionV>
                  <wp:extent cx="1103630" cy="660400"/>
                  <wp:effectExtent l="0" t="0" r="0" b="0"/>
                  <wp:wrapNone/>
                  <wp:docPr id="30" name="圖片 43" descr="ååè£¡å¯è½æä¸æå¤äººãéå­ãå°å­©ãå¤©ç©ºãæ¶å¤åå¤§èª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ååè£¡å¯è½æä¸æå¤äººãéå­ãå°å­©ãå¤©ç©ºãæ¶å¤åå¤§èªç¶"/>
                          <pic:cNvPicPr>
                            <a:picLocks noChangeAspect="1" noChangeArrowheads="1"/>
                          </pic:cNvPicPr>
                        </pic:nvPicPr>
                        <pic:blipFill>
                          <a:blip r:embed="rId25">
                            <a:extLst>
                              <a:ext uri="{28A0092B-C50C-407E-A947-70E740481C1C}">
                                <a14:useLocalDpi xmlns:a14="http://schemas.microsoft.com/office/drawing/2010/main" val="0"/>
                              </a:ext>
                            </a:extLst>
                          </a:blip>
                          <a:srcRect l="703" t="7162" r="-703" b="8"/>
                          <a:stretch>
                            <a:fillRect/>
                          </a:stretch>
                        </pic:blipFill>
                        <pic:spPr bwMode="auto">
                          <a:xfrm>
                            <a:off x="0" y="0"/>
                            <a:ext cx="1103630" cy="660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13C7DDF7" wp14:editId="04FD9EB4">
                  <wp:simplePos x="0" y="0"/>
                  <wp:positionH relativeFrom="column">
                    <wp:posOffset>1045845</wp:posOffset>
                  </wp:positionH>
                  <wp:positionV relativeFrom="paragraph">
                    <wp:posOffset>8890</wp:posOffset>
                  </wp:positionV>
                  <wp:extent cx="1051560" cy="676910"/>
                  <wp:effectExtent l="0" t="0" r="0" b="0"/>
                  <wp:wrapNone/>
                  <wp:docPr id="29" name="圖片 42" descr="一張含有 室外, 個人, 天空, 地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一張含有 室外, 個人, 天空, 地面 的圖片&#10;&#10;自動產生的描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1560" cy="676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759B0346" wp14:editId="71BED26F">
                  <wp:simplePos x="0" y="0"/>
                  <wp:positionH relativeFrom="column">
                    <wp:posOffset>31115</wp:posOffset>
                  </wp:positionH>
                  <wp:positionV relativeFrom="paragraph">
                    <wp:posOffset>9525</wp:posOffset>
                  </wp:positionV>
                  <wp:extent cx="935355" cy="666115"/>
                  <wp:effectExtent l="0" t="0" r="0" b="0"/>
                  <wp:wrapNone/>
                  <wp:docPr id="28" name="圖片 41" descr="一張含有 天空, 個人, 室外,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descr="一張含有 天空, 個人, 室外, 團體 的圖片&#10;&#10;自動產生的描述"/>
                          <pic:cNvPicPr>
                            <a:picLocks noChangeAspect="1" noChangeArrowheads="1"/>
                          </pic:cNvPicPr>
                        </pic:nvPicPr>
                        <pic:blipFill>
                          <a:blip r:embed="rId27">
                            <a:extLst>
                              <a:ext uri="{28A0092B-C50C-407E-A947-70E740481C1C}">
                                <a14:useLocalDpi xmlns:a14="http://schemas.microsoft.com/office/drawing/2010/main" val="0"/>
                              </a:ext>
                            </a:extLst>
                          </a:blip>
                          <a:srcRect l="8481" r="1019"/>
                          <a:stretch>
                            <a:fillRect/>
                          </a:stretch>
                        </pic:blipFill>
                        <pic:spPr bwMode="auto">
                          <a:xfrm>
                            <a:off x="0" y="0"/>
                            <a:ext cx="935355" cy="666115"/>
                          </a:xfrm>
                          <a:prstGeom prst="rect">
                            <a:avLst/>
                          </a:prstGeom>
                          <a:noFill/>
                        </pic:spPr>
                      </pic:pic>
                    </a:graphicData>
                  </a:graphic>
                  <wp14:sizeRelH relativeFrom="margin">
                    <wp14:pctWidth>0</wp14:pctWidth>
                  </wp14:sizeRelH>
                  <wp14:sizeRelV relativeFrom="margin">
                    <wp14:pctHeight>0</wp14:pctHeight>
                  </wp14:sizeRelV>
                </wp:anchor>
              </w:drawing>
            </w:r>
          </w:p>
          <w:p w14:paraId="199B69CB" w14:textId="77777777" w:rsidR="008A72F5" w:rsidRDefault="008A72F5">
            <w:pPr>
              <w:pStyle w:val="Standard"/>
              <w:spacing w:line="240" w:lineRule="exact"/>
              <w:jc w:val="both"/>
              <w:rPr>
                <w:rFonts w:ascii="標楷體" w:eastAsia="標楷體" w:hAnsi="標楷體" w:cs="新細明體"/>
                <w:color w:val="000000"/>
                <w:kern w:val="0"/>
                <w:sz w:val="20"/>
                <w:szCs w:val="20"/>
              </w:rPr>
            </w:pPr>
          </w:p>
          <w:p w14:paraId="7A365BF9" w14:textId="77777777" w:rsidR="008A72F5" w:rsidRDefault="008A72F5">
            <w:pPr>
              <w:pStyle w:val="Standard"/>
              <w:spacing w:line="240" w:lineRule="exact"/>
              <w:jc w:val="both"/>
              <w:rPr>
                <w:rFonts w:ascii="標楷體" w:eastAsia="標楷體" w:hAnsi="標楷體" w:cs="新細明體"/>
                <w:color w:val="000000"/>
                <w:kern w:val="0"/>
                <w:sz w:val="20"/>
                <w:szCs w:val="20"/>
              </w:rPr>
            </w:pPr>
          </w:p>
          <w:p w14:paraId="12735E64" w14:textId="77777777" w:rsidR="008A72F5" w:rsidRDefault="008A72F5">
            <w:pPr>
              <w:snapToGrid w:val="0"/>
              <w:jc w:val="both"/>
              <w:rPr>
                <w:rFonts w:ascii="標楷體" w:eastAsia="標楷體" w:hAnsi="標楷體"/>
                <w:b/>
                <w:color w:val="000000"/>
              </w:rPr>
            </w:pPr>
          </w:p>
          <w:p w14:paraId="6EF8CA6A" w14:textId="77777777" w:rsidR="008A72F5" w:rsidRDefault="0083056D">
            <w:pPr>
              <w:pStyle w:val="Standard"/>
              <w:spacing w:line="240" w:lineRule="exact"/>
              <w:jc w:val="both"/>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單元三「猴猴孩子摸蛤仔」</w:t>
            </w:r>
          </w:p>
          <w:p w14:paraId="597A252A" w14:textId="77777777" w:rsidR="008A72F5" w:rsidRDefault="0083056D">
            <w:pPr>
              <w:pStyle w:val="Standard"/>
              <w:spacing w:line="240" w:lineRule="exact"/>
              <w:jc w:val="both"/>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一、探索活動：孩子們到頂寮海灘進行沙灘生物採集教學與實作，由老師和家長帶著孩子們來挖蛤仔與螃蟹。</w:t>
            </w:r>
          </w:p>
          <w:p w14:paraId="3DF0A263" w14:textId="77777777" w:rsidR="008A72F5" w:rsidRDefault="0083056D">
            <w:pPr>
              <w:pStyle w:val="Standard"/>
              <w:spacing w:line="240" w:lineRule="exact"/>
              <w:jc w:val="both"/>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二、術語引介：老師說明頂寮海灘生物採集方式、種類與分佈。</w:t>
            </w:r>
          </w:p>
          <w:p w14:paraId="5392798B" w14:textId="77777777" w:rsidR="008A72F5" w:rsidRDefault="0083056D">
            <w:pPr>
              <w:pStyle w:val="Standard"/>
              <w:spacing w:line="240" w:lineRule="exact"/>
              <w:jc w:val="both"/>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三、概念應用：學生了解頂寮海灘生物種類與分佈以及猴猴族人在地的食物採集生活。</w:t>
            </w:r>
          </w:p>
          <w:p w14:paraId="354DB193" w14:textId="2F11298B" w:rsidR="008A72F5" w:rsidRDefault="00AD3113">
            <w:pPr>
              <w:pStyle w:val="Standard"/>
              <w:spacing w:line="240" w:lineRule="exact"/>
              <w:jc w:val="both"/>
              <w:rPr>
                <w:rFonts w:ascii="標楷體" w:eastAsia="標楷體" w:hAnsi="標楷體" w:cs="新細明體"/>
                <w:color w:val="000000"/>
                <w:kern w:val="0"/>
                <w:sz w:val="20"/>
                <w:szCs w:val="20"/>
              </w:rPr>
            </w:pPr>
            <w:r>
              <w:rPr>
                <w:noProof/>
              </w:rPr>
              <w:drawing>
                <wp:anchor distT="0" distB="0" distL="114300" distR="114300" simplePos="0" relativeHeight="251661824" behindDoc="0" locked="0" layoutInCell="1" allowOverlap="1" wp14:anchorId="56D99D9F" wp14:editId="25E075BA">
                  <wp:simplePos x="0" y="0"/>
                  <wp:positionH relativeFrom="column">
                    <wp:posOffset>-28575</wp:posOffset>
                  </wp:positionH>
                  <wp:positionV relativeFrom="paragraph">
                    <wp:posOffset>56515</wp:posOffset>
                  </wp:positionV>
                  <wp:extent cx="1071245" cy="727710"/>
                  <wp:effectExtent l="0" t="0" r="0" b="0"/>
                  <wp:wrapNone/>
                  <wp:docPr id="27" name="圖片 39" descr="圖像裡可能有3 個人、大家站著、小孩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圖像裡可能有3 個人、大家站著、小孩和戶外"/>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1245" cy="7277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7580CD14" wp14:editId="102A1683">
                  <wp:simplePos x="0" y="0"/>
                  <wp:positionH relativeFrom="column">
                    <wp:posOffset>1080770</wp:posOffset>
                  </wp:positionH>
                  <wp:positionV relativeFrom="paragraph">
                    <wp:posOffset>56515</wp:posOffset>
                  </wp:positionV>
                  <wp:extent cx="1080135" cy="718820"/>
                  <wp:effectExtent l="0" t="0" r="0" b="0"/>
                  <wp:wrapNone/>
                  <wp:docPr id="26" name="圖片 2" descr="可能是 4 個人和微笑的人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可能是 4 個人和微笑的人的圖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0135" cy="718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69485CD1" wp14:editId="190D1116">
                  <wp:simplePos x="0" y="0"/>
                  <wp:positionH relativeFrom="column">
                    <wp:posOffset>2192655</wp:posOffset>
                  </wp:positionH>
                  <wp:positionV relativeFrom="paragraph">
                    <wp:posOffset>58420</wp:posOffset>
                  </wp:positionV>
                  <wp:extent cx="1113790" cy="727075"/>
                  <wp:effectExtent l="0" t="0" r="0" b="0"/>
                  <wp:wrapNone/>
                  <wp:docPr id="25" name="圖片 40" descr="圖像裡可能有2 個人、微笑的人、大家坐著、小孩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圖像裡可能有2 個人、微笑的人、大家坐著、小孩和戶外"/>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3790" cy="727075"/>
                          </a:xfrm>
                          <a:prstGeom prst="rect">
                            <a:avLst/>
                          </a:prstGeom>
                          <a:noFill/>
                        </pic:spPr>
                      </pic:pic>
                    </a:graphicData>
                  </a:graphic>
                  <wp14:sizeRelH relativeFrom="margin">
                    <wp14:pctWidth>0</wp14:pctWidth>
                  </wp14:sizeRelH>
                  <wp14:sizeRelV relativeFrom="margin">
                    <wp14:pctHeight>0</wp14:pctHeight>
                  </wp14:sizeRelV>
                </wp:anchor>
              </w:drawing>
            </w:r>
          </w:p>
          <w:p w14:paraId="00A21359" w14:textId="77777777" w:rsidR="008A72F5" w:rsidRDefault="008A72F5">
            <w:pPr>
              <w:pStyle w:val="Standard"/>
              <w:spacing w:line="240" w:lineRule="exact"/>
              <w:jc w:val="both"/>
              <w:rPr>
                <w:rFonts w:ascii="標楷體" w:eastAsia="標楷體" w:hAnsi="標楷體" w:cs="新細明體"/>
                <w:color w:val="000000"/>
                <w:kern w:val="0"/>
                <w:sz w:val="20"/>
                <w:szCs w:val="20"/>
              </w:rPr>
            </w:pPr>
          </w:p>
          <w:p w14:paraId="64CCE09F" w14:textId="77777777" w:rsidR="008A72F5" w:rsidRDefault="008A72F5">
            <w:pPr>
              <w:pStyle w:val="Standard"/>
              <w:spacing w:line="240" w:lineRule="exact"/>
              <w:jc w:val="both"/>
              <w:rPr>
                <w:rFonts w:ascii="標楷體" w:eastAsia="標楷體" w:hAnsi="標楷體" w:cs="新細明體"/>
                <w:color w:val="000000"/>
                <w:kern w:val="0"/>
                <w:sz w:val="20"/>
                <w:szCs w:val="20"/>
              </w:rPr>
            </w:pPr>
          </w:p>
          <w:p w14:paraId="22D222CF" w14:textId="77777777" w:rsidR="008A72F5" w:rsidRDefault="008A72F5">
            <w:pPr>
              <w:snapToGrid w:val="0"/>
              <w:jc w:val="both"/>
              <w:rPr>
                <w:rFonts w:ascii="標楷體" w:eastAsia="標楷體" w:hAnsi="標楷體"/>
                <w:b/>
                <w:color w:val="000000"/>
              </w:rPr>
            </w:pPr>
          </w:p>
        </w:tc>
        <w:tc>
          <w:tcPr>
            <w:tcW w:w="576" w:type="dxa"/>
            <w:shd w:val="clear" w:color="auto" w:fill="FFFFFF"/>
            <w:vAlign w:val="center"/>
          </w:tcPr>
          <w:p w14:paraId="728E257B" w14:textId="77777777" w:rsidR="008A72F5" w:rsidRDefault="0083056D">
            <w:pPr>
              <w:jc w:val="center"/>
              <w:rPr>
                <w:rFonts w:ascii="標楷體" w:eastAsia="標楷體" w:hAnsi="標楷體"/>
                <w:color w:val="000000"/>
              </w:rPr>
            </w:pPr>
            <w:r>
              <w:rPr>
                <w:rFonts w:ascii="標楷體" w:eastAsia="標楷體" w:hAnsi="標楷體" w:hint="eastAsia"/>
                <w:color w:val="000000"/>
              </w:rPr>
              <w:t>120</w:t>
            </w:r>
            <w:r>
              <w:rPr>
                <w:rFonts w:ascii="標楷體" w:eastAsia="標楷體" w:hAnsi="標楷體"/>
                <w:color w:val="000000"/>
              </w:rPr>
              <w:t>分</w:t>
            </w:r>
          </w:p>
        </w:tc>
        <w:tc>
          <w:tcPr>
            <w:tcW w:w="1523" w:type="dxa"/>
            <w:shd w:val="clear" w:color="auto" w:fill="FFFFFF"/>
            <w:vAlign w:val="center"/>
          </w:tcPr>
          <w:p w14:paraId="5240C80F" w14:textId="77777777" w:rsidR="008A72F5" w:rsidRDefault="0083056D">
            <w:pPr>
              <w:jc w:val="both"/>
              <w:rPr>
                <w:rFonts w:ascii="標楷體" w:eastAsia="標楷體" w:hAnsi="標楷體"/>
                <w:color w:val="000000"/>
              </w:rPr>
            </w:pPr>
            <w:r>
              <w:rPr>
                <w:rFonts w:ascii="標楷體" w:eastAsia="標楷體" w:hAnsi="標楷體" w:hint="eastAsia"/>
                <w:color w:val="000000"/>
              </w:rPr>
              <w:t>林投果1顆(視學生分組準備數量)</w:t>
            </w:r>
          </w:p>
          <w:p w14:paraId="1A47C257" w14:textId="77777777" w:rsidR="008A72F5" w:rsidRDefault="0083056D">
            <w:pPr>
              <w:jc w:val="both"/>
              <w:rPr>
                <w:rFonts w:ascii="標楷體" w:eastAsia="標楷體" w:hAnsi="標楷體"/>
                <w:color w:val="000000"/>
              </w:rPr>
            </w:pPr>
            <w:r>
              <w:rPr>
                <w:rFonts w:ascii="標楷體" w:eastAsia="標楷體" w:hAnsi="標楷體" w:hint="eastAsia"/>
                <w:color w:val="000000"/>
              </w:rPr>
              <w:t>鏟子、水桶</w:t>
            </w:r>
          </w:p>
          <w:p w14:paraId="4DF743BE" w14:textId="77777777" w:rsidR="008A72F5" w:rsidRDefault="0083056D">
            <w:pPr>
              <w:jc w:val="both"/>
              <w:rPr>
                <w:rFonts w:ascii="標楷體" w:eastAsia="標楷體" w:hAnsi="標楷體"/>
                <w:color w:val="000000"/>
              </w:rPr>
            </w:pPr>
            <w:r>
              <w:rPr>
                <w:rFonts w:ascii="標楷體" w:eastAsia="標楷體" w:hAnsi="標楷體" w:hint="eastAsia"/>
                <w:color w:val="000000"/>
              </w:rPr>
              <w:t>篩子、抓浪花蟹工具</w:t>
            </w:r>
          </w:p>
          <w:p w14:paraId="21EEBC72" w14:textId="77777777" w:rsidR="008A72F5" w:rsidRDefault="0083056D">
            <w:pPr>
              <w:jc w:val="both"/>
              <w:rPr>
                <w:rFonts w:ascii="標楷體" w:eastAsia="標楷體" w:hAnsi="標楷體"/>
                <w:color w:val="000000"/>
              </w:rPr>
            </w:pPr>
            <w:r>
              <w:rPr>
                <w:rFonts w:ascii="標楷體" w:eastAsia="標楷體" w:hAnsi="標楷體" w:hint="eastAsia"/>
                <w:color w:val="000000"/>
              </w:rPr>
              <w:t>夾子、水桶、手套、垃圾袋</w:t>
            </w:r>
          </w:p>
          <w:p w14:paraId="5EC034E2" w14:textId="77777777" w:rsidR="008A72F5" w:rsidRDefault="0083056D">
            <w:pPr>
              <w:jc w:val="both"/>
              <w:rPr>
                <w:rFonts w:ascii="標楷體" w:eastAsia="標楷體" w:hAnsi="標楷體"/>
                <w:color w:val="000000"/>
              </w:rPr>
            </w:pPr>
            <w:r>
              <w:rPr>
                <w:rFonts w:ascii="標楷體" w:eastAsia="標楷體" w:hAnsi="標楷體" w:hint="eastAsia"/>
                <w:color w:val="000000"/>
              </w:rPr>
              <w:t>學習單</w:t>
            </w:r>
          </w:p>
        </w:tc>
        <w:tc>
          <w:tcPr>
            <w:tcW w:w="936" w:type="dxa"/>
            <w:shd w:val="clear" w:color="auto" w:fill="FFFFFF"/>
            <w:vAlign w:val="center"/>
          </w:tcPr>
          <w:p w14:paraId="0EB9A948" w14:textId="77777777" w:rsidR="008A72F5" w:rsidRDefault="0083056D">
            <w:pPr>
              <w:jc w:val="both"/>
              <w:rPr>
                <w:rFonts w:ascii="標楷體" w:eastAsia="標楷體" w:hAnsi="標楷體"/>
                <w:color w:val="000000"/>
              </w:rPr>
            </w:pPr>
            <w:r>
              <w:rPr>
                <w:rFonts w:ascii="標楷體" w:eastAsia="標楷體" w:hAnsi="標楷體" w:hint="eastAsia"/>
                <w:color w:val="000000"/>
              </w:rPr>
              <w:t>環境教育</w:t>
            </w:r>
          </w:p>
          <w:p w14:paraId="039FE735" w14:textId="77777777" w:rsidR="008A72F5" w:rsidRDefault="0083056D">
            <w:pPr>
              <w:jc w:val="both"/>
              <w:rPr>
                <w:rFonts w:ascii="標楷體" w:eastAsia="標楷體" w:hAnsi="標楷體"/>
                <w:color w:val="000000"/>
              </w:rPr>
            </w:pPr>
            <w:r>
              <w:rPr>
                <w:rFonts w:ascii="標楷體" w:eastAsia="標楷體" w:hAnsi="標楷體" w:hint="eastAsia"/>
                <w:color w:val="000000"/>
              </w:rPr>
              <w:t>海洋教育</w:t>
            </w:r>
          </w:p>
        </w:tc>
      </w:tr>
      <w:tr w:rsidR="008A72F5" w14:paraId="7AB1A131" w14:textId="77777777">
        <w:trPr>
          <w:trHeight w:val="1815"/>
          <w:jc w:val="center"/>
        </w:trPr>
        <w:tc>
          <w:tcPr>
            <w:tcW w:w="486" w:type="dxa"/>
            <w:shd w:val="clear" w:color="auto" w:fill="FFFFFF"/>
            <w:vAlign w:val="center"/>
          </w:tcPr>
          <w:p w14:paraId="40545366" w14:textId="77777777" w:rsidR="008A72F5" w:rsidRDefault="0083056D">
            <w:pPr>
              <w:jc w:val="center"/>
              <w:rPr>
                <w:rFonts w:ascii="標楷體" w:eastAsia="標楷體" w:hAnsi="標楷體"/>
                <w:color w:val="000000"/>
              </w:rPr>
            </w:pPr>
            <w:r>
              <w:rPr>
                <w:rFonts w:ascii="標楷體" w:eastAsia="標楷體" w:hAnsi="標楷體" w:hint="eastAsia"/>
                <w:color w:val="000000"/>
              </w:rPr>
              <w:t>二</w:t>
            </w:r>
          </w:p>
        </w:tc>
        <w:tc>
          <w:tcPr>
            <w:tcW w:w="1246" w:type="dxa"/>
            <w:gridSpan w:val="3"/>
            <w:shd w:val="clear" w:color="auto" w:fill="FFFFFF"/>
            <w:vAlign w:val="center"/>
          </w:tcPr>
          <w:p w14:paraId="7E105521" w14:textId="77777777" w:rsidR="008A72F5" w:rsidRDefault="0083056D">
            <w:pPr>
              <w:rPr>
                <w:rFonts w:ascii="標楷體" w:eastAsia="標楷體" w:hAnsi="標楷體"/>
                <w:color w:val="000000"/>
              </w:rPr>
            </w:pPr>
            <w:r>
              <w:rPr>
                <w:rFonts w:ascii="標楷體" w:eastAsia="標楷體" w:hAnsi="標楷體" w:hint="eastAsia"/>
                <w:color w:val="000000"/>
              </w:rPr>
              <w:t>活動二「猴猴尋找大鯖魚」</w:t>
            </w:r>
          </w:p>
        </w:tc>
        <w:tc>
          <w:tcPr>
            <w:tcW w:w="5446" w:type="dxa"/>
            <w:gridSpan w:val="4"/>
            <w:shd w:val="clear" w:color="auto" w:fill="FFFFFF"/>
            <w:vAlign w:val="center"/>
          </w:tcPr>
          <w:p w14:paraId="539ED477" w14:textId="77777777" w:rsidR="008A72F5" w:rsidRDefault="0083056D">
            <w:pPr>
              <w:snapToGrid w:val="0"/>
              <w:jc w:val="both"/>
              <w:rPr>
                <w:rFonts w:ascii="標楷體" w:eastAsia="標楷體" w:hAnsi="標楷體"/>
                <w:color w:val="000000"/>
              </w:rPr>
            </w:pPr>
            <w:r>
              <w:rPr>
                <w:rFonts w:ascii="標楷體" w:eastAsia="標楷體" w:hAnsi="標楷體" w:hint="eastAsia"/>
                <w:color w:val="000000"/>
              </w:rPr>
              <w:t>學生大鯖魚夢工廠參觀用餐，大鯖魚夢工廠是由在地創立超過一甲子的「明堯海產加工廠」設立以「鯖魚」為主題的鯖魚觀光工廠。</w:t>
            </w:r>
          </w:p>
          <w:p w14:paraId="0F49AE47" w14:textId="77777777" w:rsidR="008A72F5" w:rsidRDefault="0083056D">
            <w:pPr>
              <w:snapToGrid w:val="0"/>
              <w:jc w:val="both"/>
              <w:rPr>
                <w:rFonts w:ascii="標楷體" w:eastAsia="標楷體" w:hAnsi="標楷體"/>
                <w:color w:val="000000"/>
              </w:rPr>
            </w:pPr>
            <w:r>
              <w:rPr>
                <w:rFonts w:ascii="標楷體" w:eastAsia="標楷體" w:hAnsi="標楷體" w:hint="eastAsia"/>
                <w:color w:val="000000"/>
              </w:rPr>
              <w:t>在講師的導覽下讓孩子們認識鯖魚的價值和知識以及海洋資源的永續經營。講師說台灣可以吃的到的鯖魚有三個品種有花腹鯖、白腹鯖以及挪威鯖魚「大西洋鯖」，現撈的鯖魚不易保鮮，因此加工的程序就很重要了，要怎麼保持鯖魚的鮮度又容易保</w:t>
            </w:r>
            <w:r>
              <w:rPr>
                <w:rFonts w:ascii="標楷體" w:eastAsia="標楷體" w:hAnsi="標楷體" w:hint="eastAsia"/>
                <w:color w:val="000000"/>
              </w:rPr>
              <w:lastRenderedPageBreak/>
              <w:t>存呢？冷凍可以保持鮮度，還有薄鹽鹽漬和一夜干的加工方法，也都很受歡迎唷！</w:t>
            </w:r>
          </w:p>
          <w:p w14:paraId="18AF937E" w14:textId="1D6DB35D" w:rsidR="008A72F5" w:rsidRDefault="00AD3113">
            <w:pPr>
              <w:snapToGrid w:val="0"/>
              <w:jc w:val="both"/>
              <w:rPr>
                <w:rFonts w:ascii="標楷體" w:eastAsia="標楷體" w:hAnsi="標楷體"/>
                <w:color w:val="000000"/>
              </w:rPr>
            </w:pPr>
            <w:r>
              <w:rPr>
                <w:noProof/>
              </w:rPr>
              <w:drawing>
                <wp:anchor distT="0" distB="0" distL="114300" distR="114300" simplePos="0" relativeHeight="251664896" behindDoc="0" locked="0" layoutInCell="1" allowOverlap="1" wp14:anchorId="181DB524" wp14:editId="7F4F39EA">
                  <wp:simplePos x="0" y="0"/>
                  <wp:positionH relativeFrom="column">
                    <wp:posOffset>2206625</wp:posOffset>
                  </wp:positionH>
                  <wp:positionV relativeFrom="paragraph">
                    <wp:posOffset>15240</wp:posOffset>
                  </wp:positionV>
                  <wp:extent cx="1080135" cy="718820"/>
                  <wp:effectExtent l="0" t="0" r="0" b="0"/>
                  <wp:wrapNone/>
                  <wp:docPr id="24" name="圖片 3" descr="可能是 1 人、站立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可能是 1 人、站立和室內的圖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0135" cy="718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46BAD92E" wp14:editId="32FDCCF3">
                  <wp:simplePos x="0" y="0"/>
                  <wp:positionH relativeFrom="column">
                    <wp:posOffset>1070610</wp:posOffset>
                  </wp:positionH>
                  <wp:positionV relativeFrom="paragraph">
                    <wp:posOffset>15240</wp:posOffset>
                  </wp:positionV>
                  <wp:extent cx="1080135" cy="718820"/>
                  <wp:effectExtent l="0" t="0" r="0" b="0"/>
                  <wp:wrapNone/>
                  <wp:docPr id="23" name="圖片 186" descr="可能是一或多人、大家站著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6" descr="可能是一或多人、大家站著和室內的圖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135" cy="718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092A8EE8" wp14:editId="244AB1F5">
                  <wp:simplePos x="0" y="0"/>
                  <wp:positionH relativeFrom="column">
                    <wp:posOffset>-43180</wp:posOffset>
                  </wp:positionH>
                  <wp:positionV relativeFrom="paragraph">
                    <wp:posOffset>15240</wp:posOffset>
                  </wp:positionV>
                  <wp:extent cx="1080135" cy="718820"/>
                  <wp:effectExtent l="0" t="0" r="0" b="0"/>
                  <wp:wrapNone/>
                  <wp:docPr id="22" name="圖片 185" descr="可能是一或多人和大家站著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5" descr="可能是一或多人和大家站著的圖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135" cy="718820"/>
                          </a:xfrm>
                          <a:prstGeom prst="rect">
                            <a:avLst/>
                          </a:prstGeom>
                          <a:noFill/>
                        </pic:spPr>
                      </pic:pic>
                    </a:graphicData>
                  </a:graphic>
                  <wp14:sizeRelH relativeFrom="page">
                    <wp14:pctWidth>0</wp14:pctWidth>
                  </wp14:sizeRelH>
                  <wp14:sizeRelV relativeFrom="page">
                    <wp14:pctHeight>0</wp14:pctHeight>
                  </wp14:sizeRelV>
                </wp:anchor>
              </w:drawing>
            </w:r>
          </w:p>
          <w:p w14:paraId="22B9F702" w14:textId="77777777" w:rsidR="008A72F5" w:rsidRDefault="008A72F5">
            <w:pPr>
              <w:snapToGrid w:val="0"/>
              <w:jc w:val="both"/>
              <w:rPr>
                <w:rFonts w:ascii="標楷體" w:eastAsia="標楷體" w:hAnsi="標楷體"/>
                <w:color w:val="000000"/>
              </w:rPr>
            </w:pPr>
          </w:p>
          <w:p w14:paraId="5345BDF9" w14:textId="77777777" w:rsidR="008A72F5" w:rsidRDefault="008A72F5">
            <w:pPr>
              <w:snapToGrid w:val="0"/>
              <w:jc w:val="both"/>
              <w:rPr>
                <w:rFonts w:ascii="標楷體" w:eastAsia="標楷體" w:hAnsi="標楷體"/>
                <w:color w:val="000000"/>
              </w:rPr>
            </w:pPr>
          </w:p>
          <w:p w14:paraId="3595E6C7" w14:textId="77777777" w:rsidR="008A72F5" w:rsidRDefault="008A72F5">
            <w:pPr>
              <w:snapToGrid w:val="0"/>
              <w:jc w:val="both"/>
              <w:rPr>
                <w:rFonts w:ascii="標楷體" w:eastAsia="標楷體" w:hAnsi="標楷體"/>
                <w:color w:val="000000"/>
                <w:sz w:val="20"/>
                <w:szCs w:val="20"/>
              </w:rPr>
            </w:pPr>
          </w:p>
        </w:tc>
        <w:tc>
          <w:tcPr>
            <w:tcW w:w="576" w:type="dxa"/>
            <w:shd w:val="clear" w:color="auto" w:fill="FFFFFF"/>
            <w:vAlign w:val="center"/>
          </w:tcPr>
          <w:p w14:paraId="52C33AA8" w14:textId="77777777" w:rsidR="008A72F5" w:rsidRDefault="0083056D">
            <w:pPr>
              <w:jc w:val="center"/>
              <w:rPr>
                <w:rFonts w:ascii="標楷體" w:eastAsia="標楷體" w:hAnsi="標楷體"/>
                <w:color w:val="000000"/>
              </w:rPr>
            </w:pPr>
            <w:r>
              <w:rPr>
                <w:rFonts w:ascii="標楷體" w:eastAsia="標楷體" w:hAnsi="標楷體" w:hint="eastAsia"/>
                <w:color w:val="000000"/>
              </w:rPr>
              <w:lastRenderedPageBreak/>
              <w:t>6</w:t>
            </w:r>
            <w:r>
              <w:rPr>
                <w:rFonts w:ascii="標楷體" w:eastAsia="標楷體" w:hAnsi="標楷體"/>
                <w:color w:val="000000"/>
              </w:rPr>
              <w:t>0</w:t>
            </w:r>
            <w:r>
              <w:rPr>
                <w:rFonts w:ascii="標楷體" w:eastAsia="標楷體" w:hAnsi="標楷體" w:hint="eastAsia"/>
                <w:color w:val="000000"/>
              </w:rPr>
              <w:t>分鐘</w:t>
            </w:r>
          </w:p>
        </w:tc>
        <w:tc>
          <w:tcPr>
            <w:tcW w:w="1523" w:type="dxa"/>
            <w:shd w:val="clear" w:color="auto" w:fill="FFFFFF"/>
            <w:vAlign w:val="center"/>
          </w:tcPr>
          <w:p w14:paraId="26AE1B1F" w14:textId="77777777" w:rsidR="008A72F5" w:rsidRDefault="0083056D">
            <w:pPr>
              <w:jc w:val="both"/>
              <w:rPr>
                <w:rFonts w:ascii="標楷體" w:eastAsia="標楷體" w:hAnsi="標楷體"/>
                <w:color w:val="000000"/>
              </w:rPr>
            </w:pPr>
            <w:r>
              <w:rPr>
                <w:rFonts w:ascii="標楷體" w:eastAsia="標楷體" w:hAnsi="標楷體" w:hint="eastAsia"/>
                <w:color w:val="000000"/>
              </w:rPr>
              <w:t>鯖魚圖卡</w:t>
            </w:r>
          </w:p>
          <w:p w14:paraId="005330CF" w14:textId="77777777" w:rsidR="008A72F5" w:rsidRDefault="0083056D">
            <w:pPr>
              <w:jc w:val="both"/>
              <w:rPr>
                <w:rFonts w:ascii="標楷體" w:eastAsia="標楷體" w:hAnsi="標楷體"/>
                <w:color w:val="000000"/>
              </w:rPr>
            </w:pPr>
            <w:r>
              <w:rPr>
                <w:rFonts w:ascii="標楷體" w:eastAsia="標楷體" w:hAnsi="標楷體" w:hint="eastAsia"/>
                <w:color w:val="000000"/>
              </w:rPr>
              <w:t>學習單</w:t>
            </w:r>
          </w:p>
        </w:tc>
        <w:tc>
          <w:tcPr>
            <w:tcW w:w="936" w:type="dxa"/>
            <w:shd w:val="clear" w:color="auto" w:fill="FFFFFF"/>
            <w:vAlign w:val="center"/>
          </w:tcPr>
          <w:p w14:paraId="12841FB0" w14:textId="77777777" w:rsidR="008A72F5" w:rsidRDefault="0083056D">
            <w:pPr>
              <w:jc w:val="both"/>
              <w:rPr>
                <w:rFonts w:ascii="標楷體" w:eastAsia="標楷體" w:hAnsi="標楷體"/>
                <w:color w:val="000000"/>
              </w:rPr>
            </w:pPr>
            <w:r>
              <w:rPr>
                <w:rFonts w:ascii="標楷體" w:eastAsia="標楷體" w:hAnsi="標楷體" w:hint="eastAsia"/>
                <w:color w:val="000000"/>
              </w:rPr>
              <w:t>環境教育</w:t>
            </w:r>
          </w:p>
          <w:p w14:paraId="71C0560A" w14:textId="77777777" w:rsidR="008A72F5" w:rsidRDefault="0083056D">
            <w:pPr>
              <w:jc w:val="both"/>
              <w:rPr>
                <w:rFonts w:ascii="標楷體" w:eastAsia="標楷體" w:hAnsi="標楷體"/>
                <w:color w:val="000000"/>
              </w:rPr>
            </w:pPr>
            <w:r>
              <w:rPr>
                <w:rFonts w:ascii="標楷體" w:eastAsia="標楷體" w:hAnsi="標楷體" w:hint="eastAsia"/>
                <w:color w:val="000000"/>
              </w:rPr>
              <w:t>海洋教育</w:t>
            </w:r>
          </w:p>
        </w:tc>
      </w:tr>
      <w:tr w:rsidR="008A72F5" w14:paraId="1C422F80" w14:textId="77777777">
        <w:trPr>
          <w:trHeight w:val="2672"/>
          <w:jc w:val="center"/>
        </w:trPr>
        <w:tc>
          <w:tcPr>
            <w:tcW w:w="486" w:type="dxa"/>
            <w:tcBorders>
              <w:bottom w:val="single" w:sz="4" w:space="0" w:color="auto"/>
            </w:tcBorders>
            <w:shd w:val="clear" w:color="auto" w:fill="FFFFFF"/>
            <w:vAlign w:val="center"/>
          </w:tcPr>
          <w:p w14:paraId="0B81C5DF" w14:textId="77777777" w:rsidR="008A72F5" w:rsidRDefault="008A72F5">
            <w:pPr>
              <w:jc w:val="center"/>
              <w:rPr>
                <w:rFonts w:ascii="標楷體" w:eastAsia="標楷體" w:hAnsi="標楷體"/>
                <w:color w:val="000000"/>
              </w:rPr>
            </w:pPr>
          </w:p>
        </w:tc>
        <w:tc>
          <w:tcPr>
            <w:tcW w:w="1246" w:type="dxa"/>
            <w:gridSpan w:val="3"/>
            <w:tcBorders>
              <w:bottom w:val="single" w:sz="4" w:space="0" w:color="auto"/>
            </w:tcBorders>
            <w:shd w:val="clear" w:color="auto" w:fill="FFFFFF"/>
            <w:vAlign w:val="center"/>
          </w:tcPr>
          <w:p w14:paraId="0C90B33D" w14:textId="77777777" w:rsidR="008A72F5" w:rsidRDefault="0083056D">
            <w:pPr>
              <w:rPr>
                <w:rFonts w:ascii="標楷體" w:eastAsia="標楷體" w:hAnsi="標楷體"/>
                <w:color w:val="000000"/>
              </w:rPr>
            </w:pPr>
            <w:r>
              <w:rPr>
                <w:rFonts w:ascii="標楷體" w:eastAsia="標楷體" w:hAnsi="標楷體" w:hint="eastAsia"/>
                <w:color w:val="000000"/>
              </w:rPr>
              <w:t>活動三</w:t>
            </w:r>
          </w:p>
          <w:p w14:paraId="2638D99E" w14:textId="77777777" w:rsidR="008A72F5" w:rsidRDefault="0083056D">
            <w:pPr>
              <w:rPr>
                <w:rFonts w:ascii="標楷體" w:eastAsia="標楷體" w:hAnsi="標楷體"/>
                <w:color w:val="000000"/>
              </w:rPr>
            </w:pPr>
            <w:r>
              <w:rPr>
                <w:rFonts w:ascii="標楷體" w:eastAsia="標楷體" w:hAnsi="標楷體" w:hint="eastAsia"/>
                <w:color w:val="000000"/>
              </w:rPr>
              <w:t>「猴猴SUP討海趣」</w:t>
            </w:r>
          </w:p>
        </w:tc>
        <w:tc>
          <w:tcPr>
            <w:tcW w:w="5446" w:type="dxa"/>
            <w:gridSpan w:val="4"/>
            <w:tcBorders>
              <w:bottom w:val="single" w:sz="4" w:space="0" w:color="auto"/>
            </w:tcBorders>
            <w:shd w:val="clear" w:color="auto" w:fill="FFFFFF"/>
            <w:vAlign w:val="center"/>
          </w:tcPr>
          <w:p w14:paraId="6E014D8D" w14:textId="77777777" w:rsidR="008A72F5" w:rsidRDefault="0083056D">
            <w:pPr>
              <w:snapToGrid w:val="0"/>
              <w:jc w:val="both"/>
              <w:rPr>
                <w:rFonts w:ascii="標楷體" w:eastAsia="標楷體" w:hAnsi="標楷體"/>
                <w:color w:val="000000"/>
              </w:rPr>
            </w:pPr>
            <w:r>
              <w:rPr>
                <w:rFonts w:ascii="標楷體" w:eastAsia="標楷體" w:hAnsi="標楷體" w:hint="eastAsia"/>
                <w:color w:val="000000"/>
              </w:rPr>
              <w:t>一、探索活動：在豆腐岬這裡的海域，由教練與主任進行SUP龍舟板運動說明與操槳教學練習與水上安全救生與水域安全宣導。孩子能依教練指導分組以獨木舟(SUP)槳法，乘著獨木舟(SUP)在大海上遨遊，等待學生於淺水區進行浮潛體驗。</w:t>
            </w:r>
          </w:p>
          <w:p w14:paraId="4308FB2E" w14:textId="77777777" w:rsidR="008A72F5" w:rsidRDefault="0083056D">
            <w:pPr>
              <w:snapToGrid w:val="0"/>
              <w:jc w:val="both"/>
              <w:rPr>
                <w:rFonts w:ascii="標楷體" w:eastAsia="標楷體" w:hAnsi="標楷體"/>
                <w:color w:val="000000"/>
              </w:rPr>
            </w:pPr>
            <w:r>
              <w:rPr>
                <w:rFonts w:ascii="標楷體" w:eastAsia="標楷體" w:hAnsi="標楷體" w:hint="eastAsia"/>
                <w:color w:val="000000"/>
              </w:rPr>
              <w:t>二、術語引介：配合猴猴族航海的生活背景，教練講解如何穿救生衣和水上救生拋繩的方式，以及獨木舟(SUP)的基本槳法。</w:t>
            </w:r>
          </w:p>
          <w:p w14:paraId="4A98EF59" w14:textId="78336D87" w:rsidR="008A72F5" w:rsidRDefault="00AD3113">
            <w:pPr>
              <w:snapToGrid w:val="0"/>
              <w:jc w:val="both"/>
              <w:rPr>
                <w:rFonts w:ascii="標楷體" w:eastAsia="標楷體" w:hAnsi="標楷體"/>
                <w:color w:val="000000"/>
              </w:rPr>
            </w:pPr>
            <w:r>
              <w:rPr>
                <w:noProof/>
              </w:rPr>
              <w:drawing>
                <wp:anchor distT="0" distB="0" distL="114300" distR="114300" simplePos="0" relativeHeight="251667968" behindDoc="0" locked="0" layoutInCell="1" allowOverlap="1" wp14:anchorId="40B921EA" wp14:editId="4C371528">
                  <wp:simplePos x="0" y="0"/>
                  <wp:positionH relativeFrom="column">
                    <wp:posOffset>-40640</wp:posOffset>
                  </wp:positionH>
                  <wp:positionV relativeFrom="paragraph">
                    <wp:posOffset>594360</wp:posOffset>
                  </wp:positionV>
                  <wp:extent cx="1114425" cy="784860"/>
                  <wp:effectExtent l="0" t="0" r="0" b="0"/>
                  <wp:wrapNone/>
                  <wp:docPr id="21" name="圖片 56" descr="圖像裡可能有1 人、戶外、水和大自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descr="圖像裡可能有1 人、戶外、水和大自然"/>
                          <pic:cNvPicPr>
                            <a:picLocks noChangeAspect="1" noChangeArrowheads="1"/>
                          </pic:cNvPicPr>
                        </pic:nvPicPr>
                        <pic:blipFill>
                          <a:blip r:embed="rId34">
                            <a:extLst>
                              <a:ext uri="{28A0092B-C50C-407E-A947-70E740481C1C}">
                                <a14:useLocalDpi xmlns:a14="http://schemas.microsoft.com/office/drawing/2010/main" val="0"/>
                              </a:ext>
                            </a:extLst>
                          </a:blip>
                          <a:srcRect b="11304"/>
                          <a:stretch>
                            <a:fillRect/>
                          </a:stretch>
                        </pic:blipFill>
                        <pic:spPr bwMode="auto">
                          <a:xfrm>
                            <a:off x="0" y="0"/>
                            <a:ext cx="1114425" cy="784860"/>
                          </a:xfrm>
                          <a:prstGeom prst="rect">
                            <a:avLst/>
                          </a:prstGeom>
                          <a:noFill/>
                        </pic:spPr>
                      </pic:pic>
                    </a:graphicData>
                  </a:graphic>
                  <wp14:sizeRelH relativeFrom="margin">
                    <wp14:pctWidth>0</wp14:pctWidth>
                  </wp14:sizeRelH>
                  <wp14:sizeRelV relativeFrom="margin">
                    <wp14:pctHeight>0</wp14:pctHeight>
                  </wp14:sizeRelV>
                </wp:anchor>
              </w:drawing>
            </w:r>
            <w:r w:rsidR="0083056D">
              <w:rPr>
                <w:rFonts w:ascii="標楷體" w:eastAsia="標楷體" w:hAnsi="標楷體" w:hint="eastAsia"/>
                <w:color w:val="000000"/>
              </w:rPr>
              <w:t>三、概念應用：學生能效法猴猴族划著獨木舟(SUP)在大海上聽著浪濤潮汐拍打聲，在笑聲下划著獨木舟(SUP)或浮潛親近海洋。</w:t>
            </w:r>
          </w:p>
          <w:p w14:paraId="682308CA" w14:textId="48BC20B7" w:rsidR="008A72F5" w:rsidRDefault="00AD3113">
            <w:pPr>
              <w:snapToGrid w:val="0"/>
              <w:jc w:val="both"/>
              <w:rPr>
                <w:rFonts w:ascii="標楷體" w:eastAsia="標楷體" w:hAnsi="標楷體"/>
                <w:color w:val="000000"/>
              </w:rPr>
            </w:pPr>
            <w:r>
              <w:rPr>
                <w:noProof/>
              </w:rPr>
              <w:drawing>
                <wp:anchor distT="0" distB="0" distL="114300" distR="114300" simplePos="0" relativeHeight="251668992" behindDoc="0" locked="0" layoutInCell="1" allowOverlap="1" wp14:anchorId="1956DA5D" wp14:editId="3D06CB90">
                  <wp:simplePos x="0" y="0"/>
                  <wp:positionH relativeFrom="column">
                    <wp:posOffset>2278380</wp:posOffset>
                  </wp:positionH>
                  <wp:positionV relativeFrom="paragraph">
                    <wp:posOffset>3175</wp:posOffset>
                  </wp:positionV>
                  <wp:extent cx="1173480" cy="784225"/>
                  <wp:effectExtent l="0" t="0" r="0" b="0"/>
                  <wp:wrapNone/>
                  <wp:docPr id="20" name="圖片 99" descr="https://scontent-tpe1-1.xx.fbcdn.net/v/t1.0-9/102584991_2663678847235299_9100156651554922637_n.jpg?_nc_cat=101&amp;ccb=2&amp;_nc_sid=8bfeb9&amp;_nc_ohc=tYTj-LnlzygAX9kOrvu&amp;_nc_ht=scontent-tpe1-1.xx&amp;oh=c46a820085a4fad845e8c95b8647780c&amp;oe=5FCBD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9" descr="https://scontent-tpe1-1.xx.fbcdn.net/v/t1.0-9/102584991_2663678847235299_9100156651554922637_n.jpg?_nc_cat=101&amp;ccb=2&amp;_nc_sid=8bfeb9&amp;_nc_ohc=tYTj-LnlzygAX9kOrvu&amp;_nc_ht=scontent-tpe1-1.xx&amp;oh=c46a820085a4fad845e8c95b8647780c&amp;oe=5FCBDB58"/>
                          <pic:cNvPicPr>
                            <a:picLocks noChangeAspect="1" noChangeArrowheads="1"/>
                          </pic:cNvPicPr>
                        </pic:nvPicPr>
                        <pic:blipFill>
                          <a:blip r:embed="rId35">
                            <a:extLst>
                              <a:ext uri="{28A0092B-C50C-407E-A947-70E740481C1C}">
                                <a14:useLocalDpi xmlns:a14="http://schemas.microsoft.com/office/drawing/2010/main" val="0"/>
                              </a:ext>
                            </a:extLst>
                          </a:blip>
                          <a:srcRect t="3981"/>
                          <a:stretch>
                            <a:fillRect/>
                          </a:stretch>
                        </pic:blipFill>
                        <pic:spPr bwMode="auto">
                          <a:xfrm>
                            <a:off x="0" y="0"/>
                            <a:ext cx="1173480" cy="7842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3403D8C9" wp14:editId="151D81B2">
                  <wp:simplePos x="0" y="0"/>
                  <wp:positionH relativeFrom="column">
                    <wp:posOffset>1101090</wp:posOffset>
                  </wp:positionH>
                  <wp:positionV relativeFrom="paragraph">
                    <wp:posOffset>1905</wp:posOffset>
                  </wp:positionV>
                  <wp:extent cx="1146810" cy="784225"/>
                  <wp:effectExtent l="0" t="0" r="0" b="0"/>
                  <wp:wrapNone/>
                  <wp:docPr id="19" name="圖片 7195" descr="https://scontent-tpe1-1.xx.fbcdn.net/v/t1.0-9/92458024_2611847329085118_269061795375742976_n.jpg?_nc_cat=100&amp;ccb=2&amp;_nc_sid=8bfeb9&amp;_nc_ohc=32zvzzdRUO4AX8nsDRN&amp;_nc_ht=scontent-tpe1-1.xx&amp;oh=d5d336631a5e8e2f45ed04802c32a8be&amp;oe=5FC78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95" descr="https://scontent-tpe1-1.xx.fbcdn.net/v/t1.0-9/92458024_2611847329085118_269061795375742976_n.jpg?_nc_cat=100&amp;ccb=2&amp;_nc_sid=8bfeb9&amp;_nc_ohc=32zvzzdRUO4AX8nsDRN&amp;_nc_ht=scontent-tpe1-1.xx&amp;oh=d5d336631a5e8e2f45ed04802c32a8be&amp;oe=5FC78B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6810" cy="784225"/>
                          </a:xfrm>
                          <a:prstGeom prst="rect">
                            <a:avLst/>
                          </a:prstGeom>
                          <a:noFill/>
                        </pic:spPr>
                      </pic:pic>
                    </a:graphicData>
                  </a:graphic>
                  <wp14:sizeRelH relativeFrom="margin">
                    <wp14:pctWidth>0</wp14:pctWidth>
                  </wp14:sizeRelH>
                  <wp14:sizeRelV relativeFrom="margin">
                    <wp14:pctHeight>0</wp14:pctHeight>
                  </wp14:sizeRelV>
                </wp:anchor>
              </w:drawing>
            </w:r>
          </w:p>
          <w:p w14:paraId="231516F5" w14:textId="77777777" w:rsidR="008A72F5" w:rsidRDefault="008A72F5">
            <w:pPr>
              <w:snapToGrid w:val="0"/>
              <w:jc w:val="both"/>
              <w:rPr>
                <w:rFonts w:ascii="標楷體" w:eastAsia="標楷體" w:hAnsi="標楷體"/>
                <w:color w:val="000000"/>
              </w:rPr>
            </w:pPr>
          </w:p>
          <w:p w14:paraId="7B1E8C38" w14:textId="77777777" w:rsidR="008A72F5" w:rsidRDefault="008A72F5">
            <w:pPr>
              <w:snapToGrid w:val="0"/>
              <w:jc w:val="both"/>
              <w:rPr>
                <w:rFonts w:ascii="標楷體" w:eastAsia="標楷體" w:hAnsi="標楷體"/>
                <w:color w:val="000000"/>
              </w:rPr>
            </w:pPr>
          </w:p>
          <w:p w14:paraId="5DF62AAA" w14:textId="77777777" w:rsidR="008A72F5" w:rsidRDefault="008A72F5">
            <w:pPr>
              <w:snapToGrid w:val="0"/>
              <w:jc w:val="both"/>
              <w:rPr>
                <w:rFonts w:ascii="標楷體" w:eastAsia="標楷體" w:hAnsi="標楷體"/>
                <w:color w:val="000000"/>
              </w:rPr>
            </w:pPr>
          </w:p>
          <w:p w14:paraId="47CFB25F" w14:textId="77777777" w:rsidR="008A72F5" w:rsidRDefault="0083056D">
            <w:pPr>
              <w:snapToGrid w:val="0"/>
              <w:jc w:val="both"/>
              <w:rPr>
                <w:rFonts w:ascii="標楷體" w:eastAsia="標楷體" w:hAnsi="標楷體"/>
                <w:color w:val="000000"/>
              </w:rPr>
            </w:pPr>
            <w:r>
              <w:rPr>
                <w:rFonts w:ascii="標楷體" w:eastAsia="標楷體" w:hAnsi="標楷體" w:hint="eastAsia"/>
                <w:color w:val="000000"/>
              </w:rPr>
              <w:t>四</w:t>
            </w:r>
            <w:r>
              <w:rPr>
                <w:rFonts w:ascii="新細明體" w:hAnsi="新細明體" w:hint="eastAsia"/>
                <w:color w:val="000000"/>
              </w:rPr>
              <w:t>、</w:t>
            </w:r>
            <w:r>
              <w:rPr>
                <w:rFonts w:ascii="標楷體" w:eastAsia="標楷體" w:hAnsi="標楷體" w:hint="eastAsia"/>
                <w:color w:val="000000"/>
              </w:rPr>
              <w:t>學生協助收拾器材搬回，學生更換衣物</w:t>
            </w:r>
          </w:p>
          <w:p w14:paraId="05FAAE99" w14:textId="77777777" w:rsidR="008A72F5" w:rsidRDefault="0083056D">
            <w:pPr>
              <w:snapToGrid w:val="0"/>
              <w:jc w:val="both"/>
              <w:rPr>
                <w:rFonts w:ascii="標楷體" w:eastAsia="標楷體" w:hAnsi="標楷體"/>
                <w:color w:val="000000"/>
              </w:rPr>
            </w:pPr>
            <w:r>
              <w:rPr>
                <w:rFonts w:ascii="標楷體" w:eastAsia="標楷體" w:hAnsi="標楷體" w:hint="eastAsia"/>
                <w:color w:val="000000"/>
              </w:rPr>
              <w:t>五</w:t>
            </w:r>
            <w:r>
              <w:rPr>
                <w:rFonts w:ascii="新細明體" w:hAnsi="新細明體" w:hint="eastAsia"/>
                <w:color w:val="000000"/>
              </w:rPr>
              <w:t>、</w:t>
            </w:r>
            <w:r>
              <w:rPr>
                <w:rFonts w:ascii="標楷體" w:eastAsia="標楷體" w:hAnsi="標楷體" w:hint="eastAsia"/>
                <w:color w:val="000000"/>
              </w:rPr>
              <w:t>最後來訪師生在海邊合照，結束一天的戶外教育活動，學生在豆腐岬路口搭車返校。</w:t>
            </w:r>
          </w:p>
          <w:p w14:paraId="7D08CD04" w14:textId="77777777" w:rsidR="008A72F5" w:rsidRDefault="0083056D">
            <w:pPr>
              <w:snapToGrid w:val="0"/>
              <w:jc w:val="both"/>
              <w:rPr>
                <w:rFonts w:ascii="標楷體" w:eastAsia="標楷體" w:hAnsi="標楷體"/>
                <w:color w:val="000000"/>
              </w:rPr>
            </w:pPr>
            <w:r>
              <w:rPr>
                <w:rFonts w:ascii="標楷體" w:eastAsia="標楷體" w:hAnsi="標楷體" w:hint="eastAsia"/>
                <w:b/>
                <w:color w:val="000000"/>
              </w:rPr>
              <w:t>「頂寮、大鯖魚、南方澳」之猴猴孩子親海旅行教學結束</w:t>
            </w:r>
          </w:p>
        </w:tc>
        <w:tc>
          <w:tcPr>
            <w:tcW w:w="576" w:type="dxa"/>
            <w:tcBorders>
              <w:bottom w:val="single" w:sz="4" w:space="0" w:color="auto"/>
            </w:tcBorders>
            <w:shd w:val="clear" w:color="auto" w:fill="FFFFFF"/>
            <w:vAlign w:val="center"/>
          </w:tcPr>
          <w:p w14:paraId="55ADFD73" w14:textId="77777777" w:rsidR="008A72F5" w:rsidRDefault="0083056D">
            <w:pPr>
              <w:jc w:val="center"/>
              <w:rPr>
                <w:rFonts w:ascii="標楷體" w:eastAsia="標楷體" w:hAnsi="標楷體"/>
                <w:color w:val="000000"/>
              </w:rPr>
            </w:pPr>
            <w:r>
              <w:rPr>
                <w:rFonts w:ascii="標楷體" w:eastAsia="標楷體" w:hAnsi="標楷體" w:hint="eastAsia"/>
                <w:color w:val="000000"/>
              </w:rPr>
              <w:t>1</w:t>
            </w:r>
            <w:r>
              <w:rPr>
                <w:rFonts w:ascii="標楷體" w:eastAsia="標楷體" w:hAnsi="標楷體"/>
                <w:color w:val="000000"/>
              </w:rPr>
              <w:t>20</w:t>
            </w:r>
            <w:r>
              <w:rPr>
                <w:rFonts w:ascii="標楷體" w:eastAsia="標楷體" w:hAnsi="標楷體" w:hint="eastAsia"/>
                <w:color w:val="000000"/>
              </w:rPr>
              <w:t>分鐘</w:t>
            </w:r>
          </w:p>
        </w:tc>
        <w:tc>
          <w:tcPr>
            <w:tcW w:w="1523" w:type="dxa"/>
            <w:tcBorders>
              <w:bottom w:val="single" w:sz="4" w:space="0" w:color="auto"/>
            </w:tcBorders>
            <w:shd w:val="clear" w:color="auto" w:fill="FFFFFF"/>
            <w:vAlign w:val="center"/>
          </w:tcPr>
          <w:p w14:paraId="0EE10D4E" w14:textId="77777777" w:rsidR="008A72F5" w:rsidRDefault="0083056D">
            <w:pPr>
              <w:jc w:val="both"/>
              <w:rPr>
                <w:rFonts w:ascii="標楷體" w:eastAsia="標楷體" w:hAnsi="標楷體"/>
                <w:color w:val="000000"/>
              </w:rPr>
            </w:pPr>
            <w:r>
              <w:rPr>
                <w:rFonts w:ascii="標楷體" w:eastAsia="標楷體" w:hAnsi="標楷體" w:hint="eastAsia"/>
                <w:color w:val="000000"/>
              </w:rPr>
              <w:t>獨木舟SUP、救生衣、趴板</w:t>
            </w:r>
          </w:p>
        </w:tc>
        <w:tc>
          <w:tcPr>
            <w:tcW w:w="936" w:type="dxa"/>
            <w:tcBorders>
              <w:bottom w:val="single" w:sz="4" w:space="0" w:color="auto"/>
            </w:tcBorders>
            <w:shd w:val="clear" w:color="auto" w:fill="FFFFFF"/>
            <w:vAlign w:val="center"/>
          </w:tcPr>
          <w:p w14:paraId="6AC82BB8" w14:textId="77777777" w:rsidR="008A72F5" w:rsidRDefault="0083056D">
            <w:pPr>
              <w:jc w:val="both"/>
              <w:rPr>
                <w:rFonts w:ascii="標楷體" w:eastAsia="標楷體" w:hAnsi="標楷體"/>
                <w:color w:val="000000"/>
              </w:rPr>
            </w:pPr>
            <w:r>
              <w:rPr>
                <w:rFonts w:ascii="標楷體" w:eastAsia="標楷體" w:hAnsi="標楷體" w:hint="eastAsia"/>
                <w:color w:val="000000"/>
              </w:rPr>
              <w:t>海洋教育</w:t>
            </w:r>
          </w:p>
        </w:tc>
      </w:tr>
      <w:tr w:rsidR="00B0094E" w14:paraId="6A35907A" w14:textId="77777777" w:rsidTr="0024398A">
        <w:trPr>
          <w:trHeight w:val="1656"/>
          <w:jc w:val="center"/>
        </w:trPr>
        <w:tc>
          <w:tcPr>
            <w:tcW w:w="1422" w:type="dxa"/>
            <w:gridSpan w:val="2"/>
            <w:shd w:val="clear" w:color="auto" w:fill="FFFFFF"/>
            <w:vAlign w:val="center"/>
          </w:tcPr>
          <w:p w14:paraId="5AEB1D15" w14:textId="77777777" w:rsidR="00B0094E" w:rsidRDefault="00B0094E" w:rsidP="0024398A">
            <w:pPr>
              <w:jc w:val="both"/>
              <w:rPr>
                <w:rFonts w:ascii="標楷體" w:eastAsia="標楷體" w:hAnsi="標楷體"/>
                <w:color w:val="000000"/>
              </w:rPr>
            </w:pPr>
            <w:r>
              <w:rPr>
                <w:rFonts w:ascii="標楷體" w:eastAsia="標楷體" w:hAnsi="標楷體" w:hint="eastAsia"/>
                <w:color w:val="000000"/>
              </w:rPr>
              <w:t>回饋與反思</w:t>
            </w:r>
          </w:p>
        </w:tc>
        <w:tc>
          <w:tcPr>
            <w:tcW w:w="8791" w:type="dxa"/>
            <w:gridSpan w:val="9"/>
            <w:shd w:val="clear" w:color="auto" w:fill="FFFFFF"/>
            <w:vAlign w:val="center"/>
          </w:tcPr>
          <w:p w14:paraId="08C78B3E" w14:textId="7C822159" w:rsidR="00B0094E" w:rsidRDefault="0083056D" w:rsidP="0024398A">
            <w:pPr>
              <w:jc w:val="both"/>
              <w:rPr>
                <w:rFonts w:ascii="標楷體" w:eastAsia="標楷體" w:hAnsi="標楷體"/>
                <w:color w:val="000000"/>
              </w:rPr>
            </w:pPr>
            <w:r>
              <w:rPr>
                <w:rFonts w:ascii="標楷體" w:eastAsia="標楷體" w:hAnsi="標楷體" w:hint="eastAsia"/>
                <w:color w:val="000000"/>
              </w:rPr>
              <w:t>略</w:t>
            </w:r>
          </w:p>
        </w:tc>
      </w:tr>
    </w:tbl>
    <w:p w14:paraId="7592B0DD" w14:textId="77777777" w:rsidR="008A72F5" w:rsidRDefault="008A72F5">
      <w:pPr>
        <w:spacing w:line="480" w:lineRule="exact"/>
        <w:rPr>
          <w:rFonts w:ascii="標楷體" w:eastAsia="標楷體" w:hAnsi="標楷體"/>
          <w:b/>
          <w:sz w:val="28"/>
        </w:rPr>
      </w:pPr>
    </w:p>
    <w:p w14:paraId="17980D97" w14:textId="77777777" w:rsidR="008A72F5" w:rsidRDefault="008A72F5">
      <w:pPr>
        <w:spacing w:line="480" w:lineRule="exact"/>
        <w:rPr>
          <w:rFonts w:ascii="標楷體" w:eastAsia="標楷體" w:hAnsi="標楷體"/>
          <w:b/>
          <w:sz w:val="28"/>
        </w:rPr>
      </w:pPr>
    </w:p>
    <w:p w14:paraId="3F4E24B6" w14:textId="77777777" w:rsidR="008A72F5" w:rsidRDefault="008A72F5">
      <w:pPr>
        <w:spacing w:line="480" w:lineRule="exact"/>
        <w:rPr>
          <w:rFonts w:ascii="標楷體" w:eastAsia="標楷體" w:hAnsi="標楷體"/>
          <w:b/>
          <w:sz w:val="28"/>
        </w:rPr>
      </w:pPr>
    </w:p>
    <w:p w14:paraId="33E31F34" w14:textId="77777777" w:rsidR="008A72F5" w:rsidRDefault="008A72F5">
      <w:pPr>
        <w:spacing w:line="480" w:lineRule="exact"/>
        <w:rPr>
          <w:rFonts w:ascii="標楷體" w:eastAsia="標楷體" w:hAnsi="標楷體"/>
          <w:b/>
          <w:sz w:val="28"/>
        </w:rPr>
      </w:pPr>
    </w:p>
    <w:p w14:paraId="0B2EA587" w14:textId="77777777" w:rsidR="008A72F5" w:rsidRDefault="008A72F5">
      <w:pPr>
        <w:spacing w:line="480" w:lineRule="exact"/>
        <w:rPr>
          <w:rFonts w:ascii="標楷體" w:eastAsia="標楷體" w:hAnsi="標楷體"/>
          <w:b/>
          <w:sz w:val="28"/>
        </w:rPr>
      </w:pPr>
    </w:p>
    <w:p w14:paraId="1790DF39" w14:textId="194F2E1A" w:rsidR="008A72F5" w:rsidRDefault="008A72F5">
      <w:pPr>
        <w:spacing w:line="480" w:lineRule="exact"/>
        <w:rPr>
          <w:rFonts w:ascii="標楷體" w:eastAsia="標楷體" w:hAnsi="標楷體"/>
          <w:b/>
          <w:sz w:val="28"/>
        </w:rPr>
      </w:pPr>
    </w:p>
    <w:p w14:paraId="0DA84868" w14:textId="0BEE70A9" w:rsidR="000917DB" w:rsidRDefault="000917DB">
      <w:pPr>
        <w:spacing w:line="480" w:lineRule="exact"/>
        <w:rPr>
          <w:rFonts w:ascii="標楷體" w:eastAsia="標楷體" w:hAnsi="標楷體"/>
          <w:b/>
          <w:sz w:val="28"/>
        </w:rPr>
      </w:pPr>
    </w:p>
    <w:p w14:paraId="5564C3AF" w14:textId="15B3E492" w:rsidR="000917DB" w:rsidRDefault="000917DB">
      <w:pPr>
        <w:spacing w:line="480" w:lineRule="exact"/>
        <w:rPr>
          <w:rFonts w:ascii="標楷體" w:eastAsia="標楷體" w:hAnsi="標楷體"/>
          <w:b/>
          <w:sz w:val="28"/>
        </w:rPr>
      </w:pPr>
    </w:p>
    <w:p w14:paraId="31548045" w14:textId="11C998A2" w:rsidR="000917DB" w:rsidRDefault="000917DB">
      <w:pPr>
        <w:spacing w:line="480" w:lineRule="exact"/>
        <w:rPr>
          <w:rFonts w:ascii="標楷體" w:eastAsia="標楷體" w:hAnsi="標楷體"/>
          <w:b/>
          <w:sz w:val="28"/>
        </w:rPr>
      </w:pPr>
    </w:p>
    <w:p w14:paraId="7DF12FDA" w14:textId="28C5B675" w:rsidR="000917DB" w:rsidRDefault="000917DB">
      <w:pPr>
        <w:spacing w:line="480" w:lineRule="exact"/>
        <w:rPr>
          <w:rFonts w:ascii="標楷體" w:eastAsia="標楷體" w:hAnsi="標楷體"/>
          <w:b/>
          <w:sz w:val="28"/>
        </w:rPr>
      </w:pPr>
    </w:p>
    <w:p w14:paraId="43F56E83" w14:textId="77777777" w:rsidR="000917DB" w:rsidRDefault="000917DB">
      <w:pPr>
        <w:spacing w:line="480" w:lineRule="exact"/>
        <w:rPr>
          <w:rFonts w:ascii="標楷體" w:eastAsia="標楷體" w:hAnsi="標楷體"/>
          <w:b/>
          <w:sz w:val="28"/>
        </w:rPr>
      </w:pPr>
    </w:p>
    <w:p w14:paraId="2BD04382" w14:textId="77777777" w:rsidR="008A72F5" w:rsidRDefault="008A72F5">
      <w:pPr>
        <w:spacing w:line="480" w:lineRule="exact"/>
        <w:rPr>
          <w:rFonts w:ascii="標楷體" w:eastAsia="標楷體" w:hAnsi="標楷體"/>
          <w:b/>
          <w:sz w:val="28"/>
        </w:rPr>
      </w:pPr>
    </w:p>
    <w:p w14:paraId="6FBA95BC" w14:textId="52B1A390" w:rsidR="008A72F5" w:rsidRPr="009077EC" w:rsidRDefault="0083056D">
      <w:pPr>
        <w:adjustRightInd w:val="0"/>
        <w:snapToGrid w:val="0"/>
        <w:spacing w:line="400" w:lineRule="exact"/>
        <w:ind w:rightChars="-83" w:right="-199" w:firstLineChars="650" w:firstLine="1875"/>
        <w:rPr>
          <w:rFonts w:ascii="標楷體" w:eastAsia="標楷體" w:hAnsi="標楷體" w:cs="細明體"/>
          <w:b/>
          <w:bCs/>
          <w:color w:val="385623"/>
          <w:w w:val="90"/>
          <w:sz w:val="40"/>
          <w:szCs w:val="40"/>
        </w:rPr>
      </w:pPr>
      <w:r>
        <w:rPr>
          <w:rFonts w:ascii="標楷體" w:eastAsia="標楷體" w:hAnsi="標楷體" w:cs="細明體" w:hint="eastAsia"/>
          <w:b/>
          <w:bCs/>
          <w:color w:val="385623"/>
          <w:w w:val="90"/>
          <w:sz w:val="32"/>
          <w:szCs w:val="32"/>
        </w:rPr>
        <w:lastRenderedPageBreak/>
        <w:t xml:space="preserve">      </w:t>
      </w:r>
      <w:r w:rsidRPr="009077EC">
        <w:rPr>
          <w:rFonts w:ascii="標楷體" w:eastAsia="標楷體" w:hAnsi="標楷體" w:cs="細明體" w:hint="eastAsia"/>
          <w:b/>
          <w:bCs/>
          <w:color w:val="385623"/>
          <w:w w:val="90"/>
          <w:sz w:val="40"/>
          <w:szCs w:val="40"/>
        </w:rPr>
        <w:t xml:space="preserve">  </w:t>
      </w:r>
      <w:r w:rsidR="00AD3113">
        <w:rPr>
          <w:noProof/>
          <w:sz w:val="40"/>
          <w:szCs w:val="40"/>
        </w:rPr>
        <w:drawing>
          <wp:anchor distT="0" distB="0" distL="114300" distR="114300" simplePos="0" relativeHeight="251671040" behindDoc="0" locked="0" layoutInCell="1" allowOverlap="1" wp14:anchorId="12A056F0" wp14:editId="0C848366">
            <wp:simplePos x="0" y="0"/>
            <wp:positionH relativeFrom="column">
              <wp:posOffset>-233680</wp:posOffset>
            </wp:positionH>
            <wp:positionV relativeFrom="paragraph">
              <wp:posOffset>-92075</wp:posOffset>
            </wp:positionV>
            <wp:extent cx="714375" cy="672465"/>
            <wp:effectExtent l="0" t="0" r="0" b="0"/>
            <wp:wrapNone/>
            <wp:docPr id="18"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4375" cy="672465"/>
                    </a:xfrm>
                    <a:prstGeom prst="rect">
                      <a:avLst/>
                    </a:prstGeom>
                    <a:noFill/>
                  </pic:spPr>
                </pic:pic>
              </a:graphicData>
            </a:graphic>
            <wp14:sizeRelH relativeFrom="page">
              <wp14:pctWidth>0</wp14:pctWidth>
            </wp14:sizeRelH>
            <wp14:sizeRelV relativeFrom="page">
              <wp14:pctHeight>0</wp14:pctHeight>
            </wp14:sizeRelV>
          </wp:anchor>
        </w:drawing>
      </w:r>
      <w:r w:rsidR="009077EC" w:rsidRPr="009077EC">
        <w:rPr>
          <w:rFonts w:ascii="標楷體" w:eastAsia="標楷體" w:hAnsi="標楷體" w:cs="細明體" w:hint="eastAsia"/>
          <w:b/>
          <w:bCs/>
          <w:color w:val="385623"/>
          <w:w w:val="90"/>
          <w:sz w:val="40"/>
          <w:szCs w:val="40"/>
        </w:rPr>
        <w:t>育英</w:t>
      </w:r>
      <w:r w:rsidRPr="009077EC">
        <w:rPr>
          <w:rFonts w:ascii="標楷體" w:eastAsia="標楷體" w:hAnsi="標楷體" w:hint="eastAsia"/>
          <w:b/>
          <w:bCs/>
          <w:color w:val="385623"/>
          <w:w w:val="90"/>
          <w:sz w:val="40"/>
          <w:szCs w:val="40"/>
        </w:rPr>
        <w:t>國小</w:t>
      </w:r>
      <w:r w:rsidR="009077EC" w:rsidRPr="009077EC">
        <w:rPr>
          <w:rFonts w:ascii="標楷體" w:eastAsia="標楷體" w:hAnsi="標楷體" w:hint="eastAsia"/>
          <w:b/>
          <w:bCs/>
          <w:color w:val="385623"/>
          <w:w w:val="90"/>
          <w:sz w:val="40"/>
          <w:szCs w:val="40"/>
        </w:rPr>
        <w:t>海洋</w:t>
      </w:r>
      <w:r w:rsidRPr="009077EC">
        <w:rPr>
          <w:rFonts w:ascii="標楷體" w:eastAsia="標楷體" w:hAnsi="標楷體" w:hint="eastAsia"/>
          <w:b/>
          <w:bCs/>
          <w:color w:val="385623"/>
          <w:w w:val="90"/>
          <w:sz w:val="40"/>
          <w:szCs w:val="40"/>
        </w:rPr>
        <w:t>教育體驗課程</w:t>
      </w:r>
    </w:p>
    <w:p w14:paraId="640F4063" w14:textId="77777777" w:rsidR="008A72F5" w:rsidRDefault="0083056D">
      <w:pPr>
        <w:adjustRightInd w:val="0"/>
        <w:snapToGrid w:val="0"/>
        <w:spacing w:beforeLines="50" w:before="180" w:line="400" w:lineRule="exact"/>
        <w:ind w:leftChars="-118" w:left="-283" w:rightChars="-83" w:right="-199"/>
        <w:jc w:val="center"/>
        <w:rPr>
          <w:rFonts w:ascii="標楷體" w:eastAsia="標楷體" w:hAnsi="標楷體"/>
          <w:b/>
          <w:bCs/>
          <w:color w:val="002060"/>
          <w:w w:val="90"/>
          <w:sz w:val="40"/>
          <w:szCs w:val="40"/>
        </w:rPr>
      </w:pPr>
      <w:r>
        <w:rPr>
          <w:rFonts w:ascii="標楷體" w:eastAsia="標楷體" w:hAnsi="標楷體" w:hint="eastAsia"/>
          <w:b/>
          <w:bCs/>
          <w:color w:val="002060"/>
          <w:w w:val="90"/>
          <w:sz w:val="40"/>
          <w:szCs w:val="40"/>
        </w:rPr>
        <w:t xml:space="preserve">    「頂寮、大鯖魚、南方澳」之猴猴孩子親海旅行通知單</w:t>
      </w:r>
    </w:p>
    <w:p w14:paraId="3825EFCE" w14:textId="77777777" w:rsidR="008A72F5" w:rsidRDefault="0083056D">
      <w:pPr>
        <w:adjustRightInd w:val="0"/>
        <w:snapToGrid w:val="0"/>
        <w:spacing w:line="400" w:lineRule="exact"/>
        <w:ind w:leftChars="-150" w:left="-360"/>
        <w:rPr>
          <w:rFonts w:ascii="標楷體" w:eastAsia="標楷體" w:hAnsi="標楷體"/>
          <w:b/>
          <w:sz w:val="28"/>
          <w:szCs w:val="28"/>
        </w:rPr>
      </w:pPr>
      <w:r>
        <w:rPr>
          <w:rFonts w:ascii="標楷體" w:eastAsia="標楷體" w:hAnsi="標楷體" w:hint="eastAsia"/>
          <w:b/>
          <w:sz w:val="28"/>
          <w:szCs w:val="28"/>
        </w:rPr>
        <w:t>親愛的家長您好：</w:t>
      </w:r>
    </w:p>
    <w:p w14:paraId="226D8383" w14:textId="1B9D1080" w:rsidR="008A72F5" w:rsidRDefault="0083056D">
      <w:pPr>
        <w:adjustRightInd w:val="0"/>
        <w:snapToGrid w:val="0"/>
        <w:spacing w:afterLines="50" w:after="180" w:line="400" w:lineRule="exact"/>
        <w:ind w:leftChars="-150" w:left="-360" w:rightChars="-165" w:right="-396"/>
        <w:rPr>
          <w:rFonts w:ascii="標楷體" w:eastAsia="標楷體" w:hAnsi="標楷體"/>
          <w:b/>
          <w:sz w:val="28"/>
          <w:szCs w:val="28"/>
        </w:rPr>
      </w:pPr>
      <w:r>
        <w:rPr>
          <w:rFonts w:ascii="標楷體" w:eastAsia="標楷體" w:hAnsi="標楷體" w:hint="eastAsia"/>
          <w:b/>
          <w:sz w:val="28"/>
          <w:szCs w:val="28"/>
        </w:rPr>
        <w:t>我們將於O</w:t>
      </w:r>
      <w:r>
        <w:rPr>
          <w:rFonts w:ascii="標楷體" w:eastAsia="標楷體" w:hAnsi="標楷體" w:hint="eastAsia"/>
          <w:b/>
          <w:bCs/>
          <w:sz w:val="28"/>
          <w:szCs w:val="28"/>
          <w:u w:val="single"/>
        </w:rPr>
        <w:t>年O月O日</w:t>
      </w:r>
      <w:r>
        <w:rPr>
          <w:rFonts w:ascii="標楷體" w:eastAsia="標楷體" w:hAnsi="標楷體" w:hint="eastAsia"/>
          <w:b/>
          <w:sz w:val="28"/>
          <w:szCs w:val="28"/>
        </w:rPr>
        <w:t>帶著O年O班的孩子們，於上午8時30分搭車前往蘇澳鎮育英</w:t>
      </w:r>
      <w:r>
        <w:rPr>
          <w:rFonts w:ascii="標楷體" w:eastAsia="標楷體" w:hAnsi="標楷體" w:hint="eastAsia"/>
          <w:b/>
          <w:bCs/>
          <w:sz w:val="28"/>
          <w:szCs w:val="28"/>
        </w:rPr>
        <w:t>國小進行海洋教育活動</w:t>
      </w:r>
      <w:r>
        <w:rPr>
          <w:rFonts w:ascii="新細明體" w:hAnsi="新細明體" w:hint="eastAsia"/>
          <w:b/>
          <w:bCs/>
          <w:sz w:val="28"/>
          <w:szCs w:val="28"/>
        </w:rPr>
        <w:t>，</w:t>
      </w:r>
      <w:r>
        <w:rPr>
          <w:rFonts w:ascii="標楷體" w:eastAsia="標楷體" w:hAnsi="標楷體" w:hint="eastAsia"/>
          <w:b/>
          <w:sz w:val="28"/>
          <w:szCs w:val="28"/>
        </w:rPr>
        <w:t>活動流程如下：</w:t>
      </w: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332"/>
        <w:gridCol w:w="4700"/>
        <w:gridCol w:w="2204"/>
      </w:tblGrid>
      <w:tr w:rsidR="008A72F5" w14:paraId="009A3EB8" w14:textId="77777777">
        <w:trPr>
          <w:trHeight w:val="391"/>
          <w:jc w:val="center"/>
        </w:trPr>
        <w:tc>
          <w:tcPr>
            <w:tcW w:w="1674" w:type="dxa"/>
            <w:vMerge w:val="restart"/>
            <w:vAlign w:val="center"/>
          </w:tcPr>
          <w:p w14:paraId="5E5AEB9D" w14:textId="77777777" w:rsidR="008A72F5" w:rsidRDefault="0083056D">
            <w:pPr>
              <w:jc w:val="center"/>
              <w:rPr>
                <w:rFonts w:ascii="標楷體" w:eastAsia="標楷體" w:hAnsi="標楷體"/>
                <w:color w:val="000000"/>
              </w:rPr>
            </w:pPr>
            <w:r>
              <w:rPr>
                <w:rFonts w:ascii="標楷體" w:eastAsia="標楷體" w:hAnsi="標楷體" w:hint="eastAsia"/>
                <w:color w:val="000000"/>
              </w:rPr>
              <w:t>時間</w:t>
            </w:r>
          </w:p>
        </w:tc>
        <w:tc>
          <w:tcPr>
            <w:tcW w:w="6032" w:type="dxa"/>
            <w:gridSpan w:val="2"/>
            <w:vAlign w:val="center"/>
          </w:tcPr>
          <w:p w14:paraId="610DDA9F" w14:textId="77777777" w:rsidR="008A72F5" w:rsidRDefault="0083056D">
            <w:pPr>
              <w:jc w:val="center"/>
              <w:rPr>
                <w:rFonts w:ascii="標楷體" w:eastAsia="標楷體" w:hAnsi="標楷體"/>
                <w:color w:val="000000"/>
              </w:rPr>
            </w:pPr>
            <w:r>
              <w:rPr>
                <w:rFonts w:ascii="標楷體" w:eastAsia="標楷體" w:hAnsi="標楷體" w:hint="eastAsia"/>
                <w:color w:val="000000"/>
              </w:rPr>
              <w:t>行</w:t>
            </w:r>
            <w:r>
              <w:rPr>
                <w:rFonts w:ascii="標楷體" w:eastAsia="標楷體" w:hAnsi="標楷體"/>
                <w:color w:val="000000"/>
              </w:rPr>
              <w:t xml:space="preserve">        </w:t>
            </w:r>
            <w:r>
              <w:rPr>
                <w:rFonts w:ascii="標楷體" w:eastAsia="標楷體" w:hAnsi="標楷體" w:hint="eastAsia"/>
                <w:color w:val="000000"/>
              </w:rPr>
              <w:t>程</w:t>
            </w:r>
          </w:p>
        </w:tc>
        <w:tc>
          <w:tcPr>
            <w:tcW w:w="2204" w:type="dxa"/>
            <w:vMerge w:val="restart"/>
            <w:vAlign w:val="center"/>
          </w:tcPr>
          <w:p w14:paraId="6B88F7E0"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color w:val="000000"/>
              </w:rPr>
              <w:t>地點</w:t>
            </w:r>
          </w:p>
        </w:tc>
      </w:tr>
      <w:tr w:rsidR="008A72F5" w14:paraId="007A286B" w14:textId="77777777">
        <w:trPr>
          <w:trHeight w:val="254"/>
          <w:jc w:val="center"/>
        </w:trPr>
        <w:tc>
          <w:tcPr>
            <w:tcW w:w="1674" w:type="dxa"/>
            <w:vMerge/>
            <w:vAlign w:val="center"/>
          </w:tcPr>
          <w:p w14:paraId="3864D383" w14:textId="77777777" w:rsidR="008A72F5" w:rsidRDefault="008A72F5">
            <w:pPr>
              <w:jc w:val="center"/>
              <w:rPr>
                <w:rFonts w:ascii="標楷體" w:eastAsia="標楷體" w:hAnsi="標楷體"/>
                <w:color w:val="000000"/>
              </w:rPr>
            </w:pPr>
          </w:p>
        </w:tc>
        <w:tc>
          <w:tcPr>
            <w:tcW w:w="1332" w:type="dxa"/>
            <w:vAlign w:val="center"/>
          </w:tcPr>
          <w:p w14:paraId="0F132B0D" w14:textId="77777777" w:rsidR="008A72F5" w:rsidRDefault="0083056D">
            <w:pPr>
              <w:jc w:val="center"/>
              <w:rPr>
                <w:rFonts w:ascii="標楷體" w:eastAsia="標楷體" w:hAnsi="標楷體"/>
                <w:color w:val="000000"/>
              </w:rPr>
            </w:pPr>
            <w:r>
              <w:rPr>
                <w:rFonts w:ascii="標楷體" w:eastAsia="標楷體" w:hAnsi="標楷體" w:hint="eastAsia"/>
                <w:color w:val="000000"/>
              </w:rPr>
              <w:t>活動名稱</w:t>
            </w:r>
          </w:p>
        </w:tc>
        <w:tc>
          <w:tcPr>
            <w:tcW w:w="4700" w:type="dxa"/>
            <w:vAlign w:val="center"/>
          </w:tcPr>
          <w:p w14:paraId="6D674439" w14:textId="77777777" w:rsidR="008A72F5" w:rsidRDefault="0083056D">
            <w:pPr>
              <w:jc w:val="center"/>
              <w:rPr>
                <w:rFonts w:ascii="標楷體" w:eastAsia="標楷體" w:hAnsi="標楷體"/>
                <w:color w:val="000000"/>
              </w:rPr>
            </w:pPr>
            <w:r>
              <w:rPr>
                <w:rFonts w:ascii="標楷體" w:eastAsia="標楷體" w:hAnsi="標楷體" w:hint="eastAsia"/>
                <w:color w:val="000000"/>
              </w:rPr>
              <w:t>學習內容</w:t>
            </w:r>
          </w:p>
        </w:tc>
        <w:tc>
          <w:tcPr>
            <w:tcW w:w="2204" w:type="dxa"/>
            <w:vMerge/>
            <w:vAlign w:val="center"/>
          </w:tcPr>
          <w:p w14:paraId="2DB128E2" w14:textId="77777777" w:rsidR="008A72F5" w:rsidRDefault="008A72F5">
            <w:pPr>
              <w:spacing w:line="480" w:lineRule="exact"/>
              <w:jc w:val="center"/>
              <w:rPr>
                <w:rFonts w:ascii="標楷體" w:eastAsia="標楷體" w:hAnsi="標楷體"/>
                <w:color w:val="000000"/>
              </w:rPr>
            </w:pPr>
          </w:p>
        </w:tc>
      </w:tr>
      <w:tr w:rsidR="008A72F5" w14:paraId="141968C8" w14:textId="77777777">
        <w:trPr>
          <w:cantSplit/>
          <w:trHeight w:val="1140"/>
          <w:jc w:val="center"/>
        </w:trPr>
        <w:tc>
          <w:tcPr>
            <w:tcW w:w="1674" w:type="dxa"/>
            <w:vAlign w:val="center"/>
          </w:tcPr>
          <w:p w14:paraId="696D3AD4"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t>8：00~9：00</w:t>
            </w:r>
          </w:p>
        </w:tc>
        <w:tc>
          <w:tcPr>
            <w:tcW w:w="1332" w:type="dxa"/>
            <w:vAlign w:val="center"/>
          </w:tcPr>
          <w:p w14:paraId="1E76CC6F" w14:textId="77777777" w:rsidR="008A72F5" w:rsidRDefault="0083056D">
            <w:pPr>
              <w:pStyle w:val="Web"/>
              <w:widowControl w:val="0"/>
              <w:spacing w:before="60" w:beforeAutospacing="0" w:after="60" w:afterAutospacing="0" w:line="0" w:lineRule="atLeast"/>
              <w:ind w:left="240" w:hangingChars="100" w:hanging="240"/>
              <w:jc w:val="center"/>
              <w:rPr>
                <w:rFonts w:ascii="標楷體" w:eastAsia="標楷體" w:hAnsi="標楷體"/>
                <w:color w:val="000000"/>
              </w:rPr>
            </w:pPr>
            <w:r>
              <w:rPr>
                <w:rFonts w:ascii="標楷體" w:eastAsia="標楷體" w:hAnsi="標楷體" w:hint="eastAsia"/>
                <w:color w:val="000000"/>
              </w:rPr>
              <w:t>搭車前往</w:t>
            </w:r>
          </w:p>
          <w:p w14:paraId="4E8D6F1A" w14:textId="77777777" w:rsidR="008A72F5" w:rsidRDefault="0083056D">
            <w:pPr>
              <w:pStyle w:val="Web"/>
              <w:widowControl w:val="0"/>
              <w:spacing w:before="60" w:beforeAutospacing="0" w:after="60" w:afterAutospacing="0" w:line="0" w:lineRule="atLeast"/>
              <w:ind w:left="240" w:hangingChars="100" w:hanging="240"/>
              <w:jc w:val="center"/>
              <w:rPr>
                <w:rFonts w:ascii="標楷體" w:eastAsia="標楷體" w:hAnsi="標楷體"/>
                <w:color w:val="000000"/>
                <w:sz w:val="22"/>
                <w:szCs w:val="22"/>
              </w:rPr>
            </w:pPr>
            <w:r>
              <w:rPr>
                <w:rFonts w:ascii="標楷體" w:eastAsia="標楷體" w:hAnsi="標楷體" w:hint="eastAsia"/>
                <w:color w:val="000000"/>
              </w:rPr>
              <w:t>育英國小</w:t>
            </w:r>
          </w:p>
        </w:tc>
        <w:tc>
          <w:tcPr>
            <w:tcW w:w="4700" w:type="dxa"/>
            <w:vAlign w:val="center"/>
          </w:tcPr>
          <w:p w14:paraId="22EC1BCD" w14:textId="77777777" w:rsidR="008A72F5" w:rsidRDefault="0083056D">
            <w:pPr>
              <w:snapToGrid w:val="0"/>
              <w:jc w:val="both"/>
              <w:rPr>
                <w:rFonts w:ascii="標楷體" w:eastAsia="標楷體" w:hAnsi="標楷體" w:cs="Arial"/>
                <w:bCs/>
                <w:color w:val="000000"/>
              </w:rPr>
            </w:pPr>
            <w:r>
              <w:rPr>
                <w:rFonts w:ascii="標楷體" w:eastAsia="標楷體" w:hAnsi="標楷體" w:cs="Arial" w:hint="eastAsia"/>
                <w:bCs/>
                <w:color w:val="000000"/>
              </w:rPr>
              <w:t>由參與學校教師介紹此行戶外教育的流程與學習目的</w:t>
            </w:r>
            <w:r>
              <w:rPr>
                <w:rFonts w:ascii="標楷體" w:eastAsia="標楷體" w:hAnsi="標楷體" w:hint="eastAsia"/>
                <w:bCs/>
                <w:color w:val="000000"/>
              </w:rPr>
              <w:t>。</w:t>
            </w:r>
          </w:p>
        </w:tc>
        <w:tc>
          <w:tcPr>
            <w:tcW w:w="2204" w:type="dxa"/>
            <w:vAlign w:val="center"/>
          </w:tcPr>
          <w:p w14:paraId="56F35BC4"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參與國小到</w:t>
            </w:r>
          </w:p>
          <w:p w14:paraId="5114554E"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育英國小</w:t>
            </w:r>
          </w:p>
        </w:tc>
      </w:tr>
      <w:tr w:rsidR="008A72F5" w14:paraId="712C0AB2" w14:textId="77777777">
        <w:trPr>
          <w:cantSplit/>
          <w:trHeight w:val="1140"/>
          <w:jc w:val="center"/>
        </w:trPr>
        <w:tc>
          <w:tcPr>
            <w:tcW w:w="1674" w:type="dxa"/>
            <w:vAlign w:val="center"/>
          </w:tcPr>
          <w:p w14:paraId="2DD57329"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t>9：00~1</w:t>
            </w:r>
            <w:r>
              <w:rPr>
                <w:rFonts w:ascii="標楷體" w:eastAsia="標楷體" w:hAnsi="標楷體"/>
                <w:color w:val="000000"/>
              </w:rPr>
              <w:t>1</w:t>
            </w:r>
            <w:r>
              <w:rPr>
                <w:rFonts w:ascii="標楷體" w:eastAsia="標楷體" w:hAnsi="標楷體" w:hint="eastAsia"/>
                <w:color w:val="000000"/>
              </w:rPr>
              <w:t>：00</w:t>
            </w:r>
          </w:p>
        </w:tc>
        <w:tc>
          <w:tcPr>
            <w:tcW w:w="1332" w:type="dxa"/>
            <w:vAlign w:val="center"/>
          </w:tcPr>
          <w:p w14:paraId="70AFAFB4" w14:textId="77777777" w:rsidR="008A72F5" w:rsidRDefault="0083056D">
            <w:pPr>
              <w:spacing w:line="380" w:lineRule="exact"/>
              <w:rPr>
                <w:rFonts w:ascii="標楷體" w:eastAsia="標楷體" w:hAnsi="標楷體"/>
                <w:color w:val="000000"/>
              </w:rPr>
            </w:pPr>
            <w:r>
              <w:rPr>
                <w:rFonts w:ascii="標楷體" w:eastAsia="標楷體" w:hAnsi="標楷體" w:hint="eastAsia"/>
                <w:color w:val="000000"/>
              </w:rPr>
              <w:t>活動一「猴猴沙灘踏查趣」</w:t>
            </w:r>
          </w:p>
        </w:tc>
        <w:tc>
          <w:tcPr>
            <w:tcW w:w="4700" w:type="dxa"/>
            <w:vAlign w:val="center"/>
          </w:tcPr>
          <w:p w14:paraId="1EF474FE" w14:textId="77777777" w:rsidR="008A72F5" w:rsidRDefault="0083056D">
            <w:pPr>
              <w:snapToGrid w:val="0"/>
              <w:jc w:val="both"/>
              <w:rPr>
                <w:rFonts w:ascii="標楷體" w:eastAsia="標楷體" w:hAnsi="標楷體"/>
                <w:bCs/>
                <w:color w:val="000000"/>
              </w:rPr>
            </w:pPr>
            <w:r>
              <w:rPr>
                <w:rFonts w:ascii="標楷體" w:eastAsia="標楷體" w:hAnsi="標楷體" w:hint="eastAsia"/>
                <w:bCs/>
                <w:color w:val="000000"/>
              </w:rPr>
              <w:t>以頂寮生態公園作為教學場域，指導孩子們認識海岸保安林的要功能並指導孩子淨灘，並進行沙灘生物採集教學。</w:t>
            </w:r>
          </w:p>
        </w:tc>
        <w:tc>
          <w:tcPr>
            <w:tcW w:w="2204" w:type="dxa"/>
            <w:vAlign w:val="center"/>
          </w:tcPr>
          <w:p w14:paraId="2338FDA1"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育英國小</w:t>
            </w:r>
          </w:p>
          <w:p w14:paraId="5C66DCA8"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到頂寮生態公園</w:t>
            </w:r>
          </w:p>
        </w:tc>
      </w:tr>
      <w:tr w:rsidR="008A72F5" w14:paraId="3414A124" w14:textId="77777777">
        <w:trPr>
          <w:cantSplit/>
          <w:trHeight w:val="394"/>
          <w:jc w:val="center"/>
        </w:trPr>
        <w:tc>
          <w:tcPr>
            <w:tcW w:w="1674" w:type="dxa"/>
            <w:vAlign w:val="center"/>
          </w:tcPr>
          <w:p w14:paraId="41A33D8F"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t>11：00~12：00</w:t>
            </w:r>
          </w:p>
          <w:p w14:paraId="2E7D6A32" w14:textId="77777777" w:rsidR="008A72F5" w:rsidRDefault="008A72F5">
            <w:pPr>
              <w:spacing w:line="360" w:lineRule="exact"/>
              <w:jc w:val="center"/>
              <w:rPr>
                <w:rFonts w:ascii="標楷體" w:eastAsia="標楷體" w:hAnsi="標楷體"/>
                <w:color w:val="000000"/>
              </w:rPr>
            </w:pPr>
          </w:p>
        </w:tc>
        <w:tc>
          <w:tcPr>
            <w:tcW w:w="1332" w:type="dxa"/>
            <w:vAlign w:val="center"/>
          </w:tcPr>
          <w:p w14:paraId="1C5FD270"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活動二「猴猴尋找大鯖魚」</w:t>
            </w:r>
          </w:p>
        </w:tc>
        <w:tc>
          <w:tcPr>
            <w:tcW w:w="4700" w:type="dxa"/>
            <w:vAlign w:val="center"/>
          </w:tcPr>
          <w:p w14:paraId="2318D719" w14:textId="77777777" w:rsidR="008A72F5" w:rsidRDefault="0083056D">
            <w:pPr>
              <w:snapToGrid w:val="0"/>
              <w:jc w:val="both"/>
              <w:rPr>
                <w:rFonts w:ascii="標楷體" w:eastAsia="標楷體" w:hAnsi="標楷體"/>
                <w:bCs/>
                <w:color w:val="000000"/>
              </w:rPr>
            </w:pPr>
            <w:r>
              <w:rPr>
                <w:rFonts w:ascii="標楷體" w:eastAsia="標楷體" w:hAnsi="標楷體" w:hint="eastAsia"/>
                <w:bCs/>
                <w:color w:val="000000"/>
              </w:rPr>
              <w:t>大鯖魚夢工廠是以「鯖魚」為主題的觀光工廠，在講師導覽下讓孩子認識鯖魚的價值和知識以及海洋資源的永續經營。</w:t>
            </w:r>
          </w:p>
        </w:tc>
        <w:tc>
          <w:tcPr>
            <w:tcW w:w="2204" w:type="dxa"/>
            <w:vAlign w:val="center"/>
          </w:tcPr>
          <w:p w14:paraId="0B00ADB5"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頂寮生態公園到大鯖魚夢工廠</w:t>
            </w:r>
          </w:p>
        </w:tc>
      </w:tr>
      <w:tr w:rsidR="008A72F5" w14:paraId="72F60D78" w14:textId="77777777">
        <w:trPr>
          <w:cantSplit/>
          <w:trHeight w:val="677"/>
          <w:jc w:val="center"/>
        </w:trPr>
        <w:tc>
          <w:tcPr>
            <w:tcW w:w="1674" w:type="dxa"/>
            <w:vAlign w:val="center"/>
          </w:tcPr>
          <w:p w14:paraId="1676B840"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t>12：00~12：40</w:t>
            </w:r>
          </w:p>
        </w:tc>
        <w:tc>
          <w:tcPr>
            <w:tcW w:w="1332" w:type="dxa"/>
            <w:vAlign w:val="center"/>
          </w:tcPr>
          <w:p w14:paraId="63871E61" w14:textId="77777777" w:rsidR="008A72F5" w:rsidRDefault="0083056D">
            <w:pPr>
              <w:rPr>
                <w:rFonts w:ascii="標楷體" w:eastAsia="標楷體" w:hAnsi="標楷體" w:cs="新細明體"/>
                <w:bCs/>
                <w:color w:val="000000"/>
                <w:kern w:val="0"/>
              </w:rPr>
            </w:pPr>
            <w:r>
              <w:rPr>
                <w:rFonts w:ascii="標楷體" w:eastAsia="標楷體" w:hAnsi="標楷體" w:cs="新細明體" w:hint="eastAsia"/>
                <w:bCs/>
                <w:color w:val="000000"/>
                <w:kern w:val="0"/>
              </w:rPr>
              <w:t>午餐時間</w:t>
            </w:r>
          </w:p>
        </w:tc>
        <w:tc>
          <w:tcPr>
            <w:tcW w:w="4700" w:type="dxa"/>
            <w:vAlign w:val="center"/>
          </w:tcPr>
          <w:p w14:paraId="51A552BE" w14:textId="77777777" w:rsidR="008A72F5" w:rsidRDefault="0083056D">
            <w:pPr>
              <w:snapToGrid w:val="0"/>
              <w:rPr>
                <w:rFonts w:ascii="標楷體" w:eastAsia="標楷體" w:hAnsi="標楷體"/>
                <w:bCs/>
                <w:color w:val="000000"/>
              </w:rPr>
            </w:pPr>
            <w:r>
              <w:rPr>
                <w:rFonts w:ascii="標楷體" w:eastAsia="標楷體" w:hAnsi="標楷體" w:hint="eastAsia"/>
                <w:bCs/>
                <w:color w:val="000000"/>
              </w:rPr>
              <w:t>鯖魚美味風味餐</w:t>
            </w:r>
          </w:p>
        </w:tc>
        <w:tc>
          <w:tcPr>
            <w:tcW w:w="2204" w:type="dxa"/>
            <w:vAlign w:val="center"/>
          </w:tcPr>
          <w:p w14:paraId="4E642541"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大鯖魚夢工廠</w:t>
            </w:r>
          </w:p>
        </w:tc>
      </w:tr>
      <w:tr w:rsidR="008A72F5" w14:paraId="5E0B3D4A" w14:textId="77777777">
        <w:trPr>
          <w:cantSplit/>
          <w:trHeight w:val="603"/>
          <w:jc w:val="center"/>
        </w:trPr>
        <w:tc>
          <w:tcPr>
            <w:tcW w:w="1674" w:type="dxa"/>
            <w:vAlign w:val="center"/>
          </w:tcPr>
          <w:p w14:paraId="646FB325"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t>13:</w:t>
            </w:r>
            <w:r>
              <w:rPr>
                <w:rFonts w:ascii="標楷體" w:eastAsia="標楷體" w:hAnsi="標楷體"/>
                <w:color w:val="000000"/>
              </w:rPr>
              <w:t>0</w:t>
            </w:r>
            <w:r>
              <w:rPr>
                <w:rFonts w:ascii="標楷體" w:eastAsia="標楷體" w:hAnsi="標楷體" w:hint="eastAsia"/>
                <w:color w:val="000000"/>
              </w:rPr>
              <w:t>0~1</w:t>
            </w:r>
            <w:r>
              <w:rPr>
                <w:rFonts w:ascii="標楷體" w:eastAsia="標楷體" w:hAnsi="標楷體"/>
                <w:color w:val="000000"/>
              </w:rPr>
              <w:t>5</w:t>
            </w:r>
            <w:r>
              <w:rPr>
                <w:rFonts w:ascii="標楷體" w:eastAsia="標楷體" w:hAnsi="標楷體" w:hint="eastAsia"/>
                <w:color w:val="000000"/>
              </w:rPr>
              <w:t>:</w:t>
            </w:r>
            <w:r>
              <w:rPr>
                <w:rFonts w:ascii="標楷體" w:eastAsia="標楷體" w:hAnsi="標楷體"/>
                <w:color w:val="000000"/>
              </w:rPr>
              <w:t>00</w:t>
            </w:r>
          </w:p>
          <w:p w14:paraId="2C388AB4" w14:textId="77777777" w:rsidR="008A72F5" w:rsidRDefault="008A72F5">
            <w:pPr>
              <w:spacing w:line="360" w:lineRule="exact"/>
              <w:jc w:val="center"/>
              <w:rPr>
                <w:rFonts w:ascii="標楷體" w:eastAsia="標楷體" w:hAnsi="標楷體"/>
                <w:color w:val="000000"/>
              </w:rPr>
            </w:pPr>
          </w:p>
        </w:tc>
        <w:tc>
          <w:tcPr>
            <w:tcW w:w="1332" w:type="dxa"/>
            <w:vAlign w:val="center"/>
          </w:tcPr>
          <w:p w14:paraId="102DE353" w14:textId="77777777" w:rsidR="008A72F5" w:rsidRDefault="0083056D">
            <w:pPr>
              <w:rPr>
                <w:rFonts w:ascii="標楷體" w:eastAsia="標楷體" w:hAnsi="標楷體" w:cs="Arial"/>
              </w:rPr>
            </w:pPr>
            <w:r>
              <w:rPr>
                <w:rFonts w:ascii="標楷體" w:eastAsia="標楷體" w:hAnsi="標楷體" w:cs="新細明體" w:hint="eastAsia"/>
                <w:bCs/>
                <w:color w:val="000000"/>
                <w:kern w:val="0"/>
              </w:rPr>
              <w:t>活動三「猴猴SUP討海趣」</w:t>
            </w:r>
          </w:p>
        </w:tc>
        <w:tc>
          <w:tcPr>
            <w:tcW w:w="4700" w:type="dxa"/>
            <w:vAlign w:val="center"/>
          </w:tcPr>
          <w:p w14:paraId="4B76A904" w14:textId="77777777" w:rsidR="008A72F5" w:rsidRDefault="0083056D">
            <w:pPr>
              <w:widowControl/>
              <w:snapToGrid w:val="0"/>
              <w:jc w:val="both"/>
              <w:rPr>
                <w:rFonts w:ascii="標楷體" w:eastAsia="標楷體" w:hAnsi="標楷體"/>
                <w:bCs/>
                <w:color w:val="000000"/>
              </w:rPr>
            </w:pPr>
            <w:r>
              <w:rPr>
                <w:rFonts w:ascii="標楷體" w:eastAsia="標楷體" w:hAnsi="標楷體" w:hint="eastAsia"/>
                <w:bCs/>
                <w:color w:val="000000"/>
              </w:rPr>
              <w:t>在豆腐岬讓孩子划著sup與浮潛在大海上遨遊，在歡樂的笑聲中親近海洋。</w:t>
            </w:r>
          </w:p>
        </w:tc>
        <w:tc>
          <w:tcPr>
            <w:tcW w:w="2204" w:type="dxa"/>
            <w:vAlign w:val="center"/>
          </w:tcPr>
          <w:p w14:paraId="223ECB55"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大鯖魚夢工廠到南方澳豆腐岬</w:t>
            </w:r>
          </w:p>
        </w:tc>
      </w:tr>
      <w:tr w:rsidR="008A72F5" w14:paraId="77EAA6BC" w14:textId="77777777">
        <w:trPr>
          <w:cantSplit/>
          <w:trHeight w:val="307"/>
          <w:jc w:val="center"/>
        </w:trPr>
        <w:tc>
          <w:tcPr>
            <w:tcW w:w="1674" w:type="dxa"/>
            <w:vAlign w:val="center"/>
          </w:tcPr>
          <w:p w14:paraId="703B2FAC" w14:textId="77777777" w:rsidR="008A72F5" w:rsidRDefault="0083056D">
            <w:pPr>
              <w:spacing w:line="360" w:lineRule="exact"/>
              <w:jc w:val="center"/>
              <w:rPr>
                <w:rFonts w:ascii="標楷體" w:eastAsia="標楷體" w:hAnsi="標楷體"/>
                <w:color w:val="000000"/>
              </w:rPr>
            </w:pPr>
            <w:r>
              <w:rPr>
                <w:rFonts w:ascii="標楷體" w:eastAsia="標楷體" w:hAnsi="標楷體" w:hint="eastAsia"/>
                <w:color w:val="000000"/>
              </w:rPr>
              <w:t>15：00~</w:t>
            </w:r>
          </w:p>
        </w:tc>
        <w:tc>
          <w:tcPr>
            <w:tcW w:w="1332" w:type="dxa"/>
            <w:vAlign w:val="center"/>
          </w:tcPr>
          <w:p w14:paraId="29A0D9FD" w14:textId="77777777" w:rsidR="008A72F5" w:rsidRDefault="0083056D">
            <w:pPr>
              <w:spacing w:line="480" w:lineRule="exact"/>
              <w:jc w:val="center"/>
              <w:rPr>
                <w:rFonts w:ascii="標楷體" w:eastAsia="標楷體" w:hAnsi="標楷體"/>
                <w:color w:val="000000"/>
              </w:rPr>
            </w:pPr>
            <w:r>
              <w:rPr>
                <w:rFonts w:ascii="標楷體" w:eastAsia="標楷體" w:hAnsi="標楷體" w:hint="eastAsia"/>
                <w:color w:val="000000"/>
              </w:rPr>
              <w:t>滿載而歸</w:t>
            </w:r>
          </w:p>
        </w:tc>
        <w:tc>
          <w:tcPr>
            <w:tcW w:w="4700" w:type="dxa"/>
            <w:vAlign w:val="center"/>
          </w:tcPr>
          <w:p w14:paraId="1AD7862B" w14:textId="77777777" w:rsidR="008A72F5" w:rsidRDefault="0083056D">
            <w:pPr>
              <w:snapToGrid w:val="0"/>
              <w:jc w:val="both"/>
              <w:rPr>
                <w:rFonts w:ascii="標楷體" w:eastAsia="標楷體" w:hAnsi="標楷體" w:cs="Arial"/>
                <w:bCs/>
                <w:color w:val="000000"/>
              </w:rPr>
            </w:pPr>
            <w:r>
              <w:rPr>
                <w:rFonts w:ascii="標楷體" w:eastAsia="標楷體" w:hAnsi="標楷體" w:cs="Arial" w:hint="eastAsia"/>
                <w:bCs/>
                <w:color w:val="000000"/>
              </w:rPr>
              <w:t>由參與學校教師帶著學生回顧本次戶外教育的點點滴滴</w:t>
            </w:r>
            <w:r>
              <w:rPr>
                <w:rFonts w:ascii="標楷體" w:eastAsia="標楷體" w:hAnsi="標楷體" w:hint="eastAsia"/>
                <w:bCs/>
                <w:color w:val="000000"/>
              </w:rPr>
              <w:t>。</w:t>
            </w:r>
          </w:p>
        </w:tc>
        <w:tc>
          <w:tcPr>
            <w:tcW w:w="2204" w:type="dxa"/>
            <w:vAlign w:val="center"/>
          </w:tcPr>
          <w:p w14:paraId="5942EF7E" w14:textId="77777777" w:rsidR="008A72F5" w:rsidRDefault="0083056D">
            <w:pPr>
              <w:snapToGrid w:val="0"/>
              <w:jc w:val="center"/>
              <w:rPr>
                <w:rFonts w:ascii="標楷體" w:eastAsia="標楷體" w:hAnsi="標楷體"/>
                <w:color w:val="000000"/>
              </w:rPr>
            </w:pPr>
            <w:r>
              <w:rPr>
                <w:rFonts w:ascii="標楷體" w:eastAsia="標楷體" w:hAnsi="標楷體" w:hint="eastAsia"/>
                <w:color w:val="000000"/>
              </w:rPr>
              <w:t>南方澳豆腐岬回到參與國小</w:t>
            </w:r>
          </w:p>
        </w:tc>
      </w:tr>
    </w:tbl>
    <w:p w14:paraId="000B8511" w14:textId="77777777" w:rsidR="008A72F5" w:rsidRDefault="0083056D">
      <w:pPr>
        <w:spacing w:beforeLines="50" w:before="180" w:line="360" w:lineRule="exact"/>
        <w:ind w:left="771" w:hangingChars="275" w:hanging="771"/>
        <w:rPr>
          <w:rFonts w:ascii="標楷體" w:eastAsia="標楷體" w:hAnsi="標楷體"/>
          <w:b/>
          <w:sz w:val="28"/>
          <w:szCs w:val="28"/>
        </w:rPr>
      </w:pPr>
      <w:r>
        <w:rPr>
          <w:rFonts w:ascii="標楷體" w:eastAsia="標楷體" w:hAnsi="標楷體" w:hint="eastAsia"/>
          <w:b/>
          <w:sz w:val="28"/>
          <w:szCs w:val="28"/>
        </w:rPr>
        <w:t>※安全守則及注意事項</w:t>
      </w:r>
    </w:p>
    <w:p w14:paraId="54FC9FF0" w14:textId="44099899" w:rsidR="008A72F5" w:rsidRDefault="0083056D">
      <w:pPr>
        <w:spacing w:line="440" w:lineRule="exact"/>
        <w:ind w:left="280" w:hangingChars="100" w:hanging="280"/>
        <w:jc w:val="both"/>
        <w:rPr>
          <w:rFonts w:ascii="標楷體" w:eastAsia="標楷體" w:hAnsi="標楷體"/>
          <w:b/>
          <w:sz w:val="28"/>
          <w:szCs w:val="28"/>
        </w:rPr>
      </w:pPr>
      <w:r>
        <w:rPr>
          <w:rFonts w:ascii="標楷體" w:eastAsia="標楷體" w:hAnsi="標楷體" w:hint="eastAsia"/>
          <w:b/>
          <w:sz w:val="28"/>
          <w:szCs w:val="28"/>
        </w:rPr>
        <w:t>1.請學生統一穿著學校T恤、短褲，可加穿長袖防曬外套，並攜帶雨具、水壺、帽子、毛巾、換洗衣物。</w:t>
      </w:r>
    </w:p>
    <w:p w14:paraId="7A908DF5" w14:textId="77777777" w:rsidR="008A72F5" w:rsidRDefault="0083056D">
      <w:pPr>
        <w:spacing w:line="440" w:lineRule="exact"/>
        <w:ind w:left="280" w:hangingChars="100" w:hanging="280"/>
        <w:jc w:val="both"/>
        <w:rPr>
          <w:rFonts w:ascii="標楷體" w:eastAsia="標楷體" w:hAnsi="標楷體"/>
          <w:b/>
          <w:sz w:val="28"/>
          <w:szCs w:val="28"/>
        </w:rPr>
      </w:pPr>
      <w:r>
        <w:rPr>
          <w:rFonts w:ascii="標楷體" w:eastAsia="標楷體" w:hAnsi="標楷體" w:hint="eastAsia"/>
          <w:b/>
          <w:sz w:val="28"/>
          <w:szCs w:val="28"/>
        </w:rPr>
        <w:t>2.參與本體驗活動孩子均由學校投保學生平安保險。</w:t>
      </w:r>
    </w:p>
    <w:p w14:paraId="16A2DA54" w14:textId="77777777" w:rsidR="008A72F5" w:rsidRDefault="0083056D">
      <w:pPr>
        <w:spacing w:line="440" w:lineRule="exact"/>
        <w:ind w:left="280" w:hangingChars="100" w:hanging="280"/>
        <w:jc w:val="both"/>
        <w:rPr>
          <w:rFonts w:ascii="標楷體" w:eastAsia="標楷體" w:hAnsi="標楷體"/>
          <w:b/>
          <w:sz w:val="28"/>
          <w:szCs w:val="28"/>
        </w:rPr>
      </w:pPr>
      <w:r>
        <w:rPr>
          <w:rFonts w:ascii="標楷體" w:eastAsia="標楷體" w:hAnsi="標楷體" w:hint="eastAsia"/>
          <w:b/>
          <w:sz w:val="28"/>
          <w:szCs w:val="28"/>
        </w:rPr>
        <w:t>3.另當中央氣象局發布海上或陸上颱風警報或超大豪大雨警報，由本校視活動場地天候狀況決定是否暫停活動延期辦理。</w:t>
      </w:r>
    </w:p>
    <w:p w14:paraId="009E98C5" w14:textId="77777777" w:rsidR="008A72F5" w:rsidRDefault="0083056D">
      <w:pPr>
        <w:spacing w:line="440" w:lineRule="exact"/>
        <w:ind w:left="280" w:hangingChars="100" w:hanging="280"/>
        <w:jc w:val="both"/>
        <w:rPr>
          <w:rFonts w:ascii="標楷體" w:eastAsia="標楷體" w:hAnsi="標楷體"/>
          <w:b/>
          <w:sz w:val="28"/>
          <w:szCs w:val="28"/>
        </w:rPr>
      </w:pPr>
      <w:r>
        <w:rPr>
          <w:rFonts w:ascii="標楷體" w:eastAsia="標楷體" w:hAnsi="標楷體" w:hint="eastAsia"/>
          <w:b/>
          <w:sz w:val="28"/>
          <w:szCs w:val="28"/>
        </w:rPr>
        <w:t>4.家長如有疑問請洽本校ooo主任，電話：。</w:t>
      </w:r>
    </w:p>
    <w:p w14:paraId="5F575F48" w14:textId="77777777" w:rsidR="008A72F5" w:rsidRDefault="0083056D">
      <w:pPr>
        <w:adjustRightInd w:val="0"/>
        <w:snapToGrid w:val="0"/>
        <w:spacing w:line="400" w:lineRule="exact"/>
        <w:rPr>
          <w:rFonts w:ascii="標楷體" w:eastAsia="標楷體" w:hAnsi="標楷體"/>
          <w:b/>
          <w:sz w:val="28"/>
          <w:szCs w:val="28"/>
        </w:rPr>
      </w:pPr>
      <w:r>
        <w:rPr>
          <w:rFonts w:ascii="標楷體" w:eastAsia="標楷體" w:hAnsi="標楷體" w:hint="eastAsia"/>
          <w:b/>
          <w:sz w:val="28"/>
          <w:szCs w:val="28"/>
        </w:rPr>
        <w:t xml:space="preserve">                                            敬祝闔家平安 OO國小敬啟</w:t>
      </w:r>
    </w:p>
    <w:p w14:paraId="35EF4352" w14:textId="77777777" w:rsidR="008A72F5" w:rsidRDefault="0083056D">
      <w:pPr>
        <w:adjustRightInd w:val="0"/>
        <w:snapToGrid w:val="0"/>
        <w:spacing w:line="400" w:lineRule="exact"/>
        <w:ind w:rightChars="-142" w:right="-341"/>
        <w:rPr>
          <w:rFonts w:ascii="標楷體" w:eastAsia="標楷體" w:hAnsi="標楷體"/>
          <w:b/>
          <w:sz w:val="28"/>
          <w:szCs w:val="28"/>
        </w:rPr>
      </w:pPr>
      <w:r>
        <w:rPr>
          <w:rFonts w:ascii="標楷體" w:eastAsia="標楷體" w:hAnsi="標楷體" w:hint="eastAsia"/>
          <w:b/>
          <w:sz w:val="28"/>
          <w:szCs w:val="28"/>
        </w:rPr>
        <w:t>-----------------------------------------------------------------------</w:t>
      </w:r>
    </w:p>
    <w:p w14:paraId="36F670E3" w14:textId="77777777" w:rsidR="008A72F5" w:rsidRDefault="0083056D">
      <w:pPr>
        <w:adjustRightInd w:val="0"/>
        <w:snapToGrid w:val="0"/>
        <w:spacing w:line="400" w:lineRule="exact"/>
        <w:ind w:leftChars="-177" w:left="-425"/>
        <w:rPr>
          <w:rFonts w:ascii="標楷體" w:eastAsia="標楷體" w:hAnsi="標楷體"/>
          <w:b/>
          <w:bCs/>
          <w:w w:val="90"/>
          <w:sz w:val="28"/>
          <w:szCs w:val="28"/>
        </w:rPr>
      </w:pPr>
      <w:r>
        <w:rPr>
          <w:rFonts w:ascii="標楷體" w:eastAsia="標楷體" w:hAnsi="標楷體" w:hint="eastAsia"/>
          <w:b/>
          <w:bCs/>
          <w:w w:val="90"/>
          <w:sz w:val="28"/>
          <w:szCs w:val="28"/>
        </w:rPr>
        <w:t xml:space="preserve">  </w:t>
      </w:r>
      <w:r>
        <w:rPr>
          <w:rFonts w:ascii="標楷體" w:eastAsia="標楷體" w:hAnsi="標楷體"/>
          <w:b/>
          <w:bCs/>
          <w:w w:val="90"/>
          <w:sz w:val="28"/>
          <w:szCs w:val="28"/>
        </w:rPr>
        <w:t xml:space="preserve">       </w:t>
      </w:r>
      <w:r>
        <w:rPr>
          <w:rFonts w:ascii="標楷體" w:eastAsia="標楷體" w:hAnsi="標楷體" w:hint="eastAsia"/>
          <w:b/>
          <w:bCs/>
          <w:w w:val="90"/>
          <w:sz w:val="28"/>
          <w:szCs w:val="28"/>
        </w:rPr>
        <w:t xml:space="preserve"> OO國小「頂寮、大鯖魚、南方澳」之猴猴孩子親海旅行戶外教育通知單回條</w:t>
      </w:r>
    </w:p>
    <w:p w14:paraId="275594F9" w14:textId="77777777" w:rsidR="008A72F5" w:rsidRDefault="0083056D">
      <w:pPr>
        <w:rPr>
          <w:rFonts w:ascii="標楷體" w:eastAsia="標楷體" w:hAnsi="標楷體"/>
          <w:b/>
          <w:sz w:val="28"/>
          <w:szCs w:val="28"/>
        </w:rPr>
      </w:pPr>
      <w:r>
        <w:rPr>
          <w:rFonts w:ascii="標楷體" w:eastAsia="標楷體" w:hAnsi="標楷體" w:hint="eastAsia"/>
          <w:b/>
          <w:sz w:val="28"/>
          <w:szCs w:val="28"/>
        </w:rPr>
        <w:t>____年____班 學生姓名__________家長簽名__________</w:t>
      </w:r>
    </w:p>
    <w:p w14:paraId="1940EC80" w14:textId="77777777" w:rsidR="008A72F5" w:rsidRDefault="0083056D">
      <w:pPr>
        <w:adjustRightInd w:val="0"/>
        <w:snapToGrid w:val="0"/>
        <w:spacing w:line="460" w:lineRule="exact"/>
        <w:ind w:leftChars="-150" w:left="189" w:rightChars="-165" w:right="-396" w:hangingChars="196" w:hanging="549"/>
        <w:rPr>
          <w:rFonts w:ascii="標楷體" w:eastAsia="標楷體" w:hAnsi="標楷體"/>
          <w:b/>
          <w:sz w:val="28"/>
          <w:szCs w:val="28"/>
        </w:rPr>
      </w:pPr>
      <w:r>
        <w:rPr>
          <w:rFonts w:ascii="標楷體" w:eastAsia="標楷體" w:hAnsi="標楷體" w:hint="eastAsia"/>
          <w:b/>
          <w:sz w:val="28"/>
          <w:szCs w:val="28"/>
        </w:rPr>
        <w:t xml:space="preserve">      □我已清楚當日教學行程並同意讓孩子參加。</w:t>
      </w:r>
    </w:p>
    <w:p w14:paraId="6ABDAE62" w14:textId="77777777" w:rsidR="008A72F5" w:rsidRDefault="0083056D">
      <w:pPr>
        <w:adjustRightInd w:val="0"/>
        <w:snapToGrid w:val="0"/>
        <w:spacing w:line="460" w:lineRule="exact"/>
        <w:ind w:leftChars="-150" w:left="189" w:rightChars="-165" w:right="-396" w:hangingChars="196" w:hanging="549"/>
        <w:rPr>
          <w:rFonts w:ascii="標楷體" w:eastAsia="標楷體" w:hAnsi="標楷體"/>
          <w:b/>
          <w:sz w:val="28"/>
          <w:szCs w:val="28"/>
        </w:rPr>
      </w:pPr>
      <w:r>
        <w:rPr>
          <w:rFonts w:ascii="標楷體" w:eastAsia="標楷體" w:hAnsi="標楷體" w:hint="eastAsia"/>
          <w:b/>
          <w:sz w:val="28"/>
          <w:szCs w:val="28"/>
        </w:rPr>
        <w:t xml:space="preserve">      □我已清楚當日教學行程但因故不同意讓孩子請假在家。</w:t>
      </w:r>
    </w:p>
    <w:p w14:paraId="3819BE38" w14:textId="0FD811A7" w:rsidR="008A72F5" w:rsidRPr="0083056D" w:rsidRDefault="0083056D">
      <w:pPr>
        <w:spacing w:line="480" w:lineRule="exact"/>
        <w:rPr>
          <w:rFonts w:ascii="標楷體" w:eastAsia="標楷體" w:hAnsi="標楷體"/>
          <w:b/>
          <w:sz w:val="28"/>
          <w:szCs w:val="28"/>
          <w:bdr w:val="single" w:sz="4" w:space="0" w:color="auto"/>
        </w:rPr>
      </w:pPr>
      <w:r>
        <w:rPr>
          <w:rFonts w:ascii="標楷體" w:eastAsia="標楷體" w:hAnsi="標楷體" w:hint="eastAsia"/>
          <w:b/>
          <w:sz w:val="28"/>
          <w:szCs w:val="28"/>
        </w:rPr>
        <w:t xml:space="preserve">             </w:t>
      </w:r>
      <w:r>
        <w:rPr>
          <w:rFonts w:ascii="標楷體" w:eastAsia="標楷體" w:hAnsi="標楷體" w:hint="eastAsia"/>
          <w:b/>
          <w:sz w:val="28"/>
          <w:szCs w:val="28"/>
          <w:bdr w:val="single" w:sz="4" w:space="0" w:color="auto"/>
        </w:rPr>
        <w:t>※此回條最慢請於OOO年</w:t>
      </w:r>
      <w:r>
        <w:rPr>
          <w:rFonts w:ascii="標楷體" w:eastAsia="標楷體" w:hAnsi="標楷體" w:hint="eastAsia"/>
          <w:b/>
          <w:sz w:val="28"/>
          <w:szCs w:val="28"/>
          <w:u w:val="single"/>
          <w:bdr w:val="single" w:sz="4" w:space="0" w:color="auto"/>
        </w:rPr>
        <w:t>O月OO日(O)</w:t>
      </w:r>
      <w:r>
        <w:rPr>
          <w:rFonts w:ascii="標楷體" w:eastAsia="標楷體" w:hAnsi="標楷體" w:hint="eastAsia"/>
          <w:b/>
          <w:sz w:val="28"/>
          <w:szCs w:val="28"/>
          <w:bdr w:val="single" w:sz="4" w:space="0" w:color="auto"/>
        </w:rPr>
        <w:t>前繳交給班級老師，謝謝您</w:t>
      </w:r>
    </w:p>
    <w:p w14:paraId="4EA33DE3" w14:textId="317F62EB" w:rsidR="008A72F5" w:rsidRDefault="00AD3113">
      <w:pPr>
        <w:spacing w:before="100" w:beforeAutospacing="1" w:after="100" w:afterAutospacing="1" w:line="460" w:lineRule="exact"/>
        <w:ind w:rightChars="-236" w:right="-566" w:firstLineChars="100" w:firstLine="240"/>
        <w:jc w:val="both"/>
        <w:rPr>
          <w:rFonts w:ascii="標楷體" w:eastAsia="標楷體" w:hAnsi="標楷體"/>
          <w:b/>
          <w:color w:val="002060"/>
          <w:sz w:val="40"/>
          <w:szCs w:val="40"/>
        </w:rPr>
      </w:pPr>
      <w:r>
        <w:rPr>
          <w:noProof/>
        </w:rPr>
        <w:lastRenderedPageBreak/>
        <w:drawing>
          <wp:anchor distT="0" distB="0" distL="114300" distR="114300" simplePos="0" relativeHeight="251672064" behindDoc="0" locked="0" layoutInCell="1" allowOverlap="1" wp14:anchorId="2C33E658" wp14:editId="4B6309E5">
            <wp:simplePos x="0" y="0"/>
            <wp:positionH relativeFrom="column">
              <wp:posOffset>-460375</wp:posOffset>
            </wp:positionH>
            <wp:positionV relativeFrom="paragraph">
              <wp:posOffset>-148590</wp:posOffset>
            </wp:positionV>
            <wp:extent cx="649605" cy="611505"/>
            <wp:effectExtent l="0" t="0" r="0" b="0"/>
            <wp:wrapNone/>
            <wp:docPr id="17"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9605" cy="611505"/>
                    </a:xfrm>
                    <a:prstGeom prst="rect">
                      <a:avLst/>
                    </a:prstGeom>
                    <a:noFill/>
                  </pic:spPr>
                </pic:pic>
              </a:graphicData>
            </a:graphic>
            <wp14:sizeRelH relativeFrom="page">
              <wp14:pctWidth>0</wp14:pctWidth>
            </wp14:sizeRelH>
            <wp14:sizeRelV relativeFrom="page">
              <wp14:pctHeight>0</wp14:pctHeight>
            </wp14:sizeRelV>
          </wp:anchor>
        </w:drawing>
      </w:r>
      <w:r w:rsidR="0083056D">
        <w:rPr>
          <w:rFonts w:ascii="標楷體" w:eastAsia="標楷體" w:hAnsi="標楷體" w:hint="eastAsia"/>
          <w:b/>
          <w:color w:val="002060"/>
          <w:sz w:val="40"/>
          <w:szCs w:val="40"/>
        </w:rPr>
        <w:t>「頂寮、大鯖魚、南方澳」之猴猴孩子親海旅行學習單</w:t>
      </w:r>
    </w:p>
    <w:p w14:paraId="678A1B9B" w14:textId="77777777" w:rsidR="008A72F5" w:rsidRDefault="0083056D">
      <w:pPr>
        <w:spacing w:before="100" w:beforeAutospacing="1" w:after="100" w:afterAutospacing="1" w:line="460" w:lineRule="exact"/>
        <w:ind w:rightChars="-236" w:right="-566"/>
        <w:jc w:val="both"/>
        <w:rPr>
          <w:rFonts w:ascii="標楷體" w:eastAsia="標楷體" w:hAnsi="標楷體"/>
          <w:b/>
          <w:color w:val="000000"/>
          <w:sz w:val="36"/>
          <w:szCs w:val="36"/>
        </w:rPr>
      </w:pPr>
      <w:r>
        <w:rPr>
          <w:rFonts w:ascii="標楷體" w:eastAsia="標楷體" w:hAnsi="標楷體" w:hint="eastAsia"/>
          <w:b/>
          <w:color w:val="000000"/>
          <w:sz w:val="36"/>
          <w:szCs w:val="36"/>
        </w:rPr>
        <w:t>活動一「猴猴沙灘踏查趣」</w:t>
      </w:r>
    </w:p>
    <w:p w14:paraId="385209F6" w14:textId="77777777" w:rsidR="008A72F5" w:rsidRDefault="0083056D">
      <w:pPr>
        <w:suppressAutoHyphens/>
        <w:autoSpaceDN w:val="0"/>
        <w:spacing w:line="400" w:lineRule="exact"/>
        <w:jc w:val="both"/>
        <w:textAlignment w:val="baseline"/>
        <w:rPr>
          <w:rFonts w:ascii="標楷體" w:eastAsia="標楷體" w:hAnsi="標楷體"/>
          <w:color w:val="000000"/>
          <w:kern w:val="3"/>
          <w:sz w:val="32"/>
          <w:szCs w:val="32"/>
        </w:rPr>
      </w:pPr>
      <w:r>
        <w:rPr>
          <w:rFonts w:ascii="SimHei" w:eastAsia="SimHei" w:hAnsi="SimHei" w:hint="eastAsia"/>
          <w:color w:val="000000"/>
          <w:kern w:val="3"/>
          <w:sz w:val="32"/>
          <w:szCs w:val="32"/>
        </w:rPr>
        <w:t>◆</w:t>
      </w:r>
      <w:r>
        <w:rPr>
          <w:rFonts w:ascii="標楷體" w:eastAsia="標楷體" w:hAnsi="標楷體"/>
          <w:color w:val="000000"/>
          <w:kern w:val="3"/>
          <w:sz w:val="32"/>
          <w:szCs w:val="32"/>
        </w:rPr>
        <w:t>頂寮是一個典型農村，早期因新城溪及海潮形成池塘濕地，及（　　　　　）風造就綿綿沙丘海岸。</w:t>
      </w:r>
    </w:p>
    <w:p w14:paraId="3E54F77C" w14:textId="77777777" w:rsidR="008A72F5" w:rsidRDefault="0083056D">
      <w:pPr>
        <w:suppressAutoHyphens/>
        <w:autoSpaceDN w:val="0"/>
        <w:spacing w:line="400" w:lineRule="exact"/>
        <w:jc w:val="both"/>
        <w:textAlignment w:val="baseline"/>
        <w:rPr>
          <w:rFonts w:ascii="標楷體" w:eastAsia="標楷體" w:hAnsi="標楷體"/>
          <w:color w:val="000000"/>
          <w:kern w:val="3"/>
          <w:sz w:val="32"/>
          <w:szCs w:val="32"/>
        </w:rPr>
      </w:pPr>
      <w:r>
        <w:rPr>
          <w:rFonts w:ascii="SimHei" w:eastAsia="SimHei" w:hAnsi="SimHei" w:hint="eastAsia"/>
          <w:color w:val="000000"/>
          <w:kern w:val="3"/>
          <w:sz w:val="32"/>
          <w:szCs w:val="32"/>
        </w:rPr>
        <w:t>◆</w:t>
      </w:r>
      <w:r>
        <w:rPr>
          <w:rFonts w:ascii="標楷體" w:eastAsia="標楷體" w:hAnsi="標楷體"/>
          <w:color w:val="000000"/>
          <w:kern w:val="3"/>
          <w:sz w:val="32"/>
          <w:szCs w:val="32"/>
        </w:rPr>
        <w:t>頂寮里於民國65年公告開發（　　　），社區居民懷舊陳情保留舊頂寮，致此全里集體遷村現址。</w:t>
      </w:r>
    </w:p>
    <w:p w14:paraId="5CA73712" w14:textId="77777777" w:rsidR="008A72F5" w:rsidRDefault="0083056D">
      <w:pPr>
        <w:suppressAutoHyphens/>
        <w:autoSpaceDN w:val="0"/>
        <w:spacing w:line="400" w:lineRule="exact"/>
        <w:ind w:left="240" w:hanging="240"/>
        <w:textAlignment w:val="baseline"/>
        <w:rPr>
          <w:kern w:val="3"/>
          <w:sz w:val="32"/>
          <w:szCs w:val="32"/>
        </w:rPr>
      </w:pPr>
      <w:r>
        <w:rPr>
          <w:rFonts w:ascii="SimHei" w:eastAsia="SimHei" w:hAnsi="SimHei" w:hint="eastAsia"/>
          <w:bCs/>
          <w:kern w:val="3"/>
          <w:sz w:val="32"/>
          <w:szCs w:val="32"/>
        </w:rPr>
        <w:t>◆</w:t>
      </w:r>
      <w:r>
        <w:rPr>
          <w:rFonts w:ascii="標楷體" w:eastAsia="標楷體" w:hAnsi="標楷體"/>
          <w:kern w:val="3"/>
          <w:sz w:val="32"/>
          <w:szCs w:val="32"/>
        </w:rPr>
        <w:t>頂寮濕地原是（　　　　　）溪改道後的舊河道所形成的濕地，而新城溪口以南則是（　　　　　）濕地，二濕地均為新城溪口早年擺夷的殘跡。</w:t>
      </w:r>
    </w:p>
    <w:p w14:paraId="15F8A461" w14:textId="77777777" w:rsidR="008A72F5" w:rsidRDefault="0083056D">
      <w:pPr>
        <w:suppressAutoHyphens/>
        <w:autoSpaceDN w:val="0"/>
        <w:spacing w:line="400" w:lineRule="exact"/>
        <w:textAlignment w:val="baseline"/>
        <w:rPr>
          <w:rFonts w:ascii="標楷體" w:eastAsia="標楷體" w:hAnsi="標楷體"/>
          <w:kern w:val="3"/>
          <w:sz w:val="32"/>
          <w:szCs w:val="32"/>
        </w:rPr>
      </w:pPr>
      <w:r>
        <w:rPr>
          <w:rFonts w:ascii="SimHei" w:eastAsia="SimHei" w:hAnsi="SimHei" w:hint="eastAsia"/>
          <w:kern w:val="3"/>
          <w:sz w:val="32"/>
          <w:szCs w:val="32"/>
        </w:rPr>
        <w:t>◆</w:t>
      </w:r>
      <w:r>
        <w:rPr>
          <w:rFonts w:ascii="標楷體" w:eastAsia="標楷體" w:hAnsi="標楷體"/>
          <w:kern w:val="3"/>
          <w:sz w:val="32"/>
          <w:szCs w:val="32"/>
        </w:rPr>
        <w:t>老師介紹的海濱植物有哪些?請你寫下來：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8"/>
      </w:tblGrid>
      <w:tr w:rsidR="008A72F5" w14:paraId="4F61AA99" w14:textId="77777777">
        <w:tc>
          <w:tcPr>
            <w:tcW w:w="10148" w:type="dxa"/>
            <w:shd w:val="clear" w:color="auto" w:fill="auto"/>
          </w:tcPr>
          <w:p w14:paraId="7EC6D3DC" w14:textId="77777777" w:rsidR="008A72F5" w:rsidRDefault="008A72F5">
            <w:pPr>
              <w:suppressAutoHyphens/>
              <w:autoSpaceDN w:val="0"/>
              <w:spacing w:line="400" w:lineRule="exact"/>
              <w:textAlignment w:val="baseline"/>
              <w:rPr>
                <w:rFonts w:ascii="標楷體" w:eastAsia="標楷體" w:hAnsi="標楷體"/>
                <w:kern w:val="3"/>
                <w:sz w:val="32"/>
                <w:szCs w:val="32"/>
              </w:rPr>
            </w:pPr>
          </w:p>
          <w:p w14:paraId="2CBA88B9" w14:textId="77777777" w:rsidR="008A72F5" w:rsidRDefault="008A72F5">
            <w:pPr>
              <w:suppressAutoHyphens/>
              <w:autoSpaceDN w:val="0"/>
              <w:spacing w:line="400" w:lineRule="exact"/>
              <w:textAlignment w:val="baseline"/>
              <w:rPr>
                <w:rFonts w:ascii="標楷體" w:eastAsia="標楷體" w:hAnsi="標楷體"/>
                <w:kern w:val="3"/>
                <w:sz w:val="32"/>
                <w:szCs w:val="32"/>
              </w:rPr>
            </w:pPr>
          </w:p>
          <w:p w14:paraId="0B1BE6F8" w14:textId="77777777" w:rsidR="008A72F5" w:rsidRDefault="008A72F5">
            <w:pPr>
              <w:suppressAutoHyphens/>
              <w:autoSpaceDN w:val="0"/>
              <w:spacing w:line="400" w:lineRule="exact"/>
              <w:textAlignment w:val="baseline"/>
              <w:rPr>
                <w:rFonts w:ascii="標楷體" w:eastAsia="標楷體" w:hAnsi="標楷體"/>
                <w:kern w:val="3"/>
                <w:sz w:val="32"/>
                <w:szCs w:val="32"/>
              </w:rPr>
            </w:pPr>
          </w:p>
          <w:p w14:paraId="48786FB1" w14:textId="77777777" w:rsidR="008A72F5" w:rsidRDefault="008A72F5">
            <w:pPr>
              <w:suppressAutoHyphens/>
              <w:autoSpaceDN w:val="0"/>
              <w:spacing w:line="400" w:lineRule="exact"/>
              <w:textAlignment w:val="baseline"/>
              <w:rPr>
                <w:rFonts w:ascii="標楷體" w:eastAsia="標楷體" w:hAnsi="標楷體"/>
                <w:kern w:val="3"/>
                <w:sz w:val="32"/>
                <w:szCs w:val="32"/>
              </w:rPr>
            </w:pPr>
          </w:p>
        </w:tc>
      </w:tr>
    </w:tbl>
    <w:p w14:paraId="70DA8C7E" w14:textId="77777777" w:rsidR="008A72F5" w:rsidRDefault="0083056D">
      <w:pPr>
        <w:suppressAutoHyphens/>
        <w:autoSpaceDN w:val="0"/>
        <w:spacing w:line="400" w:lineRule="exact"/>
        <w:textAlignment w:val="baseline"/>
        <w:rPr>
          <w:rFonts w:ascii="標楷體" w:eastAsia="標楷體" w:hAnsi="標楷體"/>
          <w:bCs/>
          <w:kern w:val="3"/>
          <w:sz w:val="32"/>
          <w:szCs w:val="32"/>
        </w:rPr>
      </w:pPr>
      <w:r>
        <w:rPr>
          <w:rFonts w:ascii="SimHei" w:eastAsia="SimHei" w:hAnsi="SimHei" w:hint="eastAsia"/>
          <w:bCs/>
          <w:kern w:val="3"/>
          <w:sz w:val="32"/>
          <w:szCs w:val="32"/>
        </w:rPr>
        <w:t>◆</w:t>
      </w:r>
      <w:r>
        <w:rPr>
          <w:rFonts w:ascii="標楷體" w:eastAsia="標楷體" w:hAnsi="標楷體"/>
          <w:bCs/>
          <w:kern w:val="3"/>
          <w:sz w:val="32"/>
          <w:szCs w:val="32"/>
        </w:rPr>
        <w:t>請你採集其中一種海濱植物的葉子貼在下面的格子中：植物名稱_____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8"/>
      </w:tblGrid>
      <w:tr w:rsidR="008A72F5" w14:paraId="5C2EBC04" w14:textId="77777777">
        <w:tc>
          <w:tcPr>
            <w:tcW w:w="10148" w:type="dxa"/>
            <w:shd w:val="clear" w:color="auto" w:fill="auto"/>
          </w:tcPr>
          <w:p w14:paraId="0B4CA09B" w14:textId="77777777" w:rsidR="008A72F5" w:rsidRDefault="008A72F5">
            <w:pPr>
              <w:suppressAutoHyphens/>
              <w:autoSpaceDN w:val="0"/>
              <w:spacing w:line="400" w:lineRule="exact"/>
              <w:textAlignment w:val="baseline"/>
              <w:rPr>
                <w:rFonts w:ascii="標楷體" w:eastAsia="標楷體" w:hAnsi="標楷體"/>
                <w:bCs/>
                <w:kern w:val="3"/>
                <w:sz w:val="32"/>
                <w:szCs w:val="32"/>
              </w:rPr>
            </w:pPr>
          </w:p>
          <w:p w14:paraId="15BA2444" w14:textId="77777777" w:rsidR="008A72F5" w:rsidRDefault="008A72F5">
            <w:pPr>
              <w:suppressAutoHyphens/>
              <w:autoSpaceDN w:val="0"/>
              <w:spacing w:line="400" w:lineRule="exact"/>
              <w:textAlignment w:val="baseline"/>
              <w:rPr>
                <w:rFonts w:ascii="標楷體" w:eastAsia="標楷體" w:hAnsi="標楷體"/>
                <w:bCs/>
                <w:kern w:val="3"/>
                <w:sz w:val="32"/>
                <w:szCs w:val="32"/>
              </w:rPr>
            </w:pPr>
          </w:p>
          <w:p w14:paraId="210E02E5" w14:textId="77777777" w:rsidR="008A72F5" w:rsidRDefault="008A72F5">
            <w:pPr>
              <w:suppressAutoHyphens/>
              <w:autoSpaceDN w:val="0"/>
              <w:spacing w:line="400" w:lineRule="exact"/>
              <w:textAlignment w:val="baseline"/>
              <w:rPr>
                <w:rFonts w:ascii="標楷體" w:eastAsia="標楷體" w:hAnsi="標楷體"/>
                <w:bCs/>
                <w:kern w:val="3"/>
                <w:sz w:val="32"/>
                <w:szCs w:val="32"/>
              </w:rPr>
            </w:pPr>
          </w:p>
          <w:p w14:paraId="3191DBE4" w14:textId="77777777" w:rsidR="008A72F5" w:rsidRDefault="008A72F5">
            <w:pPr>
              <w:suppressAutoHyphens/>
              <w:autoSpaceDN w:val="0"/>
              <w:spacing w:line="400" w:lineRule="exact"/>
              <w:textAlignment w:val="baseline"/>
              <w:rPr>
                <w:rFonts w:ascii="標楷體" w:eastAsia="標楷體" w:hAnsi="標楷體"/>
                <w:bCs/>
                <w:kern w:val="3"/>
                <w:sz w:val="32"/>
                <w:szCs w:val="32"/>
              </w:rPr>
            </w:pPr>
          </w:p>
          <w:p w14:paraId="43AD855B" w14:textId="77777777" w:rsidR="008A72F5" w:rsidRDefault="008A72F5">
            <w:pPr>
              <w:suppressAutoHyphens/>
              <w:autoSpaceDN w:val="0"/>
              <w:spacing w:line="400" w:lineRule="exact"/>
              <w:textAlignment w:val="baseline"/>
              <w:rPr>
                <w:rFonts w:ascii="標楷體" w:eastAsia="標楷體" w:hAnsi="標楷體"/>
                <w:bCs/>
                <w:kern w:val="3"/>
                <w:sz w:val="32"/>
                <w:szCs w:val="32"/>
              </w:rPr>
            </w:pPr>
          </w:p>
          <w:p w14:paraId="72E1D17E" w14:textId="77777777" w:rsidR="008A72F5" w:rsidRDefault="008A72F5">
            <w:pPr>
              <w:suppressAutoHyphens/>
              <w:autoSpaceDN w:val="0"/>
              <w:spacing w:line="400" w:lineRule="exact"/>
              <w:textAlignment w:val="baseline"/>
              <w:rPr>
                <w:rFonts w:ascii="標楷體" w:eastAsia="標楷體" w:hAnsi="標楷體"/>
                <w:bCs/>
                <w:kern w:val="3"/>
                <w:sz w:val="32"/>
                <w:szCs w:val="32"/>
              </w:rPr>
            </w:pPr>
          </w:p>
        </w:tc>
      </w:tr>
    </w:tbl>
    <w:p w14:paraId="07EFDF5D" w14:textId="77777777" w:rsidR="008A72F5" w:rsidRDefault="0083056D">
      <w:pPr>
        <w:suppressAutoHyphens/>
        <w:autoSpaceDN w:val="0"/>
        <w:spacing w:line="400" w:lineRule="exact"/>
        <w:textAlignment w:val="baseline"/>
        <w:rPr>
          <w:kern w:val="3"/>
          <w:sz w:val="32"/>
          <w:szCs w:val="32"/>
        </w:rPr>
      </w:pPr>
      <w:r>
        <w:rPr>
          <w:rFonts w:ascii="SimHei" w:eastAsia="SimHei" w:hAnsi="SimHei" w:hint="eastAsia"/>
          <w:kern w:val="3"/>
          <w:sz w:val="32"/>
          <w:szCs w:val="32"/>
        </w:rPr>
        <w:t>◆</w:t>
      </w:r>
      <w:r>
        <w:rPr>
          <w:rFonts w:ascii="標楷體" w:eastAsia="標楷體" w:hAnsi="標楷體"/>
          <w:kern w:val="3"/>
          <w:sz w:val="32"/>
          <w:szCs w:val="32"/>
        </w:rPr>
        <w:t>你有品嘗林投果嗎?滋味如何請寫下來:（　                      　　　　）</w:t>
      </w:r>
    </w:p>
    <w:p w14:paraId="1858BA92" w14:textId="77777777" w:rsidR="008A72F5" w:rsidRDefault="0083056D">
      <w:pPr>
        <w:suppressAutoHyphens/>
        <w:autoSpaceDN w:val="0"/>
        <w:spacing w:line="400" w:lineRule="exact"/>
        <w:textAlignment w:val="baseline"/>
        <w:rPr>
          <w:rFonts w:ascii="標楷體" w:eastAsia="標楷體" w:hAnsi="標楷體"/>
          <w:kern w:val="3"/>
          <w:sz w:val="32"/>
          <w:szCs w:val="32"/>
        </w:rPr>
      </w:pPr>
      <w:r>
        <w:rPr>
          <w:rFonts w:ascii="SimHei" w:eastAsia="SimHei" w:hAnsi="SimHei" w:hint="eastAsia"/>
          <w:kern w:val="3"/>
          <w:sz w:val="32"/>
          <w:szCs w:val="32"/>
        </w:rPr>
        <w:t>◆</w:t>
      </w:r>
      <w:r>
        <w:rPr>
          <w:rFonts w:ascii="標楷體" w:eastAsia="標楷體" w:hAnsi="標楷體"/>
          <w:kern w:val="3"/>
          <w:sz w:val="32"/>
          <w:szCs w:val="32"/>
        </w:rPr>
        <w:t>請你畫下林投樹葉子的特徵?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8"/>
      </w:tblGrid>
      <w:tr w:rsidR="008A72F5" w14:paraId="09E8DC45" w14:textId="77777777">
        <w:tc>
          <w:tcPr>
            <w:tcW w:w="10148" w:type="dxa"/>
            <w:shd w:val="clear" w:color="auto" w:fill="auto"/>
          </w:tcPr>
          <w:p w14:paraId="1EFA26F7" w14:textId="77777777" w:rsidR="008A72F5" w:rsidRDefault="008A72F5">
            <w:pPr>
              <w:suppressAutoHyphens/>
              <w:autoSpaceDN w:val="0"/>
              <w:spacing w:line="400" w:lineRule="exact"/>
              <w:textAlignment w:val="baseline"/>
              <w:rPr>
                <w:rFonts w:ascii="標楷體" w:eastAsia="標楷體" w:hAnsi="標楷體"/>
                <w:kern w:val="3"/>
                <w:sz w:val="32"/>
                <w:szCs w:val="32"/>
              </w:rPr>
            </w:pPr>
          </w:p>
          <w:p w14:paraId="7DB5A6D8" w14:textId="77777777" w:rsidR="008A72F5" w:rsidRDefault="008A72F5">
            <w:pPr>
              <w:suppressAutoHyphens/>
              <w:autoSpaceDN w:val="0"/>
              <w:spacing w:line="400" w:lineRule="exact"/>
              <w:textAlignment w:val="baseline"/>
              <w:rPr>
                <w:rFonts w:ascii="標楷體" w:eastAsia="標楷體" w:hAnsi="標楷體"/>
                <w:kern w:val="3"/>
                <w:sz w:val="32"/>
                <w:szCs w:val="32"/>
              </w:rPr>
            </w:pPr>
          </w:p>
          <w:p w14:paraId="3CCEB9DC" w14:textId="77777777" w:rsidR="008A72F5" w:rsidRDefault="008A72F5">
            <w:pPr>
              <w:suppressAutoHyphens/>
              <w:autoSpaceDN w:val="0"/>
              <w:spacing w:line="400" w:lineRule="exact"/>
              <w:textAlignment w:val="baseline"/>
              <w:rPr>
                <w:rFonts w:ascii="標楷體" w:eastAsia="標楷體" w:hAnsi="標楷體"/>
                <w:kern w:val="3"/>
                <w:sz w:val="32"/>
                <w:szCs w:val="32"/>
              </w:rPr>
            </w:pPr>
          </w:p>
          <w:p w14:paraId="61BCFD78" w14:textId="77777777" w:rsidR="008A72F5" w:rsidRDefault="008A72F5">
            <w:pPr>
              <w:suppressAutoHyphens/>
              <w:autoSpaceDN w:val="0"/>
              <w:spacing w:line="400" w:lineRule="exact"/>
              <w:textAlignment w:val="baseline"/>
              <w:rPr>
                <w:rFonts w:ascii="標楷體" w:eastAsia="標楷體" w:hAnsi="標楷體"/>
                <w:kern w:val="3"/>
                <w:sz w:val="32"/>
                <w:szCs w:val="32"/>
              </w:rPr>
            </w:pPr>
          </w:p>
          <w:p w14:paraId="2A54C88D" w14:textId="77777777" w:rsidR="008A72F5" w:rsidRDefault="008A72F5">
            <w:pPr>
              <w:suppressAutoHyphens/>
              <w:autoSpaceDN w:val="0"/>
              <w:spacing w:line="400" w:lineRule="exact"/>
              <w:textAlignment w:val="baseline"/>
              <w:rPr>
                <w:rFonts w:ascii="標楷體" w:eastAsia="標楷體" w:hAnsi="標楷體"/>
                <w:kern w:val="3"/>
                <w:sz w:val="32"/>
                <w:szCs w:val="32"/>
              </w:rPr>
            </w:pPr>
          </w:p>
          <w:p w14:paraId="119E888A" w14:textId="77777777" w:rsidR="008A72F5" w:rsidRDefault="008A72F5">
            <w:pPr>
              <w:suppressAutoHyphens/>
              <w:autoSpaceDN w:val="0"/>
              <w:spacing w:line="400" w:lineRule="exact"/>
              <w:textAlignment w:val="baseline"/>
              <w:rPr>
                <w:rFonts w:ascii="標楷體" w:eastAsia="標楷體" w:hAnsi="標楷體"/>
                <w:kern w:val="3"/>
                <w:sz w:val="32"/>
                <w:szCs w:val="32"/>
              </w:rPr>
            </w:pPr>
          </w:p>
        </w:tc>
      </w:tr>
    </w:tbl>
    <w:p w14:paraId="4556F724" w14:textId="77777777" w:rsidR="008A72F5" w:rsidRDefault="0083056D">
      <w:pPr>
        <w:suppressAutoHyphens/>
        <w:autoSpaceDN w:val="0"/>
        <w:spacing w:line="400" w:lineRule="exact"/>
        <w:textAlignment w:val="baseline"/>
        <w:rPr>
          <w:kern w:val="3"/>
          <w:sz w:val="32"/>
          <w:szCs w:val="32"/>
        </w:rPr>
      </w:pPr>
      <w:r>
        <w:rPr>
          <w:rFonts w:ascii="SimHei" w:eastAsia="SimHei" w:hAnsi="SimHei" w:hint="eastAsia"/>
          <w:b/>
          <w:bCs/>
          <w:kern w:val="3"/>
          <w:sz w:val="32"/>
          <w:szCs w:val="32"/>
        </w:rPr>
        <w:t>◆</w:t>
      </w:r>
      <w:r>
        <w:rPr>
          <w:rFonts w:ascii="標楷體" w:eastAsia="標楷體" w:hAnsi="標楷體"/>
          <w:kern w:val="3"/>
          <w:sz w:val="32"/>
          <w:szCs w:val="32"/>
        </w:rPr>
        <w:t xml:space="preserve">林投等海岸防風林植物對於頂寮海岸地域有何重要性?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8"/>
      </w:tblGrid>
      <w:tr w:rsidR="008A72F5" w14:paraId="0C985F05" w14:textId="77777777">
        <w:tc>
          <w:tcPr>
            <w:tcW w:w="10148" w:type="dxa"/>
            <w:shd w:val="clear" w:color="auto" w:fill="auto"/>
          </w:tcPr>
          <w:p w14:paraId="34540322" w14:textId="77777777" w:rsidR="008A72F5" w:rsidRDefault="008A72F5">
            <w:pPr>
              <w:suppressAutoHyphens/>
              <w:autoSpaceDN w:val="0"/>
              <w:spacing w:line="400" w:lineRule="exact"/>
              <w:textAlignment w:val="baseline"/>
              <w:rPr>
                <w:rFonts w:ascii="新細明體" w:hAnsi="新細明體"/>
                <w:b/>
                <w:bCs/>
                <w:color w:val="000000"/>
                <w:kern w:val="3"/>
                <w:sz w:val="32"/>
                <w:szCs w:val="32"/>
              </w:rPr>
            </w:pPr>
          </w:p>
          <w:p w14:paraId="16090E24" w14:textId="77777777" w:rsidR="008A72F5" w:rsidRDefault="008A72F5">
            <w:pPr>
              <w:suppressAutoHyphens/>
              <w:autoSpaceDN w:val="0"/>
              <w:spacing w:line="400" w:lineRule="exact"/>
              <w:textAlignment w:val="baseline"/>
              <w:rPr>
                <w:rFonts w:ascii="新細明體" w:hAnsi="新細明體"/>
                <w:b/>
                <w:bCs/>
                <w:color w:val="000000"/>
                <w:kern w:val="3"/>
                <w:sz w:val="32"/>
                <w:szCs w:val="32"/>
              </w:rPr>
            </w:pPr>
          </w:p>
          <w:p w14:paraId="747025EF" w14:textId="77777777" w:rsidR="008A72F5" w:rsidRDefault="008A72F5">
            <w:pPr>
              <w:suppressAutoHyphens/>
              <w:autoSpaceDN w:val="0"/>
              <w:spacing w:line="400" w:lineRule="exact"/>
              <w:textAlignment w:val="baseline"/>
              <w:rPr>
                <w:rFonts w:ascii="新細明體" w:hAnsi="新細明體"/>
                <w:b/>
                <w:bCs/>
                <w:color w:val="000000"/>
                <w:kern w:val="3"/>
                <w:sz w:val="32"/>
                <w:szCs w:val="32"/>
              </w:rPr>
            </w:pPr>
          </w:p>
          <w:p w14:paraId="0D6C3E22" w14:textId="77777777" w:rsidR="008A72F5" w:rsidRDefault="008A72F5">
            <w:pPr>
              <w:suppressAutoHyphens/>
              <w:autoSpaceDN w:val="0"/>
              <w:spacing w:line="400" w:lineRule="exact"/>
              <w:textAlignment w:val="baseline"/>
              <w:rPr>
                <w:rFonts w:ascii="新細明體" w:hAnsi="新細明體"/>
                <w:b/>
                <w:bCs/>
                <w:color w:val="000000"/>
                <w:kern w:val="3"/>
                <w:sz w:val="32"/>
                <w:szCs w:val="32"/>
              </w:rPr>
            </w:pPr>
          </w:p>
        </w:tc>
      </w:tr>
    </w:tbl>
    <w:p w14:paraId="4C81ECED" w14:textId="77777777" w:rsidR="008A72F5" w:rsidRDefault="0083056D">
      <w:pPr>
        <w:suppressAutoHyphens/>
        <w:autoSpaceDN w:val="0"/>
        <w:spacing w:line="400" w:lineRule="exact"/>
        <w:textAlignment w:val="baseline"/>
        <w:rPr>
          <w:rFonts w:ascii="標楷體" w:eastAsia="標楷體" w:hAnsi="標楷體"/>
          <w:b/>
          <w:kern w:val="3"/>
          <w:sz w:val="32"/>
          <w:szCs w:val="32"/>
        </w:rPr>
      </w:pPr>
      <w:r>
        <w:rPr>
          <w:rFonts w:ascii="新細明體" w:hAnsi="新細明體"/>
          <w:b/>
          <w:bCs/>
          <w:color w:val="000000"/>
          <w:kern w:val="3"/>
          <w:sz w:val="32"/>
          <w:szCs w:val="32"/>
        </w:rPr>
        <w:t>◆</w:t>
      </w:r>
      <w:r>
        <w:rPr>
          <w:rFonts w:ascii="標楷體" w:eastAsia="標楷體" w:hAnsi="標楷體"/>
          <w:color w:val="000000"/>
          <w:kern w:val="3"/>
          <w:sz w:val="32"/>
          <w:szCs w:val="32"/>
        </w:rPr>
        <w:t>孩</w:t>
      </w:r>
      <w:r>
        <w:rPr>
          <w:rFonts w:ascii="標楷體" w:eastAsia="標楷體" w:hAnsi="標楷體"/>
          <w:kern w:val="3"/>
          <w:sz w:val="32"/>
          <w:szCs w:val="32"/>
        </w:rPr>
        <w:t>子們</w:t>
      </w:r>
      <w:r>
        <w:rPr>
          <w:rFonts w:eastAsia="標楷體"/>
          <w:kern w:val="3"/>
          <w:sz w:val="32"/>
          <w:szCs w:val="32"/>
        </w:rPr>
        <w:t>看似平靜的沙灘，是不是真的平靜呢？沙灘上有沒有一些小洞，挖深一點看看吧！畫下你所挖出的生物有什麼特徵？</w:t>
      </w:r>
      <w:r>
        <w:rPr>
          <w:rFonts w:ascii="標楷體" w:eastAsia="標楷體" w:hAnsi="標楷體"/>
          <w:kern w:val="3"/>
          <w:sz w:val="32"/>
          <w:szCs w:val="32"/>
        </w:rPr>
        <w:t>我挖到的生物有：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8"/>
      </w:tblGrid>
      <w:tr w:rsidR="008A72F5" w14:paraId="034CBCDE" w14:textId="77777777">
        <w:tc>
          <w:tcPr>
            <w:tcW w:w="10148" w:type="dxa"/>
            <w:shd w:val="clear" w:color="auto" w:fill="auto"/>
          </w:tcPr>
          <w:p w14:paraId="2F6B1D16" w14:textId="77777777" w:rsidR="008A72F5" w:rsidRDefault="008A72F5">
            <w:pPr>
              <w:suppressAutoHyphens/>
              <w:autoSpaceDN w:val="0"/>
              <w:spacing w:line="400" w:lineRule="exact"/>
              <w:textAlignment w:val="baseline"/>
              <w:rPr>
                <w:rFonts w:ascii="標楷體" w:eastAsia="標楷體" w:hAnsi="標楷體"/>
                <w:b/>
                <w:kern w:val="3"/>
                <w:sz w:val="32"/>
                <w:szCs w:val="32"/>
              </w:rPr>
            </w:pPr>
          </w:p>
          <w:p w14:paraId="3B47986E" w14:textId="77777777" w:rsidR="008A72F5" w:rsidRDefault="008A72F5">
            <w:pPr>
              <w:suppressAutoHyphens/>
              <w:autoSpaceDN w:val="0"/>
              <w:spacing w:line="400" w:lineRule="exact"/>
              <w:textAlignment w:val="baseline"/>
              <w:rPr>
                <w:rFonts w:ascii="標楷體" w:eastAsia="標楷體" w:hAnsi="標楷體"/>
                <w:b/>
                <w:kern w:val="3"/>
                <w:sz w:val="32"/>
                <w:szCs w:val="32"/>
              </w:rPr>
            </w:pPr>
          </w:p>
          <w:p w14:paraId="44AF79B8" w14:textId="77777777" w:rsidR="008A72F5" w:rsidRDefault="008A72F5">
            <w:pPr>
              <w:suppressAutoHyphens/>
              <w:autoSpaceDN w:val="0"/>
              <w:spacing w:line="400" w:lineRule="exact"/>
              <w:textAlignment w:val="baseline"/>
              <w:rPr>
                <w:rFonts w:ascii="標楷體" w:eastAsia="標楷體" w:hAnsi="標楷體"/>
                <w:b/>
                <w:kern w:val="3"/>
                <w:sz w:val="32"/>
                <w:szCs w:val="32"/>
              </w:rPr>
            </w:pPr>
          </w:p>
          <w:p w14:paraId="1ADD65CE" w14:textId="77777777" w:rsidR="008A72F5" w:rsidRDefault="008A72F5">
            <w:pPr>
              <w:suppressAutoHyphens/>
              <w:autoSpaceDN w:val="0"/>
              <w:spacing w:line="400" w:lineRule="exact"/>
              <w:textAlignment w:val="baseline"/>
              <w:rPr>
                <w:rFonts w:ascii="標楷體" w:eastAsia="標楷體" w:hAnsi="標楷體"/>
                <w:b/>
                <w:kern w:val="3"/>
                <w:sz w:val="32"/>
                <w:szCs w:val="32"/>
              </w:rPr>
            </w:pPr>
          </w:p>
          <w:p w14:paraId="3A976122" w14:textId="77777777" w:rsidR="008A72F5" w:rsidRDefault="008A72F5">
            <w:pPr>
              <w:suppressAutoHyphens/>
              <w:autoSpaceDN w:val="0"/>
              <w:spacing w:line="400" w:lineRule="exact"/>
              <w:textAlignment w:val="baseline"/>
              <w:rPr>
                <w:rFonts w:ascii="標楷體" w:eastAsia="標楷體" w:hAnsi="標楷體"/>
                <w:b/>
                <w:kern w:val="3"/>
                <w:sz w:val="32"/>
                <w:szCs w:val="32"/>
              </w:rPr>
            </w:pPr>
          </w:p>
          <w:p w14:paraId="5C763243" w14:textId="77777777" w:rsidR="008A72F5" w:rsidRDefault="008A72F5">
            <w:pPr>
              <w:suppressAutoHyphens/>
              <w:autoSpaceDN w:val="0"/>
              <w:spacing w:line="400" w:lineRule="exact"/>
              <w:textAlignment w:val="baseline"/>
              <w:rPr>
                <w:rFonts w:ascii="標楷體" w:eastAsia="標楷體" w:hAnsi="標楷體"/>
                <w:b/>
                <w:kern w:val="3"/>
                <w:sz w:val="32"/>
                <w:szCs w:val="32"/>
              </w:rPr>
            </w:pPr>
          </w:p>
          <w:p w14:paraId="3D73172C" w14:textId="77777777" w:rsidR="008A72F5" w:rsidRDefault="008A72F5">
            <w:pPr>
              <w:suppressAutoHyphens/>
              <w:autoSpaceDN w:val="0"/>
              <w:spacing w:line="400" w:lineRule="exact"/>
              <w:textAlignment w:val="baseline"/>
              <w:rPr>
                <w:rFonts w:ascii="標楷體" w:eastAsia="標楷體" w:hAnsi="標楷體"/>
                <w:b/>
                <w:kern w:val="3"/>
                <w:sz w:val="32"/>
                <w:szCs w:val="32"/>
              </w:rPr>
            </w:pPr>
          </w:p>
        </w:tc>
      </w:tr>
    </w:tbl>
    <w:p w14:paraId="31F647DF" w14:textId="77777777" w:rsidR="008A72F5" w:rsidRDefault="008A72F5">
      <w:pPr>
        <w:suppressAutoHyphens/>
        <w:autoSpaceDN w:val="0"/>
        <w:spacing w:line="400" w:lineRule="exact"/>
        <w:textAlignment w:val="baseline"/>
        <w:rPr>
          <w:kern w:val="3"/>
          <w:sz w:val="32"/>
          <w:szCs w:val="32"/>
        </w:rPr>
      </w:pPr>
    </w:p>
    <w:p w14:paraId="50300AD5" w14:textId="77777777" w:rsidR="008A72F5" w:rsidRDefault="0083056D">
      <w:pPr>
        <w:suppressAutoHyphens/>
        <w:autoSpaceDN w:val="0"/>
        <w:spacing w:line="400" w:lineRule="exact"/>
        <w:textAlignment w:val="baseline"/>
        <w:rPr>
          <w:kern w:val="3"/>
          <w:sz w:val="32"/>
          <w:szCs w:val="32"/>
        </w:rPr>
      </w:pPr>
      <w:r>
        <w:rPr>
          <w:rFonts w:ascii="新細明體" w:hAnsi="新細明體"/>
          <w:b/>
          <w:bCs/>
          <w:color w:val="000000"/>
          <w:kern w:val="3"/>
          <w:sz w:val="32"/>
          <w:szCs w:val="32"/>
        </w:rPr>
        <w:t>◆</w:t>
      </w:r>
      <w:r>
        <w:rPr>
          <w:rFonts w:ascii="標楷體" w:eastAsia="標楷體" w:hAnsi="標楷體"/>
          <w:b/>
          <w:bCs/>
          <w:color w:val="000000"/>
          <w:kern w:val="3"/>
          <w:sz w:val="32"/>
          <w:szCs w:val="32"/>
        </w:rPr>
        <w:t>「猴猴孩子淨灘去」請</w:t>
      </w:r>
      <w:r>
        <w:rPr>
          <w:rFonts w:ascii="標楷體" w:eastAsia="標楷體" w:hAnsi="標楷體"/>
          <w:b/>
          <w:bCs/>
          <w:kern w:val="3"/>
          <w:sz w:val="32"/>
          <w:szCs w:val="32"/>
        </w:rPr>
        <w:t>將海灘上所有的人為垃圾撿拾乾淨，讓漂流木、海藻</w:t>
      </w:r>
      <w:r>
        <w:rPr>
          <w:rFonts w:ascii="新細明體" w:hAnsi="新細明體"/>
          <w:b/>
          <w:bCs/>
          <w:kern w:val="3"/>
          <w:sz w:val="32"/>
          <w:szCs w:val="32"/>
        </w:rPr>
        <w:t>、</w:t>
      </w:r>
      <w:r>
        <w:rPr>
          <w:rFonts w:ascii="標楷體" w:eastAsia="標楷體" w:hAnsi="標楷體"/>
          <w:b/>
          <w:bCs/>
          <w:kern w:val="3"/>
          <w:sz w:val="32"/>
          <w:szCs w:val="32"/>
        </w:rPr>
        <w:t>動物屍體等天然物留在原地，請登記撿到的物品數量(請先用正字號紀錄數量，最後將總數填寫於右方的欄位中)，沒有列在表中的物品不用紀錄。具有回收符號的物品請置於回收袋內，但是淨灘收集的廢棄物大都因為髒汙最終只能焚化處理。</w:t>
      </w:r>
    </w:p>
    <w:tbl>
      <w:tblPr>
        <w:tblW w:w="10260" w:type="dxa"/>
        <w:tblLayout w:type="fixed"/>
        <w:tblCellMar>
          <w:left w:w="10" w:type="dxa"/>
          <w:right w:w="10" w:type="dxa"/>
        </w:tblCellMar>
        <w:tblLook w:val="04A0" w:firstRow="1" w:lastRow="0" w:firstColumn="1" w:lastColumn="0" w:noHBand="0" w:noVBand="1"/>
      </w:tblPr>
      <w:tblGrid>
        <w:gridCol w:w="1710"/>
        <w:gridCol w:w="1276"/>
        <w:gridCol w:w="434"/>
        <w:gridCol w:w="1710"/>
        <w:gridCol w:w="1312"/>
        <w:gridCol w:w="398"/>
        <w:gridCol w:w="1710"/>
        <w:gridCol w:w="1249"/>
        <w:gridCol w:w="461"/>
      </w:tblGrid>
      <w:tr w:rsidR="008A72F5" w14:paraId="0E93AD9B" w14:textId="77777777">
        <w:trPr>
          <w:trHeight w:val="62"/>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C6F89"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物品</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FB2AA"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數量</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5D9B5"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物品</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DC633"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數量</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97D61"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物品</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BA69E"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數量</w:t>
            </w:r>
          </w:p>
        </w:tc>
      </w:tr>
      <w:tr w:rsidR="008A72F5" w14:paraId="14911744" w14:textId="77777777">
        <w:trPr>
          <w:trHeight w:val="790"/>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7BB3F" w14:textId="07A7B729" w:rsidR="008A72F5" w:rsidRDefault="00AD3113">
            <w:pPr>
              <w:widowControl/>
              <w:suppressAutoHyphens/>
              <w:autoSpaceDN w:val="0"/>
              <w:spacing w:line="280" w:lineRule="exact"/>
              <w:ind w:right="-14"/>
              <w:jc w:val="center"/>
              <w:rPr>
                <w:kern w:val="3"/>
              </w:rPr>
            </w:pPr>
            <w:r>
              <w:rPr>
                <w:noProof/>
              </w:rPr>
              <w:drawing>
                <wp:anchor distT="0" distB="0" distL="114300" distR="114300" simplePos="0" relativeHeight="251673088" behindDoc="0" locked="0" layoutInCell="1" allowOverlap="1" wp14:anchorId="5E187770" wp14:editId="62DB06FB">
                  <wp:simplePos x="0" y="0"/>
                  <wp:positionH relativeFrom="column">
                    <wp:posOffset>278130</wp:posOffset>
                  </wp:positionH>
                  <wp:positionV relativeFrom="paragraph">
                    <wp:posOffset>194945</wp:posOffset>
                  </wp:positionV>
                  <wp:extent cx="346710" cy="339090"/>
                  <wp:effectExtent l="0" t="0" r="0" b="0"/>
                  <wp:wrapNone/>
                  <wp:docPr id="16" name="圖片 7184" descr="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84" descr="Recov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 cy="339090"/>
                          </a:xfrm>
                          <a:prstGeom prst="rect">
                            <a:avLst/>
                          </a:prstGeom>
                          <a:noFill/>
                        </pic:spPr>
                      </pic:pic>
                    </a:graphicData>
                  </a:graphic>
                  <wp14:sizeRelH relativeFrom="page">
                    <wp14:pctWidth>0</wp14:pctWidth>
                  </wp14:sizeRelH>
                  <wp14:sizeRelV relativeFrom="page">
                    <wp14:pctHeight>0</wp14:pctHeight>
                  </wp14:sizeRelV>
                </wp:anchor>
              </w:drawing>
            </w:r>
            <w:r w:rsidR="0083056D">
              <w:rPr>
                <w:rFonts w:ascii="標楷體" w:eastAsia="標楷體" w:hAnsi="標楷體"/>
                <w:b/>
                <w:color w:val="000000"/>
                <w:kern w:val="3"/>
              </w:rPr>
              <w:t>寶特瓶</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7329B"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p w14:paraId="6A3D5287"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p w14:paraId="4D93E64D"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6E8F8" w14:textId="77777777" w:rsidR="008A72F5" w:rsidRDefault="008A72F5">
            <w:pPr>
              <w:widowControl/>
              <w:suppressAutoHyphens/>
              <w:autoSpaceDN w:val="0"/>
              <w:spacing w:line="280" w:lineRule="exact"/>
              <w:rPr>
                <w:rFonts w:ascii="標楷體" w:eastAsia="標楷體" w:hAnsi="標楷體"/>
                <w:b/>
                <w:color w:val="000000"/>
                <w:kern w:val="3"/>
              </w:rPr>
            </w:pPr>
          </w:p>
          <w:p w14:paraId="4454597F"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A2A16"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打火機</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D7CBE"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7241F"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17B59" w14:textId="474851FE" w:rsidR="008A72F5" w:rsidRDefault="00AD3113">
            <w:pPr>
              <w:widowControl/>
              <w:suppressAutoHyphens/>
              <w:autoSpaceDN w:val="0"/>
              <w:spacing w:line="280" w:lineRule="exact"/>
              <w:ind w:right="-14"/>
              <w:jc w:val="center"/>
              <w:rPr>
                <w:kern w:val="3"/>
              </w:rPr>
            </w:pPr>
            <w:r>
              <w:rPr>
                <w:noProof/>
              </w:rPr>
              <w:drawing>
                <wp:anchor distT="0" distB="0" distL="114300" distR="114300" simplePos="0" relativeHeight="251674112" behindDoc="0" locked="0" layoutInCell="1" allowOverlap="1" wp14:anchorId="6BAAE9BD" wp14:editId="7763B5F4">
                  <wp:simplePos x="0" y="0"/>
                  <wp:positionH relativeFrom="column">
                    <wp:posOffset>384810</wp:posOffset>
                  </wp:positionH>
                  <wp:positionV relativeFrom="paragraph">
                    <wp:posOffset>205740</wp:posOffset>
                  </wp:positionV>
                  <wp:extent cx="346710" cy="339090"/>
                  <wp:effectExtent l="0" t="0" r="0" b="0"/>
                  <wp:wrapNone/>
                  <wp:docPr id="15" name="圖片 7185" descr="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85" descr="Recov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 cy="339090"/>
                          </a:xfrm>
                          <a:prstGeom prst="rect">
                            <a:avLst/>
                          </a:prstGeom>
                          <a:noFill/>
                        </pic:spPr>
                      </pic:pic>
                    </a:graphicData>
                  </a:graphic>
                  <wp14:sizeRelH relativeFrom="page">
                    <wp14:pctWidth>0</wp14:pctWidth>
                  </wp14:sizeRelH>
                  <wp14:sizeRelV relativeFrom="page">
                    <wp14:pctHeight>0</wp14:pctHeight>
                  </wp14:sizeRelV>
                </wp:anchor>
              </w:drawing>
            </w:r>
            <w:r w:rsidR="0083056D">
              <w:rPr>
                <w:rFonts w:ascii="標楷體" w:eastAsia="標楷體" w:hAnsi="標楷體"/>
                <w:b/>
                <w:color w:val="000000"/>
                <w:kern w:val="3"/>
              </w:rPr>
              <w:t>玻璃瓶罐</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5FE1D"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973F"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r>
      <w:tr w:rsidR="008A72F5" w14:paraId="5EDD2594" w14:textId="77777777">
        <w:trPr>
          <w:trHeight w:val="693"/>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65B34"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菸蒂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5A904"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p w14:paraId="7641D119"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p w14:paraId="55FF9355"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40968"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9B958" w14:textId="43435BC9" w:rsidR="008A72F5" w:rsidRDefault="00AD3113">
            <w:pPr>
              <w:widowControl/>
              <w:suppressAutoHyphens/>
              <w:autoSpaceDN w:val="0"/>
              <w:spacing w:line="280" w:lineRule="exact"/>
              <w:ind w:right="-14"/>
              <w:jc w:val="center"/>
              <w:rPr>
                <w:kern w:val="3"/>
              </w:rPr>
            </w:pPr>
            <w:r>
              <w:rPr>
                <w:noProof/>
              </w:rPr>
              <w:drawing>
                <wp:anchor distT="0" distB="0" distL="114300" distR="114300" simplePos="0" relativeHeight="251675136" behindDoc="0" locked="0" layoutInCell="1" allowOverlap="1" wp14:anchorId="16D5E0A3" wp14:editId="184C541B">
                  <wp:simplePos x="0" y="0"/>
                  <wp:positionH relativeFrom="column">
                    <wp:posOffset>343535</wp:posOffset>
                  </wp:positionH>
                  <wp:positionV relativeFrom="paragraph">
                    <wp:posOffset>177800</wp:posOffset>
                  </wp:positionV>
                  <wp:extent cx="346710" cy="339090"/>
                  <wp:effectExtent l="0" t="0" r="0" b="0"/>
                  <wp:wrapNone/>
                  <wp:docPr id="14" name="圖片 7186" descr="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86" descr="Recov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 cy="339090"/>
                          </a:xfrm>
                          <a:prstGeom prst="rect">
                            <a:avLst/>
                          </a:prstGeom>
                          <a:noFill/>
                        </pic:spPr>
                      </pic:pic>
                    </a:graphicData>
                  </a:graphic>
                  <wp14:sizeRelH relativeFrom="page">
                    <wp14:pctWidth>0</wp14:pctWidth>
                  </wp14:sizeRelH>
                  <wp14:sizeRelV relativeFrom="page">
                    <wp14:pctHeight>0</wp14:pctHeight>
                  </wp14:sizeRelV>
                </wp:anchor>
              </w:drawing>
            </w:r>
            <w:r w:rsidR="0083056D">
              <w:rPr>
                <w:rFonts w:ascii="標楷體" w:eastAsia="標楷體" w:hAnsi="標楷體"/>
                <w:b/>
                <w:color w:val="000000"/>
                <w:kern w:val="3"/>
              </w:rPr>
              <w:t>鐵鋁罐</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82149"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1CFD4"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EB77B" w14:textId="6A78D005" w:rsidR="008A72F5" w:rsidRDefault="00AD3113">
            <w:pPr>
              <w:widowControl/>
              <w:suppressAutoHyphens/>
              <w:autoSpaceDN w:val="0"/>
              <w:spacing w:line="280" w:lineRule="exact"/>
              <w:ind w:right="-14"/>
              <w:jc w:val="center"/>
              <w:rPr>
                <w:kern w:val="3"/>
              </w:rPr>
            </w:pPr>
            <w:r>
              <w:rPr>
                <w:noProof/>
              </w:rPr>
              <w:drawing>
                <wp:anchor distT="0" distB="0" distL="114300" distR="114300" simplePos="0" relativeHeight="251676160" behindDoc="0" locked="0" layoutInCell="1" allowOverlap="1" wp14:anchorId="26179320" wp14:editId="29923E9D">
                  <wp:simplePos x="0" y="0"/>
                  <wp:positionH relativeFrom="column">
                    <wp:posOffset>380365</wp:posOffset>
                  </wp:positionH>
                  <wp:positionV relativeFrom="paragraph">
                    <wp:posOffset>175895</wp:posOffset>
                  </wp:positionV>
                  <wp:extent cx="346710" cy="339090"/>
                  <wp:effectExtent l="0" t="0" r="0" b="0"/>
                  <wp:wrapNone/>
                  <wp:docPr id="13" name="圖片 7187" descr="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87" descr="Recov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 cy="339090"/>
                          </a:xfrm>
                          <a:prstGeom prst="rect">
                            <a:avLst/>
                          </a:prstGeom>
                          <a:noFill/>
                        </pic:spPr>
                      </pic:pic>
                    </a:graphicData>
                  </a:graphic>
                  <wp14:sizeRelH relativeFrom="page">
                    <wp14:pctWidth>0</wp14:pctWidth>
                  </wp14:sizeRelH>
                  <wp14:sizeRelV relativeFrom="page">
                    <wp14:pctHeight>0</wp14:pctHeight>
                  </wp14:sizeRelV>
                </wp:anchor>
              </w:drawing>
            </w:r>
            <w:r w:rsidR="0083056D">
              <w:rPr>
                <w:rFonts w:ascii="標楷體" w:eastAsia="標楷體" w:hAnsi="標楷體"/>
                <w:b/>
                <w:color w:val="000000"/>
                <w:kern w:val="3"/>
              </w:rPr>
              <w:t>鋁箔包</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1BDC0"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9674E"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r>
      <w:tr w:rsidR="008A72F5" w14:paraId="47C9606D" w14:textId="77777777">
        <w:trPr>
          <w:trHeight w:val="1103"/>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77D8C"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吸管</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85B73"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p w14:paraId="40F8FA5B"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p w14:paraId="2AA95C03"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BA898" w14:textId="77777777" w:rsidR="008A72F5" w:rsidRDefault="008A72F5">
            <w:pPr>
              <w:widowControl/>
              <w:suppressAutoHyphens/>
              <w:autoSpaceDN w:val="0"/>
              <w:spacing w:line="280" w:lineRule="exact"/>
              <w:rPr>
                <w:rFonts w:ascii="標楷體" w:eastAsia="標楷體" w:hAnsi="標楷體"/>
                <w:b/>
                <w:color w:val="000000"/>
                <w:kern w:val="3"/>
              </w:rPr>
            </w:pPr>
          </w:p>
          <w:p w14:paraId="11BFB054"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C4995" w14:textId="3D570DE0" w:rsidR="008A72F5" w:rsidRDefault="00AD3113">
            <w:pPr>
              <w:widowControl/>
              <w:suppressAutoHyphens/>
              <w:autoSpaceDN w:val="0"/>
              <w:spacing w:line="280" w:lineRule="exact"/>
              <w:ind w:right="-14"/>
              <w:jc w:val="center"/>
              <w:rPr>
                <w:kern w:val="3"/>
              </w:rPr>
            </w:pPr>
            <w:r>
              <w:rPr>
                <w:noProof/>
              </w:rPr>
              <w:drawing>
                <wp:anchor distT="0" distB="0" distL="114300" distR="114300" simplePos="0" relativeHeight="251677184" behindDoc="0" locked="0" layoutInCell="1" allowOverlap="1" wp14:anchorId="7173F828" wp14:editId="7E5927C1">
                  <wp:simplePos x="0" y="0"/>
                  <wp:positionH relativeFrom="column">
                    <wp:posOffset>335915</wp:posOffset>
                  </wp:positionH>
                  <wp:positionV relativeFrom="paragraph">
                    <wp:posOffset>302260</wp:posOffset>
                  </wp:positionV>
                  <wp:extent cx="346710" cy="339090"/>
                  <wp:effectExtent l="0" t="0" r="0" b="0"/>
                  <wp:wrapNone/>
                  <wp:docPr id="12" name="圖片 7188" descr="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88" descr="Recov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 cy="339090"/>
                          </a:xfrm>
                          <a:prstGeom prst="rect">
                            <a:avLst/>
                          </a:prstGeom>
                          <a:noFill/>
                        </pic:spPr>
                      </pic:pic>
                    </a:graphicData>
                  </a:graphic>
                  <wp14:sizeRelH relativeFrom="page">
                    <wp14:pctWidth>0</wp14:pctWidth>
                  </wp14:sizeRelH>
                  <wp14:sizeRelV relativeFrom="page">
                    <wp14:pctHeight>0</wp14:pctHeight>
                  </wp14:sizeRelV>
                </wp:anchor>
              </w:drawing>
            </w:r>
            <w:r w:rsidR="0083056D">
              <w:rPr>
                <w:rFonts w:ascii="標楷體" w:eastAsia="標楷體" w:hAnsi="標楷體"/>
                <w:b/>
                <w:color w:val="000000"/>
                <w:kern w:val="3"/>
              </w:rPr>
              <w:t>外帶飲料杯</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F7C0B"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6A491"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40EBD"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漁具浮球</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64E1D"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F8620"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r>
      <w:tr w:rsidR="008A72F5" w14:paraId="029D727A" w14:textId="77777777">
        <w:trPr>
          <w:trHeight w:val="738"/>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51788"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牙刷</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47F64"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p w14:paraId="1FF80801"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p w14:paraId="0957DEC4"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9B4DC"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C237B" w14:textId="77777777" w:rsidR="008A72F5" w:rsidRDefault="0083056D">
            <w:pPr>
              <w:widowControl/>
              <w:suppressAutoHyphens/>
              <w:autoSpaceDN w:val="0"/>
              <w:spacing w:line="280" w:lineRule="exact"/>
              <w:ind w:right="-14"/>
              <w:jc w:val="center"/>
              <w:rPr>
                <w:rFonts w:ascii="標楷體" w:eastAsia="標楷體" w:hAnsi="標楷體"/>
                <w:b/>
                <w:color w:val="000000"/>
                <w:kern w:val="3"/>
              </w:rPr>
            </w:pPr>
            <w:r>
              <w:rPr>
                <w:rFonts w:ascii="標楷體" w:eastAsia="標楷體" w:hAnsi="標楷體"/>
                <w:b/>
                <w:color w:val="000000"/>
                <w:kern w:val="3"/>
              </w:rPr>
              <w:t>塑膠袋</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9EB11"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BCCA8"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72EEE" w14:textId="0B029F45" w:rsidR="008A72F5" w:rsidRDefault="00AD3113">
            <w:pPr>
              <w:widowControl/>
              <w:suppressAutoHyphens/>
              <w:autoSpaceDN w:val="0"/>
              <w:spacing w:line="280" w:lineRule="exact"/>
              <w:ind w:right="-14"/>
              <w:jc w:val="center"/>
              <w:rPr>
                <w:kern w:val="3"/>
              </w:rPr>
            </w:pPr>
            <w:r>
              <w:rPr>
                <w:noProof/>
              </w:rPr>
              <w:drawing>
                <wp:anchor distT="0" distB="0" distL="114300" distR="114300" simplePos="0" relativeHeight="251678208" behindDoc="0" locked="0" layoutInCell="1" allowOverlap="1" wp14:anchorId="090405F4" wp14:editId="5BE8BF60">
                  <wp:simplePos x="0" y="0"/>
                  <wp:positionH relativeFrom="column">
                    <wp:posOffset>401320</wp:posOffset>
                  </wp:positionH>
                  <wp:positionV relativeFrom="paragraph">
                    <wp:posOffset>177165</wp:posOffset>
                  </wp:positionV>
                  <wp:extent cx="346710" cy="339090"/>
                  <wp:effectExtent l="0" t="0" r="0" b="0"/>
                  <wp:wrapNone/>
                  <wp:docPr id="11" name="圖片 7189" descr="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89" descr="Recov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 cy="339090"/>
                          </a:xfrm>
                          <a:prstGeom prst="rect">
                            <a:avLst/>
                          </a:prstGeom>
                          <a:noFill/>
                        </pic:spPr>
                      </pic:pic>
                    </a:graphicData>
                  </a:graphic>
                  <wp14:sizeRelH relativeFrom="page">
                    <wp14:pctWidth>0</wp14:pctWidth>
                  </wp14:sizeRelH>
                  <wp14:sizeRelV relativeFrom="page">
                    <wp14:pctHeight>0</wp14:pctHeight>
                  </wp14:sizeRelV>
                </wp:anchor>
              </w:drawing>
            </w:r>
            <w:r w:rsidR="0083056D">
              <w:rPr>
                <w:rFonts w:ascii="標楷體" w:eastAsia="標楷體" w:hAnsi="標楷體"/>
                <w:b/>
                <w:color w:val="000000"/>
                <w:kern w:val="3"/>
              </w:rPr>
              <w:t>塑膠瓶蓋</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061DE"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72970" w14:textId="77777777" w:rsidR="008A72F5" w:rsidRDefault="008A72F5">
            <w:pPr>
              <w:widowControl/>
              <w:suppressAutoHyphens/>
              <w:autoSpaceDN w:val="0"/>
              <w:spacing w:line="280" w:lineRule="exact"/>
              <w:ind w:right="-14"/>
              <w:jc w:val="center"/>
              <w:rPr>
                <w:rFonts w:ascii="標楷體" w:eastAsia="標楷體" w:hAnsi="標楷體"/>
                <w:b/>
                <w:color w:val="000000"/>
                <w:kern w:val="3"/>
              </w:rPr>
            </w:pPr>
          </w:p>
        </w:tc>
      </w:tr>
    </w:tbl>
    <w:p w14:paraId="6D3D6784" w14:textId="3BF1F700" w:rsidR="008A72F5" w:rsidRDefault="00AD3113">
      <w:pPr>
        <w:spacing w:before="100" w:beforeAutospacing="1" w:after="100" w:afterAutospacing="1" w:line="460" w:lineRule="exact"/>
        <w:ind w:rightChars="-236" w:right="-566"/>
        <w:jc w:val="both"/>
        <w:rPr>
          <w:rFonts w:ascii="標楷體" w:eastAsia="標楷體" w:hAnsi="標楷體"/>
          <w:b/>
          <w:color w:val="000000"/>
          <w:sz w:val="36"/>
          <w:szCs w:val="36"/>
        </w:rPr>
      </w:pPr>
      <w:r>
        <w:rPr>
          <w:noProof/>
        </w:rPr>
        <w:drawing>
          <wp:anchor distT="0" distB="0" distL="114300" distR="114300" simplePos="0" relativeHeight="251679232" behindDoc="1" locked="0" layoutInCell="1" allowOverlap="1" wp14:anchorId="7A651902" wp14:editId="3B836CCE">
            <wp:simplePos x="0" y="0"/>
            <wp:positionH relativeFrom="column">
              <wp:posOffset>5844540</wp:posOffset>
            </wp:positionH>
            <wp:positionV relativeFrom="paragraph">
              <wp:posOffset>90805</wp:posOffset>
            </wp:positionV>
            <wp:extent cx="792480" cy="792480"/>
            <wp:effectExtent l="0" t="0" r="0" b="0"/>
            <wp:wrapNone/>
            <wp:docPr id="10"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83056D">
        <w:rPr>
          <w:rFonts w:ascii="標楷體" w:eastAsia="標楷體" w:hAnsi="標楷體" w:hint="eastAsia"/>
          <w:b/>
          <w:color w:val="000000"/>
          <w:sz w:val="36"/>
          <w:szCs w:val="36"/>
        </w:rPr>
        <w:t>活動二「猴猴尋找大鯖魚」</w:t>
      </w:r>
    </w:p>
    <w:p w14:paraId="67B931CF" w14:textId="77777777" w:rsidR="008A72F5" w:rsidRDefault="0083056D">
      <w:pPr>
        <w:spacing w:before="100" w:beforeAutospacing="1" w:after="100" w:afterAutospacing="1" w:line="460" w:lineRule="exact"/>
        <w:ind w:rightChars="-236" w:right="-566"/>
        <w:jc w:val="both"/>
        <w:rPr>
          <w:rFonts w:ascii="標楷體" w:eastAsia="標楷體" w:hAnsi="標楷體"/>
          <w:b/>
          <w:color w:val="000000"/>
          <w:sz w:val="28"/>
          <w:szCs w:val="28"/>
        </w:rPr>
      </w:pPr>
      <w:r>
        <w:rPr>
          <w:rFonts w:ascii="標楷體" w:eastAsia="標楷體" w:hAnsi="標楷體" w:hint="eastAsia"/>
          <w:b/>
          <w:color w:val="000000"/>
          <w:sz w:val="28"/>
          <w:szCs w:val="28"/>
        </w:rPr>
        <w:t>◆請你在下面表格畫出花腹鯖、白腹鯖以及挪威鯖魚「大西洋鯖」鯖魚的樣子。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8"/>
      </w:tblGrid>
      <w:tr w:rsidR="008A72F5" w14:paraId="25A83575" w14:textId="77777777">
        <w:tc>
          <w:tcPr>
            <w:tcW w:w="10148" w:type="dxa"/>
            <w:shd w:val="clear" w:color="auto" w:fill="auto"/>
          </w:tcPr>
          <w:p w14:paraId="46B8B089" w14:textId="77777777" w:rsidR="008A72F5" w:rsidRDefault="0083056D">
            <w:pPr>
              <w:spacing w:before="100" w:beforeAutospacing="1" w:after="100" w:afterAutospacing="1" w:line="460" w:lineRule="exact"/>
              <w:ind w:rightChars="-236" w:right="-566"/>
              <w:jc w:val="both"/>
              <w:rPr>
                <w:rFonts w:ascii="標楷體" w:eastAsia="標楷體" w:hAnsi="標楷體"/>
                <w:b/>
                <w:color w:val="000000"/>
                <w:sz w:val="28"/>
                <w:szCs w:val="28"/>
              </w:rPr>
            </w:pPr>
            <w:r>
              <w:rPr>
                <w:rFonts w:ascii="標楷體" w:eastAsia="標楷體" w:hAnsi="標楷體" w:hint="eastAsia"/>
                <w:b/>
                <w:color w:val="000000"/>
                <w:sz w:val="28"/>
                <w:szCs w:val="28"/>
              </w:rPr>
              <w:t>花腹鯖</w:t>
            </w:r>
          </w:p>
          <w:p w14:paraId="3659458C"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19CDD42B"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085133F7"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2E434301"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656E40A6" w14:textId="77777777" w:rsidR="008A72F5" w:rsidRDefault="0083056D">
            <w:pPr>
              <w:spacing w:before="100" w:beforeAutospacing="1" w:after="100" w:afterAutospacing="1" w:line="460" w:lineRule="exact"/>
              <w:ind w:rightChars="-236" w:right="-566"/>
              <w:jc w:val="both"/>
              <w:rPr>
                <w:rFonts w:ascii="標楷體" w:eastAsia="標楷體" w:hAnsi="標楷體"/>
                <w:b/>
                <w:color w:val="000000"/>
                <w:sz w:val="28"/>
                <w:szCs w:val="28"/>
              </w:rPr>
            </w:pPr>
            <w:r>
              <w:rPr>
                <w:rFonts w:ascii="標楷體" w:eastAsia="標楷體" w:hAnsi="標楷體" w:hint="eastAsia"/>
                <w:b/>
                <w:color w:val="000000"/>
                <w:sz w:val="28"/>
                <w:szCs w:val="28"/>
              </w:rPr>
              <w:t>白腹鯖</w:t>
            </w:r>
          </w:p>
          <w:p w14:paraId="51B2FE7D"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5AD9E79C"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74974295"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69E23215"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tc>
      </w:tr>
      <w:tr w:rsidR="008A72F5" w14:paraId="1340ADAE" w14:textId="77777777">
        <w:tc>
          <w:tcPr>
            <w:tcW w:w="10148" w:type="dxa"/>
            <w:shd w:val="clear" w:color="auto" w:fill="auto"/>
          </w:tcPr>
          <w:p w14:paraId="41179D93" w14:textId="77777777" w:rsidR="008A72F5" w:rsidRDefault="0083056D">
            <w:pPr>
              <w:spacing w:before="100" w:beforeAutospacing="1" w:after="100" w:afterAutospacing="1" w:line="460" w:lineRule="exact"/>
              <w:ind w:rightChars="-236" w:right="-566"/>
              <w:jc w:val="both"/>
              <w:rPr>
                <w:rFonts w:ascii="標楷體" w:eastAsia="標楷體" w:hAnsi="標楷體"/>
                <w:b/>
                <w:color w:val="000000"/>
                <w:sz w:val="28"/>
                <w:szCs w:val="28"/>
              </w:rPr>
            </w:pPr>
            <w:r>
              <w:rPr>
                <w:rFonts w:ascii="標楷體" w:eastAsia="標楷體" w:hAnsi="標楷體" w:hint="eastAsia"/>
                <w:b/>
                <w:color w:val="000000"/>
                <w:sz w:val="28"/>
                <w:szCs w:val="28"/>
              </w:rPr>
              <w:lastRenderedPageBreak/>
              <w:t>挪威鯖魚「大西洋鯖」</w:t>
            </w:r>
          </w:p>
          <w:p w14:paraId="4204E299"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5075EB63"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56D40CB4"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1FF84A22"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tc>
      </w:tr>
    </w:tbl>
    <w:p w14:paraId="3353AFF2" w14:textId="77777777" w:rsidR="008A72F5" w:rsidRDefault="0083056D">
      <w:pPr>
        <w:spacing w:before="100" w:beforeAutospacing="1" w:after="100" w:afterAutospacing="1" w:line="460" w:lineRule="exact"/>
        <w:ind w:rightChars="-236" w:right="-566"/>
        <w:jc w:val="both"/>
        <w:rPr>
          <w:rFonts w:ascii="標楷體" w:eastAsia="標楷體" w:hAnsi="標楷體"/>
          <w:b/>
          <w:color w:val="000000"/>
          <w:sz w:val="28"/>
          <w:szCs w:val="28"/>
        </w:rPr>
      </w:pPr>
      <w:r>
        <w:rPr>
          <w:rFonts w:ascii="標楷體" w:eastAsia="標楷體" w:hAnsi="標楷體" w:hint="eastAsia"/>
          <w:b/>
          <w:color w:val="000000"/>
          <w:sz w:val="28"/>
          <w:szCs w:val="28"/>
        </w:rPr>
        <w:t>◆鯖魚知識小測驗</w:t>
      </w:r>
    </w:p>
    <w:p w14:paraId="2C91B88C" w14:textId="77777777" w:rsidR="008A72F5" w:rsidRDefault="0083056D">
      <w:pPr>
        <w:spacing w:beforeLines="50" w:before="180"/>
        <w:rPr>
          <w:rFonts w:eastAsia="標楷體" w:hAnsi="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 xml:space="preserve"> 1.</w:t>
      </w:r>
      <w:r>
        <w:rPr>
          <w:rFonts w:eastAsia="標楷體" w:hAnsi="標楷體"/>
          <w:color w:val="000000"/>
          <w:sz w:val="26"/>
          <w:szCs w:val="26"/>
        </w:rPr>
        <w:t>下</w:t>
      </w:r>
      <w:r>
        <w:rPr>
          <w:rFonts w:eastAsia="標楷體" w:hAnsi="標楷體" w:hint="eastAsia"/>
          <w:color w:val="000000"/>
          <w:sz w:val="26"/>
          <w:szCs w:val="26"/>
        </w:rPr>
        <w:t>面</w:t>
      </w:r>
      <w:r>
        <w:rPr>
          <w:rFonts w:eastAsia="標楷體" w:hAnsi="標楷體"/>
          <w:color w:val="000000"/>
          <w:sz w:val="26"/>
          <w:szCs w:val="26"/>
        </w:rPr>
        <w:t>哪</w:t>
      </w:r>
      <w:r>
        <w:rPr>
          <w:rFonts w:eastAsia="標楷體" w:hAnsi="標楷體" w:hint="eastAsia"/>
          <w:color w:val="000000"/>
          <w:sz w:val="26"/>
          <w:szCs w:val="26"/>
        </w:rPr>
        <w:t>一</w:t>
      </w:r>
      <w:r>
        <w:rPr>
          <w:rFonts w:eastAsia="標楷體" w:hAnsi="標楷體"/>
          <w:color w:val="000000"/>
          <w:sz w:val="26"/>
          <w:szCs w:val="26"/>
        </w:rPr>
        <w:t>個選項</w:t>
      </w:r>
      <w:r>
        <w:rPr>
          <w:rFonts w:eastAsia="標楷體" w:hAnsi="標楷體" w:hint="eastAsia"/>
          <w:color w:val="000000"/>
          <w:sz w:val="26"/>
          <w:szCs w:val="26"/>
        </w:rPr>
        <w:t>才</w:t>
      </w:r>
      <w:r>
        <w:rPr>
          <w:rFonts w:eastAsia="標楷體" w:hAnsi="標楷體"/>
          <w:color w:val="000000"/>
          <w:sz w:val="26"/>
          <w:szCs w:val="26"/>
        </w:rPr>
        <w:t>是</w:t>
      </w:r>
      <w:r>
        <w:rPr>
          <w:rFonts w:eastAsia="標楷體" w:hAnsi="標楷體" w:hint="eastAsia"/>
          <w:color w:val="000000"/>
          <w:sz w:val="26"/>
          <w:szCs w:val="26"/>
        </w:rPr>
        <w:t>鯖魚</w:t>
      </w:r>
      <w:r>
        <w:rPr>
          <w:rFonts w:eastAsia="標楷體" w:hAnsi="標楷體"/>
          <w:color w:val="000000"/>
          <w:sz w:val="26"/>
          <w:szCs w:val="26"/>
        </w:rPr>
        <w:t>？</w:t>
      </w:r>
    </w:p>
    <w:tbl>
      <w:tblPr>
        <w:tblW w:w="0" w:type="auto"/>
        <w:tblInd w:w="1256" w:type="dxa"/>
        <w:tblLook w:val="04A0" w:firstRow="1" w:lastRow="0" w:firstColumn="1" w:lastColumn="0" w:noHBand="0" w:noVBand="1"/>
      </w:tblPr>
      <w:tblGrid>
        <w:gridCol w:w="3892"/>
        <w:gridCol w:w="3412"/>
      </w:tblGrid>
      <w:tr w:rsidR="008A72F5" w14:paraId="1A09EBD8" w14:textId="77777777">
        <w:tc>
          <w:tcPr>
            <w:tcW w:w="3892" w:type="dxa"/>
            <w:shd w:val="clear" w:color="auto" w:fill="auto"/>
          </w:tcPr>
          <w:p w14:paraId="6D61A055" w14:textId="77777777" w:rsidR="008A72F5" w:rsidRDefault="0083056D">
            <w:pPr>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p>
          <w:p w14:paraId="5550D609" w14:textId="7F4381B7" w:rsidR="008A72F5" w:rsidRDefault="00AD3113">
            <w:pPr>
              <w:rPr>
                <w:rFonts w:eastAsia="標楷體"/>
                <w:color w:val="000000"/>
                <w:sz w:val="26"/>
                <w:szCs w:val="26"/>
              </w:rPr>
            </w:pPr>
            <w:r>
              <w:rPr>
                <w:noProof/>
              </w:rPr>
              <w:drawing>
                <wp:anchor distT="0" distB="0" distL="114300" distR="114300" simplePos="0" relativeHeight="251680256" behindDoc="1" locked="0" layoutInCell="1" allowOverlap="1" wp14:anchorId="137D6AD9" wp14:editId="08FA23FE">
                  <wp:simplePos x="0" y="0"/>
                  <wp:positionH relativeFrom="column">
                    <wp:posOffset>391795</wp:posOffset>
                  </wp:positionH>
                  <wp:positionV relativeFrom="paragraph">
                    <wp:posOffset>-580390</wp:posOffset>
                  </wp:positionV>
                  <wp:extent cx="1597025" cy="564515"/>
                  <wp:effectExtent l="0" t="0" r="0" b="0"/>
                  <wp:wrapTight wrapText="bothSides">
                    <wp:wrapPolygon edited="0">
                      <wp:start x="0" y="0"/>
                      <wp:lineTo x="0" y="21138"/>
                      <wp:lineTo x="21385" y="21138"/>
                      <wp:lineTo x="21385" y="0"/>
                      <wp:lineTo x="0" y="0"/>
                    </wp:wrapPolygon>
                  </wp:wrapTight>
                  <wp:docPr id="9"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7025" cy="564515"/>
                          </a:xfrm>
                          <a:prstGeom prst="rect">
                            <a:avLst/>
                          </a:prstGeom>
                          <a:noFill/>
                        </pic:spPr>
                      </pic:pic>
                    </a:graphicData>
                  </a:graphic>
                  <wp14:sizeRelH relativeFrom="page">
                    <wp14:pctWidth>0</wp14:pctWidth>
                  </wp14:sizeRelH>
                  <wp14:sizeRelV relativeFrom="page">
                    <wp14:pctHeight>0</wp14:pctHeight>
                  </wp14:sizeRelV>
                </wp:anchor>
              </w:drawing>
            </w:r>
          </w:p>
        </w:tc>
        <w:tc>
          <w:tcPr>
            <w:tcW w:w="3412" w:type="dxa"/>
            <w:shd w:val="clear" w:color="auto" w:fill="auto"/>
          </w:tcPr>
          <w:p w14:paraId="19300C89" w14:textId="7A7B1950" w:rsidR="008A72F5" w:rsidRDefault="00AD3113">
            <w:pPr>
              <w:rPr>
                <w:rFonts w:eastAsia="標楷體"/>
                <w:color w:val="000000"/>
                <w:sz w:val="26"/>
                <w:szCs w:val="26"/>
              </w:rPr>
            </w:pPr>
            <w:r>
              <w:rPr>
                <w:noProof/>
              </w:rPr>
              <w:drawing>
                <wp:anchor distT="0" distB="0" distL="114300" distR="114300" simplePos="0" relativeHeight="251681280" behindDoc="1" locked="0" layoutInCell="1" allowOverlap="1" wp14:anchorId="4D78C9E4" wp14:editId="1D3E4F76">
                  <wp:simplePos x="0" y="0"/>
                  <wp:positionH relativeFrom="column">
                    <wp:posOffset>467995</wp:posOffset>
                  </wp:positionH>
                  <wp:positionV relativeFrom="paragraph">
                    <wp:posOffset>105410</wp:posOffset>
                  </wp:positionV>
                  <wp:extent cx="1447800" cy="538480"/>
                  <wp:effectExtent l="0" t="0" r="0" b="0"/>
                  <wp:wrapTight wrapText="bothSides">
                    <wp:wrapPolygon edited="0">
                      <wp:start x="0" y="0"/>
                      <wp:lineTo x="0" y="20632"/>
                      <wp:lineTo x="21316" y="20632"/>
                      <wp:lineTo x="21316" y="0"/>
                      <wp:lineTo x="0" y="0"/>
                    </wp:wrapPolygon>
                  </wp:wrapTight>
                  <wp:docPr id="8"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800" cy="538480"/>
                          </a:xfrm>
                          <a:prstGeom prst="rect">
                            <a:avLst/>
                          </a:prstGeom>
                          <a:noFill/>
                        </pic:spPr>
                      </pic:pic>
                    </a:graphicData>
                  </a:graphic>
                  <wp14:sizeRelH relativeFrom="page">
                    <wp14:pctWidth>0</wp14:pctWidth>
                  </wp14:sizeRelH>
                  <wp14:sizeRelV relativeFrom="page">
                    <wp14:pctHeight>0</wp14:pctHeight>
                  </wp14:sizeRelV>
                </wp:anchor>
              </w:drawing>
            </w:r>
            <w:r w:rsidR="0083056D">
              <w:rPr>
                <w:rFonts w:eastAsia="標楷體"/>
                <w:color w:val="000000"/>
                <w:sz w:val="26"/>
                <w:szCs w:val="26"/>
              </w:rPr>
              <w:fldChar w:fldCharType="begin"/>
            </w:r>
            <w:r w:rsidR="0083056D">
              <w:rPr>
                <w:rFonts w:eastAsia="標楷體"/>
                <w:color w:val="000000"/>
                <w:sz w:val="26"/>
                <w:szCs w:val="26"/>
              </w:rPr>
              <w:instrText xml:space="preserve"> </w:instrText>
            </w:r>
            <w:r w:rsidR="0083056D">
              <w:rPr>
                <w:rFonts w:eastAsia="標楷體" w:hint="eastAsia"/>
                <w:color w:val="000000"/>
                <w:sz w:val="26"/>
                <w:szCs w:val="26"/>
              </w:rPr>
              <w:instrText>eq \o\ac(</w:instrText>
            </w:r>
            <w:r w:rsidR="0083056D">
              <w:rPr>
                <w:rFonts w:ascii="標楷體" w:eastAsia="標楷體" w:hint="eastAsia"/>
                <w:color w:val="000000"/>
                <w:position w:val="-5"/>
                <w:sz w:val="39"/>
                <w:szCs w:val="26"/>
              </w:rPr>
              <w:instrText>○</w:instrText>
            </w:r>
            <w:r w:rsidR="0083056D">
              <w:rPr>
                <w:rFonts w:eastAsia="標楷體" w:hint="eastAsia"/>
                <w:color w:val="000000"/>
                <w:sz w:val="26"/>
                <w:szCs w:val="26"/>
              </w:rPr>
              <w:instrText>,2)</w:instrText>
            </w:r>
            <w:r w:rsidR="0083056D">
              <w:rPr>
                <w:rFonts w:eastAsia="標楷體"/>
                <w:color w:val="000000"/>
                <w:sz w:val="26"/>
                <w:szCs w:val="26"/>
              </w:rPr>
              <w:fldChar w:fldCharType="end"/>
            </w:r>
          </w:p>
          <w:p w14:paraId="635DA182" w14:textId="77777777" w:rsidR="008A72F5" w:rsidRDefault="008A72F5">
            <w:pPr>
              <w:rPr>
                <w:rFonts w:eastAsia="標楷體"/>
                <w:color w:val="000000"/>
                <w:sz w:val="26"/>
                <w:szCs w:val="26"/>
              </w:rPr>
            </w:pPr>
          </w:p>
        </w:tc>
      </w:tr>
      <w:tr w:rsidR="008A72F5" w14:paraId="10AFD290" w14:textId="77777777">
        <w:trPr>
          <w:trHeight w:val="1200"/>
        </w:trPr>
        <w:tc>
          <w:tcPr>
            <w:tcW w:w="3892" w:type="dxa"/>
            <w:shd w:val="clear" w:color="auto" w:fill="auto"/>
          </w:tcPr>
          <w:p w14:paraId="09A97B5D" w14:textId="739C20F0" w:rsidR="008A72F5" w:rsidRDefault="00AD3113">
            <w:pPr>
              <w:rPr>
                <w:rFonts w:eastAsia="標楷體"/>
                <w:color w:val="000000"/>
                <w:sz w:val="26"/>
                <w:szCs w:val="26"/>
              </w:rPr>
            </w:pPr>
            <w:r>
              <w:rPr>
                <w:noProof/>
              </w:rPr>
              <w:drawing>
                <wp:anchor distT="0" distB="0" distL="114300" distR="114300" simplePos="0" relativeHeight="251682304" behindDoc="1" locked="0" layoutInCell="1" allowOverlap="1" wp14:anchorId="2DE61F79" wp14:editId="7126ABDD">
                  <wp:simplePos x="0" y="0"/>
                  <wp:positionH relativeFrom="column">
                    <wp:posOffset>467995</wp:posOffset>
                  </wp:positionH>
                  <wp:positionV relativeFrom="paragraph">
                    <wp:posOffset>99060</wp:posOffset>
                  </wp:positionV>
                  <wp:extent cx="1403350" cy="863600"/>
                  <wp:effectExtent l="0" t="0" r="0" b="0"/>
                  <wp:wrapTight wrapText="bothSides">
                    <wp:wrapPolygon edited="0">
                      <wp:start x="0" y="0"/>
                      <wp:lineTo x="0" y="20965"/>
                      <wp:lineTo x="21405" y="20965"/>
                      <wp:lineTo x="21405" y="0"/>
                      <wp:lineTo x="0" y="0"/>
                    </wp:wrapPolygon>
                  </wp:wrapTight>
                  <wp:docPr id="7" name="圖片 209"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9" descr="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3350" cy="863600"/>
                          </a:xfrm>
                          <a:prstGeom prst="rect">
                            <a:avLst/>
                          </a:prstGeom>
                          <a:noFill/>
                        </pic:spPr>
                      </pic:pic>
                    </a:graphicData>
                  </a:graphic>
                  <wp14:sizeRelH relativeFrom="page">
                    <wp14:pctWidth>0</wp14:pctWidth>
                  </wp14:sizeRelH>
                  <wp14:sizeRelV relativeFrom="page">
                    <wp14:pctHeight>0</wp14:pctHeight>
                  </wp14:sizeRelV>
                </wp:anchor>
              </w:drawing>
            </w:r>
            <w:r w:rsidR="0083056D">
              <w:rPr>
                <w:rFonts w:eastAsia="標楷體"/>
                <w:color w:val="000000"/>
                <w:sz w:val="26"/>
                <w:szCs w:val="26"/>
              </w:rPr>
              <w:fldChar w:fldCharType="begin"/>
            </w:r>
            <w:r w:rsidR="0083056D">
              <w:rPr>
                <w:rFonts w:eastAsia="標楷體"/>
                <w:color w:val="000000"/>
                <w:sz w:val="26"/>
                <w:szCs w:val="26"/>
              </w:rPr>
              <w:instrText xml:space="preserve"> </w:instrText>
            </w:r>
            <w:r w:rsidR="0083056D">
              <w:rPr>
                <w:rFonts w:eastAsia="標楷體" w:hint="eastAsia"/>
                <w:color w:val="000000"/>
                <w:sz w:val="26"/>
                <w:szCs w:val="26"/>
              </w:rPr>
              <w:instrText>eq \o\ac(</w:instrText>
            </w:r>
            <w:r w:rsidR="0083056D">
              <w:rPr>
                <w:rFonts w:ascii="標楷體" w:eastAsia="標楷體" w:hint="eastAsia"/>
                <w:color w:val="000000"/>
                <w:position w:val="-5"/>
                <w:sz w:val="39"/>
                <w:szCs w:val="26"/>
              </w:rPr>
              <w:instrText>○</w:instrText>
            </w:r>
            <w:r w:rsidR="0083056D">
              <w:rPr>
                <w:rFonts w:eastAsia="標楷體" w:hint="eastAsia"/>
                <w:color w:val="000000"/>
                <w:sz w:val="26"/>
                <w:szCs w:val="26"/>
              </w:rPr>
              <w:instrText>,3)</w:instrText>
            </w:r>
            <w:r w:rsidR="0083056D">
              <w:rPr>
                <w:rFonts w:eastAsia="標楷體"/>
                <w:color w:val="000000"/>
                <w:sz w:val="26"/>
                <w:szCs w:val="26"/>
              </w:rPr>
              <w:fldChar w:fldCharType="end"/>
            </w:r>
          </w:p>
          <w:p w14:paraId="45EE539C" w14:textId="77777777" w:rsidR="008A72F5" w:rsidRDefault="008A72F5">
            <w:pPr>
              <w:rPr>
                <w:rFonts w:eastAsia="標楷體"/>
                <w:color w:val="000000"/>
                <w:sz w:val="26"/>
                <w:szCs w:val="26"/>
              </w:rPr>
            </w:pPr>
          </w:p>
        </w:tc>
        <w:tc>
          <w:tcPr>
            <w:tcW w:w="3412" w:type="dxa"/>
            <w:shd w:val="clear" w:color="auto" w:fill="auto"/>
          </w:tcPr>
          <w:p w14:paraId="630A63AF" w14:textId="77777777" w:rsidR="008A72F5" w:rsidRDefault="0083056D">
            <w:pPr>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p>
          <w:p w14:paraId="209F0C83" w14:textId="37DC2B26" w:rsidR="008A72F5" w:rsidRDefault="00AD3113">
            <w:pPr>
              <w:rPr>
                <w:rFonts w:eastAsia="標楷體"/>
                <w:color w:val="000000"/>
                <w:sz w:val="26"/>
                <w:szCs w:val="26"/>
              </w:rPr>
            </w:pPr>
            <w:r>
              <w:rPr>
                <w:noProof/>
              </w:rPr>
              <w:drawing>
                <wp:anchor distT="0" distB="0" distL="114300" distR="114300" simplePos="0" relativeHeight="251683328" behindDoc="1" locked="0" layoutInCell="1" allowOverlap="1" wp14:anchorId="70523128" wp14:editId="2759B75D">
                  <wp:simplePos x="0" y="0"/>
                  <wp:positionH relativeFrom="column">
                    <wp:posOffset>388620</wp:posOffset>
                  </wp:positionH>
                  <wp:positionV relativeFrom="paragraph">
                    <wp:posOffset>-223520</wp:posOffset>
                  </wp:positionV>
                  <wp:extent cx="1524000" cy="572135"/>
                  <wp:effectExtent l="0" t="0" r="0" b="0"/>
                  <wp:wrapTight wrapText="bothSides">
                    <wp:wrapPolygon edited="0">
                      <wp:start x="0" y="0"/>
                      <wp:lineTo x="0" y="20857"/>
                      <wp:lineTo x="21330" y="20857"/>
                      <wp:lineTo x="21330" y="0"/>
                      <wp:lineTo x="0" y="0"/>
                    </wp:wrapPolygon>
                  </wp:wrapTight>
                  <wp:docPr id="6" name="圖片 210" descr="salmon_coh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0" descr="salmon_coho_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0" cy="572135"/>
                          </a:xfrm>
                          <a:prstGeom prst="rect">
                            <a:avLst/>
                          </a:prstGeom>
                          <a:noFill/>
                        </pic:spPr>
                      </pic:pic>
                    </a:graphicData>
                  </a:graphic>
                  <wp14:sizeRelH relativeFrom="page">
                    <wp14:pctWidth>0</wp14:pctWidth>
                  </wp14:sizeRelH>
                  <wp14:sizeRelV relativeFrom="page">
                    <wp14:pctHeight>0</wp14:pctHeight>
                  </wp14:sizeRelV>
                </wp:anchor>
              </w:drawing>
            </w:r>
          </w:p>
        </w:tc>
      </w:tr>
    </w:tbl>
    <w:p w14:paraId="442D910A" w14:textId="77777777" w:rsidR="008A72F5" w:rsidRDefault="0083056D">
      <w:pPr>
        <w:spacing w:beforeLines="50" w:before="180"/>
        <w:rPr>
          <w:rFonts w:eastAsia="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 xml:space="preserve"> 2.</w:t>
      </w:r>
      <w:r>
        <w:rPr>
          <w:rFonts w:eastAsia="標楷體" w:hint="eastAsia"/>
          <w:color w:val="000000"/>
          <w:sz w:val="26"/>
          <w:szCs w:val="26"/>
        </w:rPr>
        <w:t>成年具生殖能力</w:t>
      </w:r>
      <w:r>
        <w:rPr>
          <w:rFonts w:eastAsia="標楷體" w:hAnsi="標楷體"/>
          <w:color w:val="000000"/>
          <w:sz w:val="26"/>
          <w:szCs w:val="26"/>
        </w:rPr>
        <w:t>的鯖魚</w:t>
      </w:r>
      <w:r>
        <w:rPr>
          <w:rFonts w:eastAsia="標楷體" w:hAnsi="標楷體" w:hint="eastAsia"/>
          <w:color w:val="000000"/>
          <w:sz w:val="26"/>
          <w:szCs w:val="26"/>
        </w:rPr>
        <w:t>體長大約有幾公分</w:t>
      </w:r>
      <w:r>
        <w:rPr>
          <w:rFonts w:eastAsia="標楷體" w:hAnsi="標楷體"/>
          <w:color w:val="000000"/>
          <w:sz w:val="26"/>
          <w:szCs w:val="26"/>
        </w:rPr>
        <w:t>？</w:t>
      </w:r>
    </w:p>
    <w:p w14:paraId="2322055A"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int="eastAsia"/>
          <w:color w:val="000000"/>
          <w:sz w:val="26"/>
          <w:szCs w:val="26"/>
        </w:rPr>
        <w:t xml:space="preserve"> 5</w:t>
      </w:r>
      <w:r>
        <w:rPr>
          <w:rFonts w:eastAsia="標楷體" w:hint="eastAsia"/>
          <w:color w:val="000000"/>
          <w:sz w:val="26"/>
          <w:szCs w:val="26"/>
        </w:rPr>
        <w:t>公分</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int="eastAsia"/>
          <w:color w:val="000000"/>
          <w:sz w:val="26"/>
          <w:szCs w:val="26"/>
        </w:rPr>
        <w:t>35</w:t>
      </w:r>
      <w:r>
        <w:rPr>
          <w:rFonts w:eastAsia="標楷體" w:hAnsi="標楷體" w:hint="eastAsia"/>
          <w:color w:val="000000"/>
          <w:sz w:val="26"/>
          <w:szCs w:val="26"/>
        </w:rPr>
        <w:t>公分</w:t>
      </w:r>
      <w:r>
        <w:rPr>
          <w:rFonts w:eastAsia="標楷體" w:hAnsi="標楷體" w:hint="eastAsia"/>
          <w:color w:val="000000"/>
          <w:sz w:val="26"/>
          <w:szCs w:val="26"/>
        </w:rPr>
        <w:t xml:space="preserve">   </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int="eastAsia"/>
          <w:color w:val="000000"/>
          <w:sz w:val="26"/>
          <w:szCs w:val="26"/>
        </w:rPr>
        <w:t xml:space="preserve"> 70</w:t>
      </w:r>
      <w:r>
        <w:rPr>
          <w:rFonts w:eastAsia="標楷體" w:hAnsi="標楷體" w:hint="eastAsia"/>
          <w:color w:val="000000"/>
          <w:sz w:val="26"/>
          <w:szCs w:val="26"/>
        </w:rPr>
        <w:t>公分</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int="eastAsia"/>
          <w:color w:val="000000"/>
          <w:sz w:val="26"/>
          <w:szCs w:val="26"/>
        </w:rPr>
        <w:t>100</w:t>
      </w:r>
      <w:r>
        <w:rPr>
          <w:rFonts w:eastAsia="標楷體" w:hAnsi="標楷體" w:hint="eastAsia"/>
          <w:color w:val="000000"/>
          <w:sz w:val="26"/>
          <w:szCs w:val="26"/>
        </w:rPr>
        <w:t>公分</w:t>
      </w:r>
    </w:p>
    <w:p w14:paraId="6B340391" w14:textId="77777777" w:rsidR="008A72F5" w:rsidRDefault="0083056D">
      <w:pPr>
        <w:spacing w:beforeLines="50" w:before="180"/>
        <w:rPr>
          <w:rFonts w:eastAsia="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 xml:space="preserve"> 3.</w:t>
      </w:r>
      <w:r>
        <w:rPr>
          <w:rFonts w:eastAsia="標楷體" w:hAnsi="標楷體"/>
          <w:color w:val="000000"/>
          <w:sz w:val="26"/>
          <w:szCs w:val="26"/>
        </w:rPr>
        <w:t>鯖魚的外型</w:t>
      </w:r>
      <w:r>
        <w:rPr>
          <w:rFonts w:eastAsia="標楷體" w:hAnsi="標楷體" w:hint="eastAsia"/>
          <w:color w:val="000000"/>
          <w:sz w:val="26"/>
          <w:szCs w:val="26"/>
        </w:rPr>
        <w:t>最像下面哪一種物品</w:t>
      </w:r>
      <w:r>
        <w:rPr>
          <w:rFonts w:eastAsia="標楷體" w:hAnsi="標楷體"/>
          <w:color w:val="000000"/>
          <w:sz w:val="26"/>
          <w:szCs w:val="26"/>
        </w:rPr>
        <w:t>？</w:t>
      </w:r>
    </w:p>
    <w:p w14:paraId="4579C285"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color w:val="000000"/>
          <w:sz w:val="26"/>
          <w:szCs w:val="26"/>
        </w:rPr>
        <w:t>紡錘</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Ansi="標楷體"/>
          <w:color w:val="000000"/>
          <w:sz w:val="26"/>
          <w:szCs w:val="26"/>
        </w:rPr>
        <w:t>橄欖球</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color w:val="000000"/>
          <w:sz w:val="26"/>
          <w:szCs w:val="26"/>
        </w:rPr>
        <w:t>木瓜</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int="eastAsia"/>
          <w:color w:val="000000"/>
          <w:sz w:val="26"/>
          <w:szCs w:val="26"/>
        </w:rPr>
        <w:t>牛舌餅</w:t>
      </w:r>
    </w:p>
    <w:p w14:paraId="6B283112" w14:textId="77777777" w:rsidR="008A72F5" w:rsidRDefault="0083056D">
      <w:pPr>
        <w:spacing w:beforeLines="50" w:before="180"/>
        <w:rPr>
          <w:rFonts w:eastAsia="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 xml:space="preserve"> 4.</w:t>
      </w:r>
      <w:r>
        <w:rPr>
          <w:rFonts w:eastAsia="標楷體" w:hAnsi="標楷體"/>
          <w:color w:val="000000"/>
          <w:sz w:val="26"/>
          <w:szCs w:val="26"/>
        </w:rPr>
        <w:t>鯖魚</w:t>
      </w:r>
      <w:r>
        <w:rPr>
          <w:rFonts w:eastAsia="標楷體" w:hAnsi="標楷體" w:hint="eastAsia"/>
          <w:color w:val="000000"/>
          <w:sz w:val="26"/>
          <w:szCs w:val="26"/>
        </w:rPr>
        <w:t>能快速向前游動主要是靠哪一種</w:t>
      </w:r>
      <w:r>
        <w:rPr>
          <w:rFonts w:eastAsia="標楷體" w:hint="eastAsia"/>
          <w:color w:val="000000"/>
          <w:sz w:val="26"/>
          <w:szCs w:val="26"/>
        </w:rPr>
        <w:t>鰭</w:t>
      </w:r>
      <w:r>
        <w:rPr>
          <w:rFonts w:eastAsia="標楷體" w:hAnsi="標楷體"/>
          <w:color w:val="000000"/>
          <w:sz w:val="26"/>
          <w:szCs w:val="26"/>
        </w:rPr>
        <w:t>？</w:t>
      </w:r>
    </w:p>
    <w:p w14:paraId="7FEF67B0" w14:textId="77777777" w:rsidR="008A72F5" w:rsidRDefault="0083056D">
      <w:pPr>
        <w:ind w:firstLineChars="500" w:firstLine="1300"/>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int="eastAsia"/>
          <w:color w:val="000000"/>
          <w:sz w:val="26"/>
          <w:szCs w:val="26"/>
        </w:rPr>
        <w:t>胸鰭</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int="eastAsia"/>
          <w:color w:val="000000"/>
          <w:sz w:val="26"/>
          <w:szCs w:val="26"/>
        </w:rPr>
        <w:t>腹鰭</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hint="eastAsia"/>
          <w:color w:val="000000"/>
          <w:sz w:val="26"/>
          <w:szCs w:val="26"/>
        </w:rPr>
        <w:t>背鰭</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int="eastAsia"/>
          <w:color w:val="000000"/>
          <w:sz w:val="26"/>
          <w:szCs w:val="26"/>
        </w:rPr>
        <w:t>尾鰭</w:t>
      </w:r>
    </w:p>
    <w:p w14:paraId="1E69B75C" w14:textId="77777777" w:rsidR="008A72F5" w:rsidRDefault="008A72F5">
      <w:pPr>
        <w:ind w:firstLineChars="500" w:firstLine="1300"/>
        <w:rPr>
          <w:rFonts w:eastAsia="標楷體" w:hAnsi="標楷體"/>
          <w:color w:val="000000"/>
          <w:sz w:val="26"/>
          <w:szCs w:val="26"/>
        </w:rPr>
      </w:pPr>
    </w:p>
    <w:p w14:paraId="58AC17F7" w14:textId="77777777" w:rsidR="008A72F5" w:rsidRDefault="008A72F5">
      <w:pPr>
        <w:ind w:firstLineChars="500" w:firstLine="1300"/>
        <w:rPr>
          <w:rFonts w:eastAsia="標楷體" w:hAnsi="標楷體"/>
          <w:color w:val="000000"/>
          <w:sz w:val="26"/>
          <w:szCs w:val="26"/>
        </w:rPr>
      </w:pPr>
    </w:p>
    <w:p w14:paraId="5D204CE0" w14:textId="77777777" w:rsidR="008A72F5" w:rsidRDefault="0083056D">
      <w:pPr>
        <w:spacing w:beforeLines="50" w:before="180"/>
        <w:ind w:leftChars="-1" w:left="1230" w:hangingChars="474" w:hanging="1232"/>
        <w:rPr>
          <w:rFonts w:eastAsia="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 xml:space="preserve"> 5.</w:t>
      </w:r>
      <w:r>
        <w:rPr>
          <w:rFonts w:eastAsia="標楷體"/>
          <w:color w:val="000000"/>
          <w:sz w:val="26"/>
          <w:szCs w:val="26"/>
        </w:rPr>
        <w:t>鯖魚</w:t>
      </w:r>
      <w:r>
        <w:rPr>
          <w:rFonts w:eastAsia="標楷體" w:hint="eastAsia"/>
          <w:color w:val="000000"/>
          <w:sz w:val="26"/>
          <w:szCs w:val="26"/>
        </w:rPr>
        <w:t>的特殊</w:t>
      </w:r>
      <w:r>
        <w:rPr>
          <w:rFonts w:eastAsia="標楷體"/>
          <w:color w:val="000000"/>
          <w:sz w:val="26"/>
          <w:szCs w:val="26"/>
        </w:rPr>
        <w:t>外型</w:t>
      </w:r>
      <w:r>
        <w:rPr>
          <w:rFonts w:eastAsia="標楷體" w:hint="eastAsia"/>
          <w:color w:val="000000"/>
          <w:sz w:val="26"/>
          <w:szCs w:val="26"/>
        </w:rPr>
        <w:t>讓牠</w:t>
      </w:r>
      <w:r>
        <w:rPr>
          <w:rFonts w:eastAsia="標楷體"/>
          <w:color w:val="000000"/>
          <w:sz w:val="26"/>
          <w:szCs w:val="26"/>
        </w:rPr>
        <w:t>在海中游得</w:t>
      </w:r>
      <w:r>
        <w:rPr>
          <w:rFonts w:eastAsia="標楷體" w:hint="eastAsia"/>
          <w:color w:val="000000"/>
          <w:sz w:val="26"/>
          <w:szCs w:val="26"/>
        </w:rPr>
        <w:t>很</w:t>
      </w:r>
      <w:r>
        <w:rPr>
          <w:rFonts w:eastAsia="標楷體"/>
          <w:color w:val="000000"/>
          <w:sz w:val="26"/>
          <w:szCs w:val="26"/>
        </w:rPr>
        <w:t>快</w:t>
      </w:r>
      <w:r>
        <w:rPr>
          <w:rFonts w:eastAsia="標楷體" w:hint="eastAsia"/>
          <w:color w:val="000000"/>
          <w:sz w:val="26"/>
          <w:szCs w:val="26"/>
        </w:rPr>
        <w:t>，科學家曾把這項特徵應用在下列哪種</w:t>
      </w:r>
      <w:r>
        <w:rPr>
          <w:rFonts w:eastAsia="標楷體" w:hAnsi="標楷體"/>
          <w:color w:val="000000"/>
          <w:sz w:val="26"/>
          <w:szCs w:val="26"/>
        </w:rPr>
        <w:t>運輸</w:t>
      </w:r>
      <w:r>
        <w:rPr>
          <w:rFonts w:eastAsia="標楷體" w:hAnsi="標楷體" w:hint="eastAsia"/>
          <w:color w:val="000000"/>
          <w:sz w:val="26"/>
          <w:szCs w:val="26"/>
        </w:rPr>
        <w:t>工具</w:t>
      </w:r>
      <w:r>
        <w:rPr>
          <w:rFonts w:eastAsia="標楷體" w:hint="eastAsia"/>
          <w:color w:val="000000"/>
          <w:sz w:val="26"/>
          <w:szCs w:val="26"/>
        </w:rPr>
        <w:t>上</w:t>
      </w:r>
      <w:r>
        <w:rPr>
          <w:rFonts w:eastAsia="標楷體" w:hAnsi="標楷體"/>
          <w:color w:val="000000"/>
          <w:sz w:val="26"/>
          <w:szCs w:val="26"/>
        </w:rPr>
        <w:t>？</w:t>
      </w:r>
    </w:p>
    <w:p w14:paraId="3B3207AA"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lastRenderedPageBreak/>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color w:val="000000"/>
          <w:sz w:val="26"/>
          <w:szCs w:val="26"/>
        </w:rPr>
        <w:t>潛水艇</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Ansi="標楷體" w:hint="eastAsia"/>
          <w:color w:val="000000"/>
          <w:sz w:val="26"/>
          <w:szCs w:val="26"/>
        </w:rPr>
        <w:t>汽</w:t>
      </w:r>
      <w:r>
        <w:rPr>
          <w:rFonts w:eastAsia="標楷體" w:hAnsi="標楷體"/>
          <w:color w:val="000000"/>
          <w:sz w:val="26"/>
          <w:szCs w:val="26"/>
        </w:rPr>
        <w:t>車</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color w:val="000000"/>
          <w:sz w:val="26"/>
          <w:szCs w:val="26"/>
        </w:rPr>
        <w:t>火車</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Ansi="標楷體"/>
          <w:color w:val="000000"/>
          <w:sz w:val="26"/>
          <w:szCs w:val="26"/>
        </w:rPr>
        <w:t>飛機</w:t>
      </w:r>
    </w:p>
    <w:p w14:paraId="095CD9E1" w14:textId="77777777" w:rsidR="008A72F5" w:rsidRDefault="0083056D">
      <w:pPr>
        <w:spacing w:beforeLines="50" w:before="180"/>
        <w:ind w:leftChars="-1" w:left="1230" w:hangingChars="474" w:hanging="1232"/>
        <w:rPr>
          <w:rFonts w:eastAsia="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 xml:space="preserve"> 6.</w:t>
      </w:r>
      <w:r>
        <w:rPr>
          <w:rFonts w:eastAsia="標楷體" w:hint="eastAsia"/>
          <w:color w:val="000000"/>
          <w:sz w:val="26"/>
          <w:szCs w:val="26"/>
        </w:rPr>
        <w:t>有關鯖魚的生活習性</w:t>
      </w:r>
      <w:r>
        <w:rPr>
          <w:rFonts w:eastAsia="標楷體" w:hAnsi="標楷體" w:hint="eastAsia"/>
          <w:color w:val="000000"/>
          <w:sz w:val="26"/>
          <w:szCs w:val="26"/>
        </w:rPr>
        <w:t>，下列</w:t>
      </w:r>
      <w:r>
        <w:rPr>
          <w:rFonts w:eastAsia="標楷體" w:hint="eastAsia"/>
          <w:color w:val="000000"/>
          <w:sz w:val="26"/>
          <w:szCs w:val="26"/>
        </w:rPr>
        <w:t>敘述何者「錯誤」</w:t>
      </w:r>
      <w:r>
        <w:rPr>
          <w:rFonts w:eastAsia="標楷體" w:hAnsi="標楷體" w:hint="eastAsia"/>
          <w:color w:val="000000"/>
          <w:sz w:val="26"/>
          <w:szCs w:val="26"/>
        </w:rPr>
        <w:t>？</w:t>
      </w:r>
    </w:p>
    <w:p w14:paraId="4A1F4D67"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hint="eastAsia"/>
          <w:color w:val="000000"/>
          <w:sz w:val="26"/>
          <w:szCs w:val="26"/>
        </w:rPr>
        <w:t>屬大洋性迴游魚類</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Ansi="標楷體" w:hint="eastAsia"/>
          <w:color w:val="000000"/>
          <w:sz w:val="26"/>
          <w:szCs w:val="26"/>
        </w:rPr>
        <w:t>喜歡獨自漫游</w:t>
      </w:r>
    </w:p>
    <w:p w14:paraId="2DE938E4" w14:textId="77777777" w:rsidR="008A72F5" w:rsidRDefault="0083056D">
      <w:pPr>
        <w:ind w:firstLineChars="500" w:firstLine="1300"/>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hint="eastAsia"/>
          <w:color w:val="000000"/>
          <w:sz w:val="26"/>
          <w:szCs w:val="26"/>
        </w:rPr>
        <w:t>具有群棲性</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int="eastAsia"/>
          <w:color w:val="000000"/>
          <w:sz w:val="26"/>
          <w:szCs w:val="26"/>
        </w:rPr>
        <w:t>以沙丁魚的仔魚和浮游動物為主食</w:t>
      </w:r>
    </w:p>
    <w:p w14:paraId="67385FD0" w14:textId="77777777" w:rsidR="008A72F5" w:rsidRDefault="0083056D">
      <w:pPr>
        <w:spacing w:beforeLines="50" w:before="180"/>
        <w:ind w:leftChars="-1" w:left="1230" w:hangingChars="474" w:hanging="1232"/>
        <w:rPr>
          <w:rFonts w:eastAsia="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 xml:space="preserve"> 7.</w:t>
      </w:r>
      <w:r>
        <w:rPr>
          <w:rFonts w:eastAsia="標楷體" w:hAnsi="標楷體" w:hint="eastAsia"/>
          <w:color w:val="000000"/>
          <w:sz w:val="26"/>
          <w:szCs w:val="26"/>
        </w:rPr>
        <w:t>宜蘭外海有一條由南</w:t>
      </w:r>
      <w:r>
        <w:rPr>
          <w:rFonts w:eastAsia="標楷體" w:hAnsi="標楷體"/>
          <w:color w:val="000000"/>
          <w:sz w:val="26"/>
          <w:szCs w:val="26"/>
        </w:rPr>
        <w:t>向北流</w:t>
      </w:r>
      <w:r>
        <w:rPr>
          <w:rFonts w:eastAsia="標楷體" w:hAnsi="標楷體" w:hint="eastAsia"/>
          <w:color w:val="000000"/>
          <w:sz w:val="26"/>
          <w:szCs w:val="26"/>
        </w:rPr>
        <w:t>的</w:t>
      </w:r>
      <w:r>
        <w:rPr>
          <w:rFonts w:eastAsia="標楷體" w:hAnsi="標楷體"/>
          <w:color w:val="000000"/>
          <w:sz w:val="26"/>
          <w:szCs w:val="26"/>
        </w:rPr>
        <w:t>洋流叫作什麼？</w:t>
      </w:r>
    </w:p>
    <w:p w14:paraId="78C0985C"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color w:val="000000"/>
          <w:sz w:val="26"/>
          <w:szCs w:val="26"/>
        </w:rPr>
        <w:t>親潮</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Ansi="標楷體"/>
          <w:color w:val="000000"/>
          <w:sz w:val="26"/>
          <w:szCs w:val="26"/>
        </w:rPr>
        <w:t>黑潮</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hint="eastAsia"/>
          <w:color w:val="000000"/>
          <w:sz w:val="26"/>
          <w:szCs w:val="26"/>
        </w:rPr>
        <w:t>紅</w:t>
      </w:r>
      <w:r>
        <w:rPr>
          <w:rFonts w:eastAsia="標楷體" w:hAnsi="標楷體"/>
          <w:color w:val="000000"/>
          <w:sz w:val="26"/>
          <w:szCs w:val="26"/>
        </w:rPr>
        <w:t>潮</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Ansi="標楷體"/>
          <w:color w:val="000000"/>
          <w:sz w:val="26"/>
          <w:szCs w:val="26"/>
        </w:rPr>
        <w:t>黃潮</w:t>
      </w:r>
    </w:p>
    <w:p w14:paraId="0FA1ED8C" w14:textId="77777777" w:rsidR="008A72F5" w:rsidRDefault="0083056D">
      <w:pPr>
        <w:spacing w:beforeLines="50" w:before="180"/>
        <w:ind w:leftChars="-1" w:left="1230" w:hangingChars="474" w:hanging="1232"/>
        <w:rPr>
          <w:rFonts w:eastAsia="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 xml:space="preserve"> 8.</w:t>
      </w:r>
      <w:r>
        <w:rPr>
          <w:rFonts w:eastAsia="標楷體" w:hAnsi="標楷體" w:hint="eastAsia"/>
          <w:color w:val="000000"/>
          <w:sz w:val="26"/>
          <w:szCs w:val="26"/>
        </w:rPr>
        <w:t>宜蘭外海寒流（親潮）與暖流（黑潮）交會的地方，可以帶來什麼好處？</w:t>
      </w:r>
    </w:p>
    <w:p w14:paraId="5222CB88"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hint="eastAsia"/>
          <w:color w:val="000000"/>
          <w:sz w:val="26"/>
          <w:szCs w:val="26"/>
        </w:rPr>
        <w:t>魚群聚集，增加漁獲量</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Ansi="標楷體" w:hint="eastAsia"/>
          <w:color w:val="000000"/>
          <w:sz w:val="26"/>
          <w:szCs w:val="26"/>
        </w:rPr>
        <w:t>波浪增強，適合衝浪</w:t>
      </w:r>
    </w:p>
    <w:p w14:paraId="1BE6F8AD" w14:textId="77777777" w:rsidR="008A72F5" w:rsidRDefault="0083056D">
      <w:pPr>
        <w:ind w:firstLineChars="500" w:firstLine="1300"/>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hint="eastAsia"/>
          <w:color w:val="000000"/>
          <w:sz w:val="26"/>
          <w:szCs w:val="26"/>
        </w:rPr>
        <w:t>流速增加，有助於航行</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int="eastAsia"/>
          <w:color w:val="000000"/>
          <w:sz w:val="26"/>
          <w:szCs w:val="26"/>
        </w:rPr>
        <w:t>溫差增加，利於溫差發電</w:t>
      </w:r>
    </w:p>
    <w:p w14:paraId="06DEB747" w14:textId="77777777" w:rsidR="008A72F5" w:rsidRDefault="0083056D">
      <w:pPr>
        <w:spacing w:beforeLines="50" w:before="180"/>
        <w:ind w:leftChars="-1" w:left="1230" w:hangingChars="474" w:hanging="1232"/>
        <w:rPr>
          <w:rFonts w:eastAsia="標楷體" w:hAnsi="標楷體"/>
          <w:color w:val="000000"/>
          <w:sz w:val="26"/>
          <w:szCs w:val="26"/>
        </w:rPr>
      </w:pPr>
      <w:r>
        <w:rPr>
          <w:rFonts w:eastAsia="標楷體" w:hAnsi="標楷體" w:hint="eastAsia"/>
          <w:color w:val="000000"/>
          <w:sz w:val="26"/>
          <w:szCs w:val="26"/>
        </w:rPr>
        <w:t>（</w:t>
      </w:r>
      <w:r>
        <w:rPr>
          <w:rFonts w:eastAsia="標楷體" w:hAnsi="標楷體" w:hint="eastAsia"/>
          <w:color w:val="000000"/>
          <w:sz w:val="26"/>
          <w:szCs w:val="26"/>
        </w:rPr>
        <w:t xml:space="preserve">   </w:t>
      </w:r>
      <w:r>
        <w:rPr>
          <w:rFonts w:eastAsia="標楷體" w:hAnsi="標楷體" w:hint="eastAsia"/>
          <w:color w:val="000000"/>
          <w:sz w:val="26"/>
          <w:szCs w:val="26"/>
        </w:rPr>
        <w:t>）</w:t>
      </w:r>
      <w:r>
        <w:rPr>
          <w:rFonts w:eastAsia="標楷體" w:hAnsi="標楷體" w:hint="eastAsia"/>
          <w:color w:val="000000"/>
          <w:sz w:val="26"/>
          <w:szCs w:val="26"/>
        </w:rPr>
        <w:t xml:space="preserve"> 9.</w:t>
      </w:r>
      <w:r>
        <w:rPr>
          <w:rFonts w:eastAsia="標楷體" w:hAnsi="標楷體"/>
          <w:color w:val="000000"/>
          <w:sz w:val="26"/>
          <w:szCs w:val="26"/>
        </w:rPr>
        <w:t>南方澳漁民</w:t>
      </w:r>
      <w:r>
        <w:rPr>
          <w:rFonts w:eastAsia="標楷體" w:hAnsi="標楷體" w:hint="eastAsia"/>
          <w:color w:val="000000"/>
          <w:sz w:val="26"/>
          <w:szCs w:val="26"/>
        </w:rPr>
        <w:t>捕撈鯖魚</w:t>
      </w:r>
      <w:r>
        <w:rPr>
          <w:rFonts w:eastAsia="標楷體" w:hAnsi="標楷體"/>
          <w:color w:val="000000"/>
          <w:sz w:val="26"/>
          <w:szCs w:val="26"/>
        </w:rPr>
        <w:t>的傳統漁場在</w:t>
      </w:r>
      <w:r>
        <w:rPr>
          <w:rFonts w:eastAsia="標楷體" w:hAnsi="標楷體" w:hint="eastAsia"/>
          <w:color w:val="000000"/>
          <w:sz w:val="26"/>
          <w:szCs w:val="26"/>
        </w:rPr>
        <w:t>哪</w:t>
      </w:r>
      <w:r>
        <w:rPr>
          <w:rFonts w:eastAsia="標楷體" w:hAnsi="標楷體"/>
          <w:color w:val="000000"/>
          <w:sz w:val="26"/>
          <w:szCs w:val="26"/>
        </w:rPr>
        <w:t>裡？</w:t>
      </w:r>
    </w:p>
    <w:p w14:paraId="2929DBA3" w14:textId="77777777" w:rsidR="008A72F5" w:rsidRDefault="0083056D">
      <w:pPr>
        <w:ind w:firstLineChars="500" w:firstLine="1300"/>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int="eastAsia"/>
          <w:color w:val="000000"/>
          <w:sz w:val="26"/>
          <w:szCs w:val="26"/>
        </w:rPr>
        <w:t>澎湖群島海域</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int="eastAsia"/>
          <w:color w:val="000000"/>
          <w:sz w:val="26"/>
          <w:szCs w:val="26"/>
        </w:rPr>
        <w:t>日本九州島海域</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int="eastAsia"/>
          <w:color w:val="000000"/>
          <w:sz w:val="26"/>
          <w:szCs w:val="26"/>
        </w:rPr>
        <w:t>屏東小琉球海域</w:t>
      </w:r>
    </w:p>
    <w:p w14:paraId="45DBC293" w14:textId="77777777" w:rsidR="008A72F5" w:rsidRDefault="0083056D">
      <w:pPr>
        <w:ind w:firstLineChars="500" w:firstLine="1300"/>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int="eastAsia"/>
          <w:color w:val="000000"/>
          <w:sz w:val="26"/>
          <w:szCs w:val="26"/>
        </w:rPr>
        <w:t>彭佳嶼海域與蘇澳外海</w:t>
      </w:r>
    </w:p>
    <w:p w14:paraId="1AC44A63" w14:textId="77777777" w:rsidR="008A72F5" w:rsidRDefault="0083056D">
      <w:pPr>
        <w:spacing w:beforeLines="50" w:before="180"/>
        <w:ind w:leftChars="-1" w:left="1230" w:hangingChars="474" w:hanging="1232"/>
        <w:rPr>
          <w:rFonts w:eastAsia="標楷體" w:hAnsi="標楷體"/>
          <w:color w:val="000000"/>
          <w:sz w:val="26"/>
          <w:szCs w:val="26"/>
        </w:rPr>
      </w:pPr>
      <w:r>
        <w:rPr>
          <w:rFonts w:eastAsia="標楷體" w:hAnsi="標楷體" w:hint="eastAsia"/>
          <w:color w:val="000000"/>
          <w:sz w:val="26"/>
          <w:szCs w:val="26"/>
        </w:rPr>
        <w:t>（</w:t>
      </w:r>
      <w:r>
        <w:rPr>
          <w:rFonts w:eastAsia="標楷體" w:hAnsi="標楷體" w:hint="eastAsia"/>
          <w:color w:val="000000"/>
          <w:sz w:val="26"/>
          <w:szCs w:val="26"/>
        </w:rPr>
        <w:t xml:space="preserve">   </w:t>
      </w:r>
      <w:r>
        <w:rPr>
          <w:rFonts w:eastAsia="標楷體" w:hAnsi="標楷體" w:hint="eastAsia"/>
          <w:color w:val="000000"/>
          <w:sz w:val="26"/>
          <w:szCs w:val="26"/>
        </w:rPr>
        <w:t>）</w:t>
      </w:r>
      <w:r>
        <w:rPr>
          <w:rFonts w:eastAsia="標楷體" w:hAnsi="標楷體" w:hint="eastAsia"/>
          <w:color w:val="000000"/>
          <w:sz w:val="26"/>
          <w:szCs w:val="26"/>
        </w:rPr>
        <w:t>10.</w:t>
      </w:r>
      <w:r>
        <w:rPr>
          <w:rFonts w:eastAsia="標楷體" w:hAnsi="標楷體" w:hint="eastAsia"/>
          <w:color w:val="000000"/>
          <w:sz w:val="26"/>
          <w:szCs w:val="26"/>
        </w:rPr>
        <w:t>宜蘭縣的哪一個漁港</w:t>
      </w:r>
      <w:r>
        <w:rPr>
          <w:rFonts w:eastAsia="標楷體" w:hint="eastAsia"/>
          <w:color w:val="000000"/>
          <w:sz w:val="26"/>
          <w:szCs w:val="26"/>
        </w:rPr>
        <w:t>擁有</w:t>
      </w:r>
      <w:r>
        <w:rPr>
          <w:rFonts w:eastAsia="標楷體" w:hAnsi="標楷體" w:hint="eastAsia"/>
          <w:color w:val="000000"/>
          <w:sz w:val="26"/>
          <w:szCs w:val="26"/>
        </w:rPr>
        <w:t>「鯖魚的故鄉」之稱號</w:t>
      </w:r>
      <w:r>
        <w:rPr>
          <w:rFonts w:eastAsia="標楷體" w:hAnsi="標楷體"/>
          <w:color w:val="000000"/>
          <w:sz w:val="26"/>
          <w:szCs w:val="26"/>
        </w:rPr>
        <w:t>？</w:t>
      </w:r>
    </w:p>
    <w:p w14:paraId="7766684A"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hint="eastAsia"/>
          <w:color w:val="000000"/>
          <w:sz w:val="26"/>
          <w:szCs w:val="26"/>
        </w:rPr>
        <w:t>大溪漁港</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Ansi="標楷體" w:hint="eastAsia"/>
          <w:color w:val="000000"/>
          <w:sz w:val="26"/>
          <w:szCs w:val="26"/>
        </w:rPr>
        <w:t>大里漁港</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hint="eastAsia"/>
          <w:color w:val="000000"/>
          <w:sz w:val="26"/>
          <w:szCs w:val="26"/>
        </w:rPr>
        <w:t>梗枋漁港</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Ansi="標楷體" w:hint="eastAsia"/>
          <w:color w:val="000000"/>
          <w:sz w:val="26"/>
          <w:szCs w:val="26"/>
        </w:rPr>
        <w:t>南方澳漁港</w:t>
      </w:r>
    </w:p>
    <w:p w14:paraId="2EBBE528" w14:textId="77777777" w:rsidR="008A72F5" w:rsidRDefault="0083056D">
      <w:pPr>
        <w:spacing w:beforeLines="50" w:before="180"/>
        <w:ind w:leftChars="-1" w:left="1230" w:hangingChars="474" w:hanging="1232"/>
        <w:rPr>
          <w:rFonts w:eastAsia="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11.</w:t>
      </w:r>
      <w:r>
        <w:rPr>
          <w:rFonts w:eastAsia="標楷體"/>
          <w:color w:val="000000"/>
          <w:sz w:val="26"/>
          <w:szCs w:val="26"/>
        </w:rPr>
        <w:t>鯖魚</w:t>
      </w:r>
      <w:r>
        <w:rPr>
          <w:rFonts w:eastAsia="標楷體" w:hint="eastAsia"/>
          <w:color w:val="000000"/>
          <w:sz w:val="26"/>
          <w:szCs w:val="26"/>
        </w:rPr>
        <w:t>通常被作成哪種口味的</w:t>
      </w:r>
      <w:r>
        <w:rPr>
          <w:rFonts w:eastAsia="標楷體" w:hAnsi="標楷體"/>
          <w:color w:val="000000"/>
          <w:sz w:val="26"/>
          <w:szCs w:val="26"/>
        </w:rPr>
        <w:t>罐頭</w:t>
      </w:r>
      <w:r>
        <w:rPr>
          <w:rFonts w:eastAsia="標楷體" w:hAnsi="標楷體" w:hint="eastAsia"/>
          <w:color w:val="000000"/>
          <w:sz w:val="26"/>
          <w:szCs w:val="26"/>
        </w:rPr>
        <w:t>？</w:t>
      </w:r>
    </w:p>
    <w:p w14:paraId="7952F62F"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int="eastAsia"/>
          <w:color w:val="000000"/>
          <w:sz w:val="26"/>
          <w:szCs w:val="26"/>
        </w:rPr>
        <w:t>紅燒</w:t>
      </w:r>
      <w:r>
        <w:rPr>
          <w:rFonts w:eastAsia="標楷體"/>
          <w:color w:val="000000"/>
          <w:sz w:val="26"/>
          <w:szCs w:val="26"/>
        </w:rPr>
        <w:t>鯖魚</w:t>
      </w:r>
      <w:r>
        <w:rPr>
          <w:rFonts w:eastAsia="標楷體" w:hAnsi="標楷體"/>
          <w:color w:val="000000"/>
          <w:sz w:val="26"/>
          <w:szCs w:val="26"/>
        </w:rPr>
        <w:t>罐頭</w:t>
      </w:r>
      <w:r>
        <w:rPr>
          <w:rFonts w:eastAsia="標楷體" w:hAnsi="標楷體" w:hint="eastAsia"/>
          <w:color w:val="000000"/>
          <w:sz w:val="26"/>
          <w:szCs w:val="26"/>
        </w:rPr>
        <w:t xml:space="preserve">  </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int="eastAsia"/>
          <w:color w:val="000000"/>
          <w:sz w:val="26"/>
          <w:szCs w:val="26"/>
        </w:rPr>
        <w:t>豉汁</w:t>
      </w:r>
      <w:r>
        <w:rPr>
          <w:rFonts w:eastAsia="標楷體"/>
          <w:color w:val="000000"/>
          <w:sz w:val="26"/>
          <w:szCs w:val="26"/>
        </w:rPr>
        <w:t>鯖魚</w:t>
      </w:r>
      <w:r>
        <w:rPr>
          <w:rFonts w:eastAsia="標楷體" w:hAnsi="標楷體"/>
          <w:color w:val="000000"/>
          <w:sz w:val="26"/>
          <w:szCs w:val="26"/>
        </w:rPr>
        <w:t>罐頭</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color w:val="000000"/>
          <w:sz w:val="26"/>
          <w:szCs w:val="26"/>
        </w:rPr>
        <w:t>茄</w:t>
      </w:r>
      <w:r>
        <w:rPr>
          <w:rFonts w:eastAsia="標楷體" w:hAnsi="標楷體" w:hint="eastAsia"/>
          <w:color w:val="000000"/>
          <w:sz w:val="26"/>
          <w:szCs w:val="26"/>
        </w:rPr>
        <w:t>汁</w:t>
      </w:r>
      <w:r>
        <w:rPr>
          <w:rFonts w:eastAsia="標楷體"/>
          <w:color w:val="000000"/>
          <w:sz w:val="26"/>
          <w:szCs w:val="26"/>
        </w:rPr>
        <w:t>鯖魚</w:t>
      </w:r>
      <w:r>
        <w:rPr>
          <w:rFonts w:eastAsia="標楷體" w:hAnsi="標楷體"/>
          <w:color w:val="000000"/>
          <w:sz w:val="26"/>
          <w:szCs w:val="26"/>
        </w:rPr>
        <w:t>罐頭</w:t>
      </w:r>
    </w:p>
    <w:p w14:paraId="7EBB744A" w14:textId="77777777" w:rsidR="008A72F5" w:rsidRDefault="0083056D">
      <w:pPr>
        <w:ind w:firstLineChars="500" w:firstLine="1300"/>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int="eastAsia"/>
          <w:color w:val="000000"/>
          <w:sz w:val="26"/>
          <w:szCs w:val="26"/>
        </w:rPr>
        <w:t>薑汁</w:t>
      </w:r>
      <w:r>
        <w:rPr>
          <w:rFonts w:eastAsia="標楷體"/>
          <w:color w:val="000000"/>
          <w:sz w:val="26"/>
          <w:szCs w:val="26"/>
        </w:rPr>
        <w:t>鯖魚</w:t>
      </w:r>
      <w:r>
        <w:rPr>
          <w:rFonts w:eastAsia="標楷體" w:hAnsi="標楷體"/>
          <w:color w:val="000000"/>
          <w:sz w:val="26"/>
          <w:szCs w:val="26"/>
        </w:rPr>
        <w:t>罐頭</w:t>
      </w:r>
    </w:p>
    <w:p w14:paraId="7869279A" w14:textId="77777777" w:rsidR="008A72F5" w:rsidRDefault="0083056D">
      <w:pPr>
        <w:spacing w:beforeLines="50" w:before="180"/>
        <w:ind w:leftChars="-1" w:left="1230" w:hangingChars="474" w:hanging="1232"/>
        <w:rPr>
          <w:rFonts w:eastAsia="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12.</w:t>
      </w:r>
      <w:r>
        <w:rPr>
          <w:rFonts w:eastAsia="標楷體"/>
          <w:color w:val="000000"/>
          <w:sz w:val="26"/>
          <w:szCs w:val="26"/>
        </w:rPr>
        <w:t>鯖魚</w:t>
      </w:r>
      <w:r>
        <w:rPr>
          <w:rFonts w:eastAsia="標楷體" w:hint="eastAsia"/>
          <w:color w:val="000000"/>
          <w:sz w:val="26"/>
          <w:szCs w:val="26"/>
        </w:rPr>
        <w:t>的血合肉具有什麼功能？</w:t>
      </w:r>
    </w:p>
    <w:p w14:paraId="75212E5C"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hint="eastAsia"/>
          <w:color w:val="000000"/>
          <w:sz w:val="26"/>
          <w:szCs w:val="26"/>
        </w:rPr>
        <w:t>儲存氧氣</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Ansi="標楷體" w:hint="eastAsia"/>
          <w:color w:val="000000"/>
          <w:sz w:val="26"/>
          <w:szCs w:val="26"/>
        </w:rPr>
        <w:t>儲存血醣</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hint="eastAsia"/>
          <w:color w:val="000000"/>
          <w:sz w:val="26"/>
          <w:szCs w:val="26"/>
        </w:rPr>
        <w:t>儲存水份</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Ansi="標楷體" w:hint="eastAsia"/>
          <w:color w:val="000000"/>
          <w:sz w:val="26"/>
          <w:szCs w:val="26"/>
        </w:rPr>
        <w:t>儲存脂肪</w:t>
      </w:r>
    </w:p>
    <w:p w14:paraId="14FC8386" w14:textId="77777777" w:rsidR="008A72F5" w:rsidRDefault="0083056D">
      <w:pPr>
        <w:spacing w:beforeLines="50" w:before="180"/>
        <w:ind w:leftChars="-1" w:left="1230" w:hangingChars="474" w:hanging="1232"/>
        <w:rPr>
          <w:rFonts w:eastAsia="標楷體" w:hAnsi="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13.</w:t>
      </w:r>
      <w:r>
        <w:rPr>
          <w:rFonts w:eastAsia="標楷體"/>
          <w:color w:val="000000"/>
          <w:sz w:val="26"/>
          <w:szCs w:val="26"/>
        </w:rPr>
        <w:t>鯖魚</w:t>
      </w:r>
      <w:r>
        <w:rPr>
          <w:rFonts w:eastAsia="標楷體" w:hint="eastAsia"/>
          <w:color w:val="000000"/>
          <w:sz w:val="26"/>
          <w:szCs w:val="26"/>
        </w:rPr>
        <w:t>的哪種</w:t>
      </w:r>
      <w:r>
        <w:rPr>
          <w:rFonts w:eastAsia="標楷體"/>
          <w:color w:val="000000"/>
          <w:sz w:val="26"/>
          <w:szCs w:val="26"/>
        </w:rPr>
        <w:t>營養成份</w:t>
      </w:r>
      <w:r>
        <w:rPr>
          <w:rFonts w:eastAsia="標楷體" w:hint="eastAsia"/>
          <w:color w:val="000000"/>
          <w:sz w:val="26"/>
          <w:szCs w:val="26"/>
        </w:rPr>
        <w:t>對兒童的視力保健有益</w:t>
      </w:r>
      <w:r>
        <w:rPr>
          <w:rFonts w:eastAsia="標楷體"/>
          <w:color w:val="000000"/>
          <w:sz w:val="26"/>
          <w:szCs w:val="26"/>
        </w:rPr>
        <w:t>？</w:t>
      </w:r>
    </w:p>
    <w:p w14:paraId="364E6826" w14:textId="77777777" w:rsidR="008A72F5" w:rsidRDefault="0083056D">
      <w:pPr>
        <w:ind w:firstLineChars="500" w:firstLine="1300"/>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color w:val="000000"/>
          <w:sz w:val="26"/>
          <w:szCs w:val="26"/>
        </w:rPr>
        <w:t>蛋白質</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int="eastAsia"/>
          <w:color w:val="000000"/>
          <w:sz w:val="26"/>
          <w:szCs w:val="26"/>
        </w:rPr>
        <w:t>脂肪</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color w:val="000000"/>
          <w:sz w:val="26"/>
          <w:szCs w:val="26"/>
        </w:rPr>
        <w:t>DHA</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color w:val="000000"/>
          <w:sz w:val="26"/>
          <w:szCs w:val="26"/>
        </w:rPr>
        <w:t>EPA</w:t>
      </w:r>
    </w:p>
    <w:p w14:paraId="78FE43AE" w14:textId="77777777" w:rsidR="008A72F5" w:rsidRDefault="0083056D">
      <w:pPr>
        <w:spacing w:beforeLines="50" w:before="180"/>
        <w:ind w:leftChars="-1" w:left="1230" w:hangingChars="474" w:hanging="1232"/>
        <w:rPr>
          <w:rFonts w:eastAsia="標楷體" w:hAnsi="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14.</w:t>
      </w:r>
      <w:r>
        <w:rPr>
          <w:rFonts w:eastAsia="標楷體"/>
          <w:color w:val="000000"/>
          <w:sz w:val="26"/>
          <w:szCs w:val="26"/>
        </w:rPr>
        <w:t>鯖魚</w:t>
      </w:r>
      <w:r>
        <w:rPr>
          <w:rFonts w:eastAsia="標楷體" w:hint="eastAsia"/>
          <w:color w:val="000000"/>
          <w:sz w:val="26"/>
          <w:szCs w:val="26"/>
        </w:rPr>
        <w:t>的哪種</w:t>
      </w:r>
      <w:r>
        <w:rPr>
          <w:rFonts w:eastAsia="標楷體"/>
          <w:color w:val="000000"/>
          <w:sz w:val="26"/>
          <w:szCs w:val="26"/>
        </w:rPr>
        <w:t>營養成份</w:t>
      </w:r>
      <w:r>
        <w:rPr>
          <w:rFonts w:eastAsia="標楷體" w:hint="eastAsia"/>
          <w:color w:val="000000"/>
          <w:sz w:val="26"/>
          <w:szCs w:val="26"/>
        </w:rPr>
        <w:t>可以</w:t>
      </w:r>
      <w:r>
        <w:rPr>
          <w:rFonts w:eastAsia="標楷體" w:hAnsi="標楷體" w:hint="eastAsia"/>
          <w:color w:val="000000"/>
          <w:sz w:val="26"/>
          <w:szCs w:val="26"/>
        </w:rPr>
        <w:t>預防中老年人的心血管疾病</w:t>
      </w:r>
      <w:r>
        <w:rPr>
          <w:rFonts w:eastAsia="標楷體"/>
          <w:color w:val="000000"/>
          <w:sz w:val="26"/>
          <w:szCs w:val="26"/>
        </w:rPr>
        <w:t>？</w:t>
      </w:r>
    </w:p>
    <w:p w14:paraId="4D776E29" w14:textId="77777777" w:rsidR="008A72F5" w:rsidRDefault="0083056D">
      <w:pPr>
        <w:ind w:firstLineChars="500" w:firstLine="1300"/>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color w:val="000000"/>
          <w:sz w:val="26"/>
          <w:szCs w:val="26"/>
        </w:rPr>
        <w:t>蛋白質</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int="eastAsia"/>
          <w:color w:val="000000"/>
          <w:sz w:val="26"/>
          <w:szCs w:val="26"/>
        </w:rPr>
        <w:t>脂肪</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color w:val="000000"/>
          <w:sz w:val="26"/>
          <w:szCs w:val="26"/>
        </w:rPr>
        <w:t>DHA</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color w:val="000000"/>
          <w:sz w:val="26"/>
          <w:szCs w:val="26"/>
        </w:rPr>
        <w:t>EPA</w:t>
      </w:r>
    </w:p>
    <w:p w14:paraId="79C9EFC9" w14:textId="77777777" w:rsidR="008A72F5" w:rsidRDefault="0083056D">
      <w:pPr>
        <w:spacing w:beforeLines="50" w:before="180"/>
        <w:ind w:leftChars="-1" w:left="1230" w:hangingChars="474" w:hanging="1232"/>
        <w:rPr>
          <w:rFonts w:eastAsia="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15.</w:t>
      </w:r>
      <w:r>
        <w:rPr>
          <w:rFonts w:eastAsia="標楷體" w:hint="eastAsia"/>
          <w:color w:val="000000"/>
          <w:sz w:val="26"/>
          <w:szCs w:val="26"/>
        </w:rPr>
        <w:t>下列哪種作法「不是」</w:t>
      </w:r>
      <w:r>
        <w:rPr>
          <w:rFonts w:eastAsia="標楷體"/>
          <w:color w:val="000000"/>
          <w:sz w:val="26"/>
          <w:szCs w:val="26"/>
        </w:rPr>
        <w:t>保存鯖魚</w:t>
      </w:r>
      <w:r>
        <w:rPr>
          <w:rFonts w:eastAsia="標楷體" w:hint="eastAsia"/>
          <w:color w:val="000000"/>
          <w:sz w:val="26"/>
          <w:szCs w:val="26"/>
        </w:rPr>
        <w:t>的好方法</w:t>
      </w:r>
      <w:r>
        <w:rPr>
          <w:rFonts w:eastAsia="標楷體"/>
          <w:color w:val="000000"/>
          <w:sz w:val="26"/>
          <w:szCs w:val="26"/>
        </w:rPr>
        <w:t>？</w:t>
      </w:r>
    </w:p>
    <w:p w14:paraId="5300EA81"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lastRenderedPageBreak/>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color w:val="000000"/>
          <w:sz w:val="26"/>
          <w:szCs w:val="26"/>
        </w:rPr>
        <w:t>冷凍</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int="eastAsia"/>
          <w:color w:val="000000"/>
          <w:sz w:val="26"/>
          <w:szCs w:val="26"/>
        </w:rPr>
        <w:t>加防腐劑</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color w:val="000000"/>
          <w:sz w:val="26"/>
          <w:szCs w:val="26"/>
        </w:rPr>
        <w:t>製成罐頭</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Ansi="標楷體"/>
          <w:color w:val="000000"/>
          <w:sz w:val="26"/>
          <w:szCs w:val="26"/>
        </w:rPr>
        <w:t>製成鹹魚</w:t>
      </w:r>
    </w:p>
    <w:p w14:paraId="653133B3" w14:textId="77777777" w:rsidR="008A72F5" w:rsidRDefault="0083056D">
      <w:pPr>
        <w:spacing w:beforeLines="50" w:before="180"/>
        <w:ind w:leftChars="-1" w:left="1230" w:hangingChars="474" w:hanging="1232"/>
        <w:rPr>
          <w:rFonts w:eastAsia="標楷體" w:hAnsi="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16.</w:t>
      </w:r>
      <w:r>
        <w:rPr>
          <w:rFonts w:eastAsia="標楷體" w:hAnsi="標楷體"/>
          <w:color w:val="000000"/>
          <w:sz w:val="26"/>
          <w:szCs w:val="26"/>
        </w:rPr>
        <w:t>南方澳</w:t>
      </w:r>
      <w:r>
        <w:rPr>
          <w:rFonts w:eastAsia="標楷體" w:hAnsi="標楷體" w:hint="eastAsia"/>
          <w:color w:val="000000"/>
          <w:sz w:val="26"/>
          <w:szCs w:val="26"/>
        </w:rPr>
        <w:t>每年舉</w:t>
      </w:r>
      <w:r>
        <w:rPr>
          <w:rFonts w:eastAsia="標楷體" w:hAnsi="標楷體"/>
          <w:color w:val="000000"/>
          <w:sz w:val="26"/>
          <w:szCs w:val="26"/>
        </w:rPr>
        <w:t>辦</w:t>
      </w:r>
      <w:r>
        <w:rPr>
          <w:rFonts w:eastAsia="標楷體" w:hAnsi="標楷體" w:hint="eastAsia"/>
          <w:color w:val="000000"/>
          <w:sz w:val="26"/>
          <w:szCs w:val="26"/>
        </w:rPr>
        <w:t>「</w:t>
      </w:r>
      <w:r>
        <w:rPr>
          <w:rFonts w:eastAsia="標楷體" w:hAnsi="標楷體"/>
          <w:color w:val="000000"/>
          <w:sz w:val="26"/>
          <w:szCs w:val="26"/>
        </w:rPr>
        <w:t>鯖魚祭</w:t>
      </w:r>
      <w:r>
        <w:rPr>
          <w:rFonts w:eastAsia="標楷體" w:hAnsi="標楷體" w:hint="eastAsia"/>
          <w:color w:val="000000"/>
          <w:sz w:val="26"/>
          <w:szCs w:val="26"/>
        </w:rPr>
        <w:t>」</w:t>
      </w:r>
      <w:r>
        <w:rPr>
          <w:rFonts w:eastAsia="標楷體" w:hAnsi="標楷體"/>
          <w:color w:val="000000"/>
          <w:sz w:val="26"/>
          <w:szCs w:val="26"/>
        </w:rPr>
        <w:t>的</w:t>
      </w:r>
      <w:r>
        <w:rPr>
          <w:rFonts w:eastAsia="標楷體" w:hAnsi="標楷體" w:hint="eastAsia"/>
          <w:color w:val="000000"/>
          <w:sz w:val="26"/>
          <w:szCs w:val="26"/>
        </w:rPr>
        <w:t>主要</w:t>
      </w:r>
      <w:r>
        <w:rPr>
          <w:rFonts w:eastAsia="標楷體" w:hAnsi="標楷體"/>
          <w:color w:val="000000"/>
          <w:sz w:val="26"/>
          <w:szCs w:val="26"/>
        </w:rPr>
        <w:t>用意是什麼？</w:t>
      </w:r>
    </w:p>
    <w:p w14:paraId="2B9935E4" w14:textId="77777777" w:rsidR="008A72F5" w:rsidRDefault="0083056D">
      <w:pPr>
        <w:ind w:leftChars="540" w:left="1686" w:hangingChars="150" w:hanging="39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color w:val="000000"/>
          <w:sz w:val="26"/>
          <w:szCs w:val="26"/>
        </w:rPr>
        <w:t>促銷鯖魚</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Ansi="標楷體"/>
          <w:color w:val="000000"/>
          <w:sz w:val="26"/>
          <w:szCs w:val="26"/>
        </w:rPr>
        <w:t>促進觀光</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int="eastAsia"/>
          <w:color w:val="000000"/>
          <w:sz w:val="26"/>
          <w:szCs w:val="26"/>
        </w:rPr>
        <w:t>祈求</w:t>
      </w:r>
      <w:r>
        <w:rPr>
          <w:rFonts w:eastAsia="標楷體" w:hAnsi="標楷體"/>
          <w:color w:val="000000"/>
          <w:sz w:val="26"/>
          <w:szCs w:val="26"/>
        </w:rPr>
        <w:t>鯖魚</w:t>
      </w:r>
      <w:r>
        <w:rPr>
          <w:rFonts w:eastAsia="標楷體" w:hint="eastAsia"/>
          <w:color w:val="000000"/>
          <w:sz w:val="26"/>
          <w:szCs w:val="26"/>
        </w:rPr>
        <w:t>豐收</w:t>
      </w:r>
    </w:p>
    <w:p w14:paraId="2FB539D4" w14:textId="77777777" w:rsidR="008A72F5" w:rsidRDefault="0083056D">
      <w:pPr>
        <w:ind w:leftChars="540" w:left="1686" w:hangingChars="150" w:hanging="39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Ansi="標楷體"/>
          <w:color w:val="000000"/>
          <w:sz w:val="26"/>
          <w:szCs w:val="26"/>
        </w:rPr>
        <w:t>宣導海洋生態保育觀念</w:t>
      </w:r>
    </w:p>
    <w:p w14:paraId="5678573A" w14:textId="77777777" w:rsidR="008A72F5" w:rsidRDefault="0083056D">
      <w:pPr>
        <w:spacing w:beforeLines="50" w:before="180"/>
        <w:ind w:leftChars="-1" w:left="1230" w:hangingChars="474" w:hanging="1232"/>
        <w:rPr>
          <w:rFonts w:eastAsia="標楷體" w:hAnsi="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17.</w:t>
      </w:r>
      <w:r>
        <w:rPr>
          <w:rFonts w:eastAsia="標楷體" w:hAnsi="標楷體"/>
          <w:color w:val="000000"/>
          <w:sz w:val="26"/>
          <w:szCs w:val="26"/>
        </w:rPr>
        <w:t>下列</w:t>
      </w:r>
      <w:r>
        <w:rPr>
          <w:rFonts w:eastAsia="標楷體" w:hAnsi="標楷體" w:hint="eastAsia"/>
          <w:color w:val="000000"/>
          <w:sz w:val="26"/>
          <w:szCs w:val="26"/>
        </w:rPr>
        <w:t>哪</w:t>
      </w:r>
      <w:r>
        <w:rPr>
          <w:rFonts w:eastAsia="標楷體" w:hAnsi="標楷體"/>
          <w:color w:val="000000"/>
          <w:sz w:val="26"/>
          <w:szCs w:val="26"/>
        </w:rPr>
        <w:t>種捕撈鯖魚</w:t>
      </w:r>
      <w:r>
        <w:rPr>
          <w:rFonts w:eastAsia="標楷體" w:hAnsi="標楷體" w:hint="eastAsia"/>
          <w:color w:val="000000"/>
          <w:sz w:val="26"/>
          <w:szCs w:val="26"/>
        </w:rPr>
        <w:t>的</w:t>
      </w:r>
      <w:r>
        <w:rPr>
          <w:rFonts w:eastAsia="標楷體" w:hAnsi="標楷體"/>
          <w:color w:val="000000"/>
          <w:sz w:val="26"/>
          <w:szCs w:val="26"/>
        </w:rPr>
        <w:t>漁法最符合海洋生態保育的觀念？</w:t>
      </w:r>
    </w:p>
    <w:p w14:paraId="61B72469"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color w:val="000000"/>
          <w:sz w:val="26"/>
          <w:szCs w:val="26"/>
        </w:rPr>
        <w:t>巾著網</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Ansi="標楷體"/>
          <w:color w:val="000000"/>
          <w:sz w:val="26"/>
          <w:szCs w:val="26"/>
        </w:rPr>
        <w:t>大組</w:t>
      </w:r>
      <w:r>
        <w:rPr>
          <w:rFonts w:eastAsia="標楷體" w:hAnsi="標楷體"/>
          <w:color w:val="000000"/>
          <w:kern w:val="0"/>
          <w:sz w:val="26"/>
          <w:szCs w:val="26"/>
        </w:rPr>
        <w:t>圍網</w:t>
      </w:r>
      <w:r>
        <w:rPr>
          <w:rFonts w:eastAsia="標楷體" w:hAnsi="標楷體" w:hint="eastAsia"/>
          <w:color w:val="000000"/>
          <w:kern w:val="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color w:val="000000"/>
          <w:sz w:val="26"/>
          <w:szCs w:val="26"/>
        </w:rPr>
        <w:t>釣艚仔</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Ansi="標楷體" w:hint="eastAsia"/>
          <w:color w:val="000000"/>
          <w:sz w:val="26"/>
          <w:szCs w:val="26"/>
        </w:rPr>
        <w:t>扒</w:t>
      </w:r>
      <w:r>
        <w:rPr>
          <w:rFonts w:eastAsia="標楷體" w:hAnsi="標楷體"/>
          <w:color w:val="000000"/>
          <w:sz w:val="26"/>
          <w:szCs w:val="26"/>
        </w:rPr>
        <w:t>網</w:t>
      </w:r>
    </w:p>
    <w:p w14:paraId="49FCAFE7" w14:textId="77777777" w:rsidR="008A72F5" w:rsidRDefault="0083056D">
      <w:pPr>
        <w:spacing w:beforeLines="50" w:before="180"/>
        <w:ind w:leftChars="-1" w:left="1230" w:hangingChars="474" w:hanging="1232"/>
        <w:rPr>
          <w:rFonts w:eastAsia="標楷體" w:hAnsi="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18.</w:t>
      </w:r>
      <w:r>
        <w:rPr>
          <w:rFonts w:eastAsia="標楷體" w:hAnsi="標楷體" w:hint="eastAsia"/>
          <w:color w:val="000000"/>
          <w:sz w:val="26"/>
          <w:szCs w:val="26"/>
        </w:rPr>
        <w:t>目前</w:t>
      </w:r>
      <w:r>
        <w:rPr>
          <w:rFonts w:eastAsia="標楷體" w:hAnsi="標楷體"/>
          <w:color w:val="000000"/>
          <w:sz w:val="26"/>
          <w:szCs w:val="26"/>
        </w:rPr>
        <w:t>南方澳</w:t>
      </w:r>
      <w:r>
        <w:rPr>
          <w:rFonts w:eastAsia="標楷體" w:hAnsi="標楷體" w:hint="eastAsia"/>
          <w:color w:val="000000"/>
          <w:sz w:val="26"/>
          <w:szCs w:val="26"/>
        </w:rPr>
        <w:t>漁民</w:t>
      </w:r>
      <w:r>
        <w:rPr>
          <w:rFonts w:eastAsia="標楷體" w:hAnsi="標楷體"/>
          <w:color w:val="000000"/>
          <w:sz w:val="26"/>
          <w:szCs w:val="26"/>
        </w:rPr>
        <w:t>捕捉鯖魚的主要漁法是什麼？</w:t>
      </w:r>
    </w:p>
    <w:p w14:paraId="7DF51000" w14:textId="77777777" w:rsidR="008A72F5" w:rsidRDefault="0083056D">
      <w:pPr>
        <w:ind w:firstLineChars="500" w:firstLine="1300"/>
        <w:rPr>
          <w:rFonts w:eastAsia="標楷體" w:hAnsi="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color w:val="000000"/>
          <w:sz w:val="26"/>
          <w:szCs w:val="26"/>
        </w:rPr>
        <w:t>巾著網</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Ansi="標楷體"/>
          <w:color w:val="000000"/>
          <w:sz w:val="26"/>
          <w:szCs w:val="26"/>
        </w:rPr>
        <w:t>大組</w:t>
      </w:r>
      <w:r>
        <w:rPr>
          <w:rFonts w:eastAsia="標楷體" w:hAnsi="標楷體"/>
          <w:color w:val="000000"/>
          <w:kern w:val="0"/>
          <w:sz w:val="26"/>
          <w:szCs w:val="26"/>
        </w:rPr>
        <w:t>圍網</w:t>
      </w:r>
      <w:r>
        <w:rPr>
          <w:rFonts w:eastAsia="標楷體" w:hAnsi="標楷體" w:hint="eastAsia"/>
          <w:color w:val="000000"/>
          <w:kern w:val="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color w:val="000000"/>
          <w:sz w:val="26"/>
          <w:szCs w:val="26"/>
        </w:rPr>
        <w:t>釣艚仔</w:t>
      </w:r>
      <w:r>
        <w:rPr>
          <w:rFonts w:eastAsia="標楷體" w:hAnsi="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Ansi="標楷體" w:hint="eastAsia"/>
          <w:color w:val="000000"/>
          <w:sz w:val="26"/>
          <w:szCs w:val="26"/>
        </w:rPr>
        <w:t>扒</w:t>
      </w:r>
      <w:r>
        <w:rPr>
          <w:rFonts w:eastAsia="標楷體" w:hAnsi="標楷體"/>
          <w:color w:val="000000"/>
          <w:sz w:val="26"/>
          <w:szCs w:val="26"/>
        </w:rPr>
        <w:t>網</w:t>
      </w:r>
    </w:p>
    <w:p w14:paraId="3D73BD19" w14:textId="77777777" w:rsidR="008A72F5" w:rsidRDefault="0083056D">
      <w:pPr>
        <w:spacing w:beforeLines="50" w:before="180"/>
        <w:ind w:leftChars="-1" w:left="1230" w:hangingChars="474" w:hanging="1232"/>
        <w:rPr>
          <w:rFonts w:eastAsia="標楷體" w:hAnsi="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19.</w:t>
      </w:r>
      <w:r>
        <w:rPr>
          <w:rFonts w:eastAsia="標楷體" w:hint="eastAsia"/>
          <w:color w:val="000000"/>
          <w:sz w:val="26"/>
          <w:szCs w:val="26"/>
        </w:rPr>
        <w:t>鯖魚「</w:t>
      </w:r>
      <w:r>
        <w:rPr>
          <w:rFonts w:eastAsia="標楷體" w:hAnsi="標楷體" w:hint="eastAsia"/>
          <w:b/>
          <w:bCs/>
          <w:color w:val="000000"/>
          <w:sz w:val="26"/>
          <w:szCs w:val="26"/>
        </w:rPr>
        <w:t>過漁</w:t>
      </w:r>
      <w:r>
        <w:rPr>
          <w:rFonts w:eastAsia="標楷體" w:hAnsi="標楷體" w:hint="eastAsia"/>
          <w:bCs/>
          <w:color w:val="000000"/>
          <w:sz w:val="26"/>
          <w:szCs w:val="26"/>
        </w:rPr>
        <w:t>」是指發生什麼現象？</w:t>
      </w:r>
    </w:p>
    <w:p w14:paraId="1C2A2D8B" w14:textId="77777777" w:rsidR="008A72F5" w:rsidRDefault="0083056D">
      <w:pPr>
        <w:ind w:firstLineChars="500" w:firstLine="1300"/>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int="eastAsia"/>
          <w:color w:val="000000"/>
          <w:sz w:val="26"/>
          <w:szCs w:val="26"/>
        </w:rPr>
        <w:t>鯖魚的公魚數量超</w:t>
      </w:r>
      <w:r>
        <w:rPr>
          <w:rFonts w:eastAsia="標楷體" w:hAnsi="標楷體" w:hint="eastAsia"/>
          <w:bCs/>
          <w:color w:val="000000"/>
          <w:sz w:val="26"/>
          <w:szCs w:val="26"/>
        </w:rPr>
        <w:t>過</w:t>
      </w:r>
      <w:r>
        <w:rPr>
          <w:rFonts w:eastAsia="標楷體" w:hint="eastAsia"/>
          <w:color w:val="000000"/>
          <w:sz w:val="26"/>
          <w:szCs w:val="26"/>
        </w:rPr>
        <w:t>母魚</w:t>
      </w:r>
      <w:r>
        <w:rPr>
          <w:rFonts w:eastAsia="標楷體" w:hint="eastAsia"/>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int="eastAsia"/>
          <w:color w:val="000000"/>
          <w:sz w:val="26"/>
          <w:szCs w:val="26"/>
        </w:rPr>
        <w:t>鯖魚的母魚數量超</w:t>
      </w:r>
      <w:r>
        <w:rPr>
          <w:rFonts w:eastAsia="標楷體" w:hAnsi="標楷體" w:hint="eastAsia"/>
          <w:bCs/>
          <w:color w:val="000000"/>
          <w:sz w:val="26"/>
          <w:szCs w:val="26"/>
        </w:rPr>
        <w:t>過</w:t>
      </w:r>
      <w:r>
        <w:rPr>
          <w:rFonts w:eastAsia="標楷體" w:hint="eastAsia"/>
          <w:color w:val="000000"/>
          <w:sz w:val="26"/>
          <w:szCs w:val="26"/>
        </w:rPr>
        <w:t>公魚</w:t>
      </w:r>
    </w:p>
    <w:p w14:paraId="1921EF96" w14:textId="77777777" w:rsidR="008A72F5" w:rsidRDefault="0083056D">
      <w:pPr>
        <w:ind w:firstLineChars="500" w:firstLine="1300"/>
        <w:rPr>
          <w:rFonts w:eastAsia="標楷體"/>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hint="eastAsia"/>
          <w:bCs/>
          <w:color w:val="000000"/>
          <w:sz w:val="26"/>
          <w:szCs w:val="26"/>
        </w:rPr>
        <w:t>鯖魚的成魚數量超過幼魚</w:t>
      </w:r>
      <w:r>
        <w:rPr>
          <w:rFonts w:eastAsia="標楷體" w:hAnsi="標楷體" w:hint="eastAsia"/>
          <w:bCs/>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int="eastAsia"/>
          <w:color w:val="000000"/>
          <w:sz w:val="26"/>
          <w:szCs w:val="26"/>
        </w:rPr>
        <w:t>鯖魚的捕撈量大於生育率</w:t>
      </w:r>
    </w:p>
    <w:p w14:paraId="45F108E9" w14:textId="77777777" w:rsidR="008A72F5" w:rsidRDefault="0083056D">
      <w:pPr>
        <w:spacing w:beforeLines="50" w:before="180"/>
        <w:ind w:leftChars="-1" w:left="1230" w:hangingChars="474" w:hanging="1232"/>
        <w:rPr>
          <w:rFonts w:eastAsia="標楷體" w:hAnsi="標楷體"/>
          <w:color w:val="000000"/>
          <w:sz w:val="26"/>
          <w:szCs w:val="26"/>
        </w:rPr>
      </w:pPr>
      <w:r>
        <w:rPr>
          <w:rFonts w:eastAsia="標楷體" w:hint="eastAsia"/>
          <w:color w:val="000000"/>
          <w:sz w:val="26"/>
          <w:szCs w:val="26"/>
        </w:rPr>
        <w:t>（</w:t>
      </w:r>
      <w:r>
        <w:rPr>
          <w:rFonts w:eastAsia="標楷體" w:hint="eastAsia"/>
          <w:color w:val="000000"/>
          <w:sz w:val="26"/>
          <w:szCs w:val="26"/>
        </w:rPr>
        <w:t xml:space="preserve">   </w:t>
      </w:r>
      <w:r>
        <w:rPr>
          <w:rFonts w:eastAsia="標楷體" w:hint="eastAsia"/>
          <w:color w:val="000000"/>
          <w:sz w:val="26"/>
          <w:szCs w:val="26"/>
        </w:rPr>
        <w:t>）</w:t>
      </w:r>
      <w:r>
        <w:rPr>
          <w:rFonts w:eastAsia="標楷體" w:hint="eastAsia"/>
          <w:color w:val="000000"/>
          <w:sz w:val="26"/>
          <w:szCs w:val="26"/>
        </w:rPr>
        <w:t>20.</w:t>
      </w:r>
      <w:r>
        <w:rPr>
          <w:rFonts w:eastAsia="標楷體" w:hint="eastAsia"/>
          <w:color w:val="000000"/>
          <w:sz w:val="26"/>
          <w:szCs w:val="26"/>
        </w:rPr>
        <w:t>「</w:t>
      </w:r>
      <w:r>
        <w:rPr>
          <w:rFonts w:eastAsia="標楷體" w:hAnsi="標楷體" w:hint="eastAsia"/>
          <w:bCs/>
          <w:color w:val="000000"/>
          <w:sz w:val="26"/>
          <w:szCs w:val="26"/>
        </w:rPr>
        <w:t>鯖鰺漁業管理辦法」規定，每年幾月是鯖魚的禁漁期？</w:t>
      </w:r>
    </w:p>
    <w:p w14:paraId="4AEFAE0F" w14:textId="77777777" w:rsidR="008A72F5" w:rsidRDefault="0083056D">
      <w:pPr>
        <w:ind w:firstLineChars="500" w:firstLine="1300"/>
        <w:rPr>
          <w:rFonts w:eastAsia="標楷體" w:hAnsi="標楷體"/>
          <w:bCs/>
          <w:color w:val="000000"/>
          <w:sz w:val="26"/>
          <w:szCs w:val="26"/>
        </w:rPr>
      </w:pP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,1)</w:instrText>
      </w:r>
      <w:r>
        <w:rPr>
          <w:rFonts w:eastAsia="標楷體"/>
          <w:color w:val="000000"/>
          <w:sz w:val="26"/>
          <w:szCs w:val="26"/>
        </w:rPr>
        <w:fldChar w:fldCharType="end"/>
      </w:r>
      <w:r>
        <w:rPr>
          <w:rFonts w:eastAsia="標楷體" w:hAnsi="標楷體" w:hint="eastAsia"/>
          <w:bCs/>
          <w:color w:val="000000"/>
          <w:sz w:val="26"/>
          <w:szCs w:val="26"/>
        </w:rPr>
        <w:t>2</w:t>
      </w:r>
      <w:r>
        <w:rPr>
          <w:rFonts w:eastAsia="標楷體" w:hAnsi="標楷體" w:hint="eastAsia"/>
          <w:bCs/>
          <w:color w:val="000000"/>
          <w:sz w:val="26"/>
          <w:szCs w:val="26"/>
        </w:rPr>
        <w:t>月</w:t>
      </w:r>
      <w:r>
        <w:rPr>
          <w:rFonts w:eastAsia="標楷體" w:hAnsi="標楷體" w:hint="eastAsia"/>
          <w:bCs/>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,2)</w:instrText>
      </w:r>
      <w:r>
        <w:rPr>
          <w:rFonts w:eastAsia="標楷體"/>
          <w:color w:val="000000"/>
          <w:sz w:val="26"/>
          <w:szCs w:val="26"/>
        </w:rPr>
        <w:fldChar w:fldCharType="end"/>
      </w:r>
      <w:r>
        <w:rPr>
          <w:rFonts w:eastAsia="標楷體" w:hAnsi="標楷體" w:hint="eastAsia"/>
          <w:bCs/>
          <w:color w:val="000000"/>
          <w:sz w:val="26"/>
          <w:szCs w:val="26"/>
        </w:rPr>
        <w:t>6</w:t>
      </w:r>
      <w:r>
        <w:rPr>
          <w:rFonts w:eastAsia="標楷體" w:hAnsi="標楷體" w:hint="eastAsia"/>
          <w:bCs/>
          <w:color w:val="000000"/>
          <w:sz w:val="26"/>
          <w:szCs w:val="26"/>
        </w:rPr>
        <w:t>月</w:t>
      </w:r>
      <w:r>
        <w:rPr>
          <w:rFonts w:eastAsia="標楷體" w:hAnsi="標楷體" w:hint="eastAsia"/>
          <w:bCs/>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,3)</w:instrText>
      </w:r>
      <w:r>
        <w:rPr>
          <w:rFonts w:eastAsia="標楷體"/>
          <w:color w:val="000000"/>
          <w:sz w:val="26"/>
          <w:szCs w:val="26"/>
        </w:rPr>
        <w:fldChar w:fldCharType="end"/>
      </w:r>
      <w:r>
        <w:rPr>
          <w:rFonts w:eastAsia="標楷體" w:hAnsi="標楷體" w:hint="eastAsia"/>
          <w:bCs/>
          <w:color w:val="000000"/>
          <w:sz w:val="26"/>
          <w:szCs w:val="26"/>
        </w:rPr>
        <w:t>8</w:t>
      </w:r>
      <w:r>
        <w:rPr>
          <w:rFonts w:eastAsia="標楷體" w:hAnsi="標楷體" w:hint="eastAsia"/>
          <w:bCs/>
          <w:color w:val="000000"/>
          <w:sz w:val="26"/>
          <w:szCs w:val="26"/>
        </w:rPr>
        <w:t>月</w:t>
      </w:r>
      <w:r>
        <w:rPr>
          <w:rFonts w:eastAsia="標楷體" w:hAnsi="標楷體" w:hint="eastAsia"/>
          <w:bCs/>
          <w:color w:val="000000"/>
          <w:sz w:val="26"/>
          <w:szCs w:val="26"/>
        </w:rPr>
        <w:t xml:space="preserve">     </w:t>
      </w:r>
      <w:r>
        <w:rPr>
          <w:rFonts w:eastAsia="標楷體"/>
          <w:color w:val="000000"/>
          <w:sz w:val="26"/>
          <w:szCs w:val="26"/>
        </w:rPr>
        <w:fldChar w:fldCharType="begin"/>
      </w:r>
      <w:r>
        <w:rPr>
          <w:rFonts w:eastAsia="標楷體"/>
          <w:color w:val="000000"/>
          <w:sz w:val="26"/>
          <w:szCs w:val="26"/>
        </w:rPr>
        <w:instrText xml:space="preserve"> </w:instrText>
      </w:r>
      <w:r>
        <w:rPr>
          <w:rFonts w:eastAsia="標楷體" w:hint="eastAsia"/>
          <w:color w:val="000000"/>
          <w:sz w:val="26"/>
          <w:szCs w:val="26"/>
        </w:rPr>
        <w:instrText>eq \o\ac(</w:instrText>
      </w:r>
      <w:r>
        <w:rPr>
          <w:rFonts w:ascii="標楷體" w:eastAsia="標楷體" w:hint="eastAsia"/>
          <w:color w:val="000000"/>
          <w:position w:val="-5"/>
          <w:sz w:val="39"/>
          <w:szCs w:val="26"/>
        </w:rPr>
        <w:instrText>○</w:instrText>
      </w:r>
      <w:r>
        <w:rPr>
          <w:rFonts w:eastAsia="標楷體" w:hint="eastAsia"/>
          <w:color w:val="000000"/>
          <w:sz w:val="26"/>
          <w:szCs w:val="26"/>
        </w:rPr>
        <w:instrText>,4)</w:instrText>
      </w:r>
      <w:r>
        <w:rPr>
          <w:rFonts w:eastAsia="標楷體"/>
          <w:color w:val="000000"/>
          <w:sz w:val="26"/>
          <w:szCs w:val="26"/>
        </w:rPr>
        <w:fldChar w:fldCharType="end"/>
      </w:r>
      <w:r>
        <w:rPr>
          <w:rFonts w:eastAsia="標楷體" w:hAnsi="標楷體" w:hint="eastAsia"/>
          <w:bCs/>
          <w:color w:val="000000"/>
          <w:sz w:val="26"/>
          <w:szCs w:val="26"/>
        </w:rPr>
        <w:t>11</w:t>
      </w:r>
      <w:r>
        <w:rPr>
          <w:rFonts w:eastAsia="標楷體" w:hAnsi="標楷體" w:hint="eastAsia"/>
          <w:bCs/>
          <w:color w:val="000000"/>
          <w:sz w:val="26"/>
          <w:szCs w:val="26"/>
        </w:rPr>
        <w:t>月</w:t>
      </w:r>
    </w:p>
    <w:p w14:paraId="67F54000" w14:textId="77777777" w:rsidR="008A72F5" w:rsidRDefault="0083056D">
      <w:pPr>
        <w:spacing w:beforeLines="50" w:before="180" w:line="360" w:lineRule="exact"/>
        <w:ind w:rightChars="-236" w:right="-566"/>
        <w:jc w:val="both"/>
        <w:rPr>
          <w:rFonts w:ascii="標楷體" w:eastAsia="標楷體" w:hAnsi="標楷體"/>
          <w:b/>
          <w:color w:val="000000"/>
          <w:sz w:val="36"/>
          <w:szCs w:val="36"/>
        </w:rPr>
      </w:pPr>
      <w:r>
        <w:rPr>
          <w:rFonts w:ascii="標楷體" w:eastAsia="標楷體" w:hAnsi="標楷體" w:hint="eastAsia"/>
          <w:b/>
          <w:color w:val="000000"/>
          <w:sz w:val="36"/>
          <w:szCs w:val="36"/>
        </w:rPr>
        <w:t>活動三「猴猴SUP討海趣」</w:t>
      </w:r>
    </w:p>
    <w:p w14:paraId="46A535F0" w14:textId="77777777" w:rsidR="008A72F5" w:rsidRDefault="0083056D">
      <w:pPr>
        <w:suppressAutoHyphens/>
        <w:autoSpaceDN w:val="0"/>
        <w:spacing w:line="360" w:lineRule="exact"/>
        <w:textAlignment w:val="baseline"/>
        <w:rPr>
          <w:kern w:val="3"/>
          <w:sz w:val="28"/>
          <w:szCs w:val="28"/>
        </w:rPr>
      </w:pPr>
      <w:r>
        <w:rPr>
          <w:rFonts w:ascii="標楷體" w:eastAsia="標楷體" w:hAnsi="標楷體" w:hint="eastAsia"/>
          <w:bCs/>
          <w:kern w:val="3"/>
          <w:sz w:val="28"/>
          <w:szCs w:val="28"/>
        </w:rPr>
        <w:t>◆</w:t>
      </w:r>
      <w:r>
        <w:rPr>
          <w:rFonts w:ascii="標楷體" w:eastAsia="標楷體" w:hAnsi="標楷體"/>
          <w:color w:val="000000"/>
          <w:kern w:val="3"/>
          <w:sz w:val="28"/>
          <w:szCs w:val="28"/>
        </w:rPr>
        <w:t>配合</w:t>
      </w:r>
      <w:r>
        <w:rPr>
          <w:rFonts w:ascii="標楷體" w:eastAsia="標楷體" w:hAnsi="標楷體"/>
          <w:b/>
          <w:color w:val="000000"/>
          <w:kern w:val="3"/>
          <w:sz w:val="28"/>
          <w:szCs w:val="28"/>
        </w:rPr>
        <w:t>猴猴族</w:t>
      </w:r>
      <w:r>
        <w:rPr>
          <w:rFonts w:ascii="標楷體" w:eastAsia="標楷體" w:hAnsi="標楷體"/>
          <w:color w:val="000000"/>
          <w:kern w:val="3"/>
          <w:sz w:val="28"/>
          <w:szCs w:val="28"/>
        </w:rPr>
        <w:t>的航海、捕漁並兼營狩獵的生活背景，教練講解如何穿救生衣和水上救生拋繩的方式，以及SUP的槳法</w:t>
      </w:r>
      <w:r>
        <w:rPr>
          <w:rFonts w:ascii="新細明體" w:hAnsi="新細明體"/>
          <w:color w:val="000000"/>
          <w:kern w:val="3"/>
          <w:sz w:val="28"/>
          <w:szCs w:val="28"/>
        </w:rPr>
        <w:t>，</w:t>
      </w:r>
      <w:r>
        <w:rPr>
          <w:rFonts w:ascii="標楷體" w:eastAsia="標楷體" w:hAnsi="標楷體"/>
          <w:color w:val="000000"/>
          <w:kern w:val="3"/>
          <w:sz w:val="28"/>
          <w:szCs w:val="28"/>
        </w:rPr>
        <w:t>SUP三寶是（      ）（      ）（      ）</w:t>
      </w:r>
      <w:r>
        <w:rPr>
          <w:rFonts w:ascii="華康楷書體W7" w:eastAsia="華康楷書體W7" w:hAnsi="華康楷書體W7"/>
          <w:color w:val="000000"/>
          <w:kern w:val="3"/>
          <w:sz w:val="28"/>
          <w:szCs w:val="28"/>
        </w:rPr>
        <w:t>。</w:t>
      </w:r>
    </w:p>
    <w:p w14:paraId="4B130E48" w14:textId="77777777" w:rsidR="008A72F5" w:rsidRDefault="0083056D">
      <w:pPr>
        <w:suppressAutoHyphens/>
        <w:autoSpaceDN w:val="0"/>
        <w:spacing w:line="360" w:lineRule="exact"/>
        <w:textAlignment w:val="baseline"/>
        <w:rPr>
          <w:rFonts w:ascii="標楷體" w:eastAsia="標楷體" w:hAnsi="標楷體"/>
          <w:bCs/>
          <w:kern w:val="3"/>
          <w:sz w:val="28"/>
          <w:szCs w:val="28"/>
        </w:rPr>
      </w:pPr>
      <w:r>
        <w:rPr>
          <w:rFonts w:ascii="標楷體" w:eastAsia="標楷體" w:hAnsi="標楷體" w:hint="eastAsia"/>
          <w:bCs/>
          <w:kern w:val="3"/>
          <w:sz w:val="28"/>
          <w:szCs w:val="28"/>
        </w:rPr>
        <w:t>◆</w:t>
      </w:r>
      <w:r>
        <w:rPr>
          <w:rFonts w:ascii="標楷體" w:eastAsia="標楷體" w:hAnsi="標楷體"/>
          <w:bCs/>
          <w:kern w:val="3"/>
          <w:sz w:val="28"/>
          <w:szCs w:val="28"/>
        </w:rPr>
        <w:t>穿著（      ）除了提供額外的浮力，大幅降低溺水的機率之外，還能夠保護軀幹，減少碰撞時所受到的傷害，也有保暖預防失溫的功能。</w:t>
      </w:r>
    </w:p>
    <w:p w14:paraId="3517AEAF" w14:textId="77777777" w:rsidR="008A72F5" w:rsidRDefault="0083056D">
      <w:pPr>
        <w:suppressAutoHyphens/>
        <w:autoSpaceDN w:val="0"/>
        <w:spacing w:line="360" w:lineRule="exact"/>
        <w:textAlignment w:val="baseline"/>
        <w:rPr>
          <w:rFonts w:ascii="標楷體" w:eastAsia="標楷體" w:hAnsi="標楷體"/>
          <w:kern w:val="3"/>
          <w:sz w:val="28"/>
          <w:szCs w:val="28"/>
        </w:rPr>
      </w:pPr>
      <w:r>
        <w:rPr>
          <w:rFonts w:ascii="標楷體" w:eastAsia="標楷體" w:hAnsi="標楷體" w:hint="eastAsia"/>
          <w:kern w:val="3"/>
          <w:sz w:val="28"/>
          <w:szCs w:val="28"/>
        </w:rPr>
        <w:t>◆</w:t>
      </w:r>
      <w:r>
        <w:rPr>
          <w:rFonts w:ascii="標楷體" w:eastAsia="標楷體" w:hAnsi="標楷體"/>
          <w:kern w:val="3"/>
          <w:sz w:val="28"/>
          <w:szCs w:val="28"/>
        </w:rPr>
        <w:t>從事SUP活動不得單人單艘進行，並應穿著救生衣，救生衣上應附有（        ）。</w:t>
      </w:r>
    </w:p>
    <w:p w14:paraId="689530D6" w14:textId="77777777" w:rsidR="008A72F5" w:rsidRDefault="0083056D">
      <w:pPr>
        <w:suppressAutoHyphens/>
        <w:autoSpaceDN w:val="0"/>
        <w:spacing w:line="360" w:lineRule="exact"/>
        <w:textAlignment w:val="baseline"/>
        <w:rPr>
          <w:rFonts w:ascii="標楷體" w:eastAsia="標楷體" w:hAnsi="標楷體"/>
          <w:kern w:val="3"/>
          <w:sz w:val="28"/>
          <w:szCs w:val="28"/>
        </w:rPr>
      </w:pPr>
      <w:r>
        <w:rPr>
          <w:rFonts w:ascii="標楷體" w:eastAsia="標楷體" w:hAnsi="標楷體" w:hint="eastAsia"/>
          <w:kern w:val="3"/>
          <w:sz w:val="28"/>
          <w:szCs w:val="28"/>
        </w:rPr>
        <w:t>◆</w:t>
      </w:r>
      <w:r>
        <w:rPr>
          <w:rFonts w:ascii="標楷體" w:eastAsia="標楷體" w:hAnsi="標楷體"/>
          <w:kern w:val="3"/>
          <w:sz w:val="28"/>
          <w:szCs w:val="28"/>
        </w:rPr>
        <w:t>SUP翻船</w:t>
      </w:r>
      <w:r>
        <w:rPr>
          <w:rFonts w:ascii="標楷體" w:eastAsia="標楷體" w:hAnsi="標楷體" w:hint="eastAsia"/>
          <w:kern w:val="3"/>
          <w:sz w:val="28"/>
          <w:szCs w:val="28"/>
        </w:rPr>
        <w:t>落水</w:t>
      </w:r>
      <w:r>
        <w:rPr>
          <w:rFonts w:ascii="標楷體" w:eastAsia="標楷體" w:hAnsi="標楷體"/>
          <w:kern w:val="3"/>
          <w:sz w:val="28"/>
          <w:szCs w:val="28"/>
        </w:rPr>
        <w:t>時要如何因應呢：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8"/>
      </w:tblGrid>
      <w:tr w:rsidR="008A72F5" w14:paraId="5E810AD3" w14:textId="77777777">
        <w:tc>
          <w:tcPr>
            <w:tcW w:w="10148" w:type="dxa"/>
            <w:shd w:val="clear" w:color="auto" w:fill="auto"/>
          </w:tcPr>
          <w:p w14:paraId="3E7F6399" w14:textId="77777777" w:rsidR="008A72F5" w:rsidRDefault="008A72F5">
            <w:pPr>
              <w:suppressAutoHyphens/>
              <w:autoSpaceDN w:val="0"/>
              <w:spacing w:line="360" w:lineRule="exact"/>
              <w:textAlignment w:val="baseline"/>
              <w:rPr>
                <w:rFonts w:ascii="標楷體" w:eastAsia="標楷體" w:hAnsi="標楷體"/>
                <w:kern w:val="3"/>
                <w:sz w:val="28"/>
                <w:szCs w:val="28"/>
              </w:rPr>
            </w:pPr>
          </w:p>
          <w:p w14:paraId="381CC6F7" w14:textId="77777777" w:rsidR="008A72F5" w:rsidRDefault="008A72F5">
            <w:pPr>
              <w:suppressAutoHyphens/>
              <w:autoSpaceDN w:val="0"/>
              <w:spacing w:line="360" w:lineRule="exact"/>
              <w:textAlignment w:val="baseline"/>
              <w:rPr>
                <w:rFonts w:ascii="標楷體" w:eastAsia="標楷體" w:hAnsi="標楷體"/>
                <w:kern w:val="3"/>
                <w:sz w:val="28"/>
                <w:szCs w:val="28"/>
              </w:rPr>
            </w:pPr>
          </w:p>
          <w:p w14:paraId="4309B82A" w14:textId="77777777" w:rsidR="008A72F5" w:rsidRDefault="008A72F5">
            <w:pPr>
              <w:suppressAutoHyphens/>
              <w:autoSpaceDN w:val="0"/>
              <w:spacing w:line="360" w:lineRule="exact"/>
              <w:textAlignment w:val="baseline"/>
              <w:rPr>
                <w:rFonts w:ascii="標楷體" w:eastAsia="標楷體" w:hAnsi="標楷體"/>
                <w:kern w:val="3"/>
                <w:sz w:val="28"/>
                <w:szCs w:val="28"/>
              </w:rPr>
            </w:pPr>
          </w:p>
          <w:p w14:paraId="66EAF334" w14:textId="77777777" w:rsidR="008A72F5" w:rsidRDefault="008A72F5">
            <w:pPr>
              <w:suppressAutoHyphens/>
              <w:autoSpaceDN w:val="0"/>
              <w:spacing w:line="360" w:lineRule="exact"/>
              <w:textAlignment w:val="baseline"/>
              <w:rPr>
                <w:rFonts w:ascii="標楷體" w:eastAsia="標楷體" w:hAnsi="標楷體"/>
                <w:kern w:val="3"/>
                <w:sz w:val="28"/>
                <w:szCs w:val="28"/>
              </w:rPr>
            </w:pPr>
          </w:p>
        </w:tc>
      </w:tr>
    </w:tbl>
    <w:p w14:paraId="178920F0" w14:textId="77777777" w:rsidR="008A72F5" w:rsidRDefault="0083056D">
      <w:pPr>
        <w:suppressAutoHyphens/>
        <w:autoSpaceDN w:val="0"/>
        <w:spacing w:line="360" w:lineRule="exact"/>
        <w:textAlignment w:val="baseline"/>
        <w:rPr>
          <w:rFonts w:ascii="標楷體" w:eastAsia="標楷體" w:hAnsi="標楷體"/>
          <w:kern w:val="3"/>
          <w:sz w:val="28"/>
          <w:szCs w:val="28"/>
        </w:rPr>
      </w:pPr>
      <w:r>
        <w:rPr>
          <w:rFonts w:ascii="標楷體" w:eastAsia="標楷體" w:hAnsi="標楷體" w:hint="eastAsia"/>
          <w:kern w:val="3"/>
          <w:sz w:val="28"/>
          <w:szCs w:val="28"/>
        </w:rPr>
        <w:t>◆</w:t>
      </w:r>
      <w:r>
        <w:rPr>
          <w:rFonts w:ascii="標楷體" w:eastAsia="標楷體" w:hAnsi="標楷體"/>
          <w:kern w:val="3"/>
          <w:sz w:val="28"/>
          <w:szCs w:val="28"/>
        </w:rPr>
        <w:t>我們所航行的海域豆腐岬地名由來是：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8"/>
      </w:tblGrid>
      <w:tr w:rsidR="008A72F5" w14:paraId="19B4124E" w14:textId="77777777">
        <w:tc>
          <w:tcPr>
            <w:tcW w:w="10148" w:type="dxa"/>
            <w:shd w:val="clear" w:color="auto" w:fill="auto"/>
          </w:tcPr>
          <w:p w14:paraId="02C15A54"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4EB2F266"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420A2180"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tc>
      </w:tr>
    </w:tbl>
    <w:p w14:paraId="2C2EF5E8" w14:textId="77777777" w:rsidR="008A72F5" w:rsidRDefault="0083056D">
      <w:pPr>
        <w:spacing w:line="360" w:lineRule="auto"/>
        <w:rPr>
          <w:rFonts w:ascii="標楷體" w:eastAsia="標楷體" w:hAnsi="標楷體"/>
          <w:b/>
          <w:color w:val="000000"/>
          <w:sz w:val="28"/>
          <w:szCs w:val="28"/>
        </w:rPr>
      </w:pPr>
      <w:r>
        <w:rPr>
          <w:rFonts w:ascii="標楷體" w:eastAsia="標楷體" w:hAnsi="標楷體" w:hint="eastAsia"/>
          <w:b/>
          <w:color w:val="000000"/>
          <w:sz w:val="28"/>
          <w:szCs w:val="28"/>
        </w:rPr>
        <w:t>◆孩子們的回饋時間</w:t>
      </w:r>
    </w:p>
    <w:p w14:paraId="209C8845" w14:textId="77777777"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1.學過「「頂寮、大鯖魚、南方澳」之猴猴孩子親海旅行」教學課程後，你在鯖魚知識方面有何收穫？                                                       　　　     </w:t>
      </w:r>
    </w:p>
    <w:p w14:paraId="30248161" w14:textId="77777777"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                                                           　　               </w:t>
      </w:r>
    </w:p>
    <w:p w14:paraId="03843691" w14:textId="77777777"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                                                             　　             </w:t>
      </w:r>
    </w:p>
    <w:p w14:paraId="022E015E" w14:textId="77777777"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                                                             　　             </w:t>
      </w:r>
    </w:p>
    <w:p w14:paraId="39F71877" w14:textId="77777777"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                                                             　　               </w:t>
      </w:r>
    </w:p>
    <w:p w14:paraId="5772523E" w14:textId="77777777"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                                                           　　　             </w:t>
      </w:r>
    </w:p>
    <w:p w14:paraId="57C9EA2A" w14:textId="77777777" w:rsidR="008A72F5" w:rsidRDefault="0083056D">
      <w:pPr>
        <w:spacing w:line="360" w:lineRule="auto"/>
        <w:rPr>
          <w:rFonts w:ascii="標楷體" w:eastAsia="標楷體" w:hAnsi="標楷體"/>
          <w:b/>
          <w:color w:val="000000"/>
          <w:sz w:val="26"/>
          <w:szCs w:val="26"/>
          <w:u w:val="single"/>
        </w:rPr>
      </w:pPr>
      <w:r>
        <w:rPr>
          <w:rFonts w:ascii="標楷體" w:eastAsia="標楷體" w:hAnsi="標楷體" w:hint="eastAsia"/>
          <w:color w:val="000000"/>
          <w:sz w:val="26"/>
          <w:szCs w:val="26"/>
          <w:u w:val="single"/>
        </w:rPr>
        <w:t>2.學過「「頂寮、大鯖魚、南方澳」之猴猴孩子親海旅行」後，你在海洋生態保育知識、態度、或行為方面有何收穫？</w:t>
      </w:r>
      <w:r>
        <w:rPr>
          <w:rFonts w:ascii="標楷體" w:eastAsia="標楷體" w:hAnsi="標楷體" w:hint="eastAsia"/>
          <w:b/>
          <w:color w:val="000000"/>
          <w:sz w:val="26"/>
          <w:szCs w:val="26"/>
          <w:u w:val="single"/>
        </w:rPr>
        <w:t xml:space="preserve">　         </w:t>
      </w:r>
      <w:r>
        <w:rPr>
          <w:rFonts w:ascii="標楷體" w:eastAsia="標楷體" w:hAnsi="標楷體" w:hint="eastAsia"/>
          <w:color w:val="000000"/>
          <w:sz w:val="26"/>
          <w:szCs w:val="26"/>
          <w:u w:val="single"/>
        </w:rPr>
        <w:t xml:space="preserve">                                                        　　</w:t>
      </w:r>
    </w:p>
    <w:p w14:paraId="78293EB2" w14:textId="67D717D1"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                                                                          </w:t>
      </w:r>
      <w:r w:rsidR="000917DB">
        <w:rPr>
          <w:rFonts w:ascii="標楷體" w:eastAsia="標楷體" w:hAnsi="標楷體" w:hint="eastAsia"/>
          <w:color w:val="000000"/>
          <w:sz w:val="26"/>
          <w:szCs w:val="26"/>
          <w:u w:val="single"/>
        </w:rPr>
        <w:t xml:space="preserve">    </w:t>
      </w:r>
    </w:p>
    <w:p w14:paraId="61573304" w14:textId="7AA7580A"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                                                                      </w:t>
      </w:r>
      <w:r w:rsidR="000917DB">
        <w:rPr>
          <w:rFonts w:ascii="標楷體" w:eastAsia="標楷體" w:hAnsi="標楷體" w:hint="eastAsia"/>
          <w:color w:val="000000"/>
          <w:sz w:val="26"/>
          <w:szCs w:val="26"/>
          <w:u w:val="single"/>
        </w:rPr>
        <w:t xml:space="preserve">     </w:t>
      </w:r>
      <w:r>
        <w:rPr>
          <w:rFonts w:ascii="標楷體" w:eastAsia="標楷體" w:hAnsi="標楷體" w:hint="eastAsia"/>
          <w:color w:val="000000"/>
          <w:sz w:val="26"/>
          <w:szCs w:val="26"/>
          <w:u w:val="single"/>
        </w:rPr>
        <w:t xml:space="preserve">   </w:t>
      </w:r>
    </w:p>
    <w:p w14:paraId="694D0022" w14:textId="399D606C"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                                                                                                 　　</w:t>
      </w:r>
    </w:p>
    <w:p w14:paraId="4A0B16D5" w14:textId="29AA4E90"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                                                              </w:t>
      </w:r>
      <w:r w:rsidR="000917DB">
        <w:rPr>
          <w:rFonts w:ascii="標楷體" w:eastAsia="標楷體" w:hAnsi="標楷體" w:hint="eastAsia"/>
          <w:color w:val="000000"/>
          <w:sz w:val="26"/>
          <w:szCs w:val="26"/>
          <w:u w:val="single"/>
        </w:rPr>
        <w:t xml:space="preserve">      </w:t>
      </w:r>
      <w:r>
        <w:rPr>
          <w:rFonts w:ascii="標楷體" w:eastAsia="標楷體" w:hAnsi="標楷體" w:hint="eastAsia"/>
          <w:color w:val="000000"/>
          <w:sz w:val="26"/>
          <w:szCs w:val="26"/>
          <w:u w:val="single"/>
        </w:rPr>
        <w:t xml:space="preserve">          </w:t>
      </w:r>
    </w:p>
    <w:p w14:paraId="2677B43C" w14:textId="72A8EB21"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                                                              </w:t>
      </w:r>
      <w:r w:rsidR="000917DB">
        <w:rPr>
          <w:rFonts w:ascii="標楷體" w:eastAsia="標楷體" w:hAnsi="標楷體" w:hint="eastAsia"/>
          <w:color w:val="000000"/>
          <w:sz w:val="26"/>
          <w:szCs w:val="26"/>
          <w:u w:val="single"/>
        </w:rPr>
        <w:t xml:space="preserve">     </w:t>
      </w:r>
      <w:r>
        <w:rPr>
          <w:rFonts w:ascii="標楷體" w:eastAsia="標楷體" w:hAnsi="標楷體" w:hint="eastAsia"/>
          <w:color w:val="000000"/>
          <w:sz w:val="26"/>
          <w:szCs w:val="26"/>
          <w:u w:val="single"/>
        </w:rPr>
        <w:t xml:space="preserve">           </w:t>
      </w:r>
    </w:p>
    <w:p w14:paraId="594A26E1" w14:textId="77777777"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3.學習完「「頂寮、大鯖魚、南方澳」之猴猴孩子親海旅行」後，你有何心得或感想呢？                                                             　　 </w:t>
      </w:r>
    </w:p>
    <w:p w14:paraId="0CC271B7" w14:textId="77777777" w:rsidR="008A72F5" w:rsidRDefault="0083056D">
      <w:pPr>
        <w:spacing w:line="360" w:lineRule="auto"/>
        <w:rPr>
          <w:rFonts w:ascii="標楷體" w:eastAsia="標楷體" w:hAnsi="標楷體"/>
          <w:color w:val="000000"/>
          <w:sz w:val="26"/>
          <w:szCs w:val="26"/>
          <w:u w:val="single"/>
        </w:rPr>
      </w:pPr>
      <w:r>
        <w:rPr>
          <w:rFonts w:ascii="標楷體" w:eastAsia="標楷體" w:hAnsi="標楷體" w:hint="eastAsia"/>
          <w:color w:val="000000"/>
          <w:sz w:val="26"/>
          <w:szCs w:val="26"/>
          <w:u w:val="single"/>
        </w:rPr>
        <w:t xml:space="preserve">                                                                                </w:t>
      </w:r>
    </w:p>
    <w:p w14:paraId="1A912325" w14:textId="77777777" w:rsidR="008A72F5" w:rsidRDefault="0083056D">
      <w:pPr>
        <w:spacing w:line="360" w:lineRule="auto"/>
        <w:rPr>
          <w:rFonts w:ascii="標楷體" w:eastAsia="標楷體" w:hAnsi="標楷體"/>
          <w:b/>
          <w:color w:val="000000"/>
          <w:sz w:val="26"/>
          <w:szCs w:val="26"/>
          <w:u w:val="single"/>
        </w:rPr>
      </w:pPr>
      <w:r>
        <w:rPr>
          <w:rFonts w:ascii="標楷體" w:eastAsia="標楷體" w:hAnsi="標楷體" w:hint="eastAsia"/>
          <w:b/>
          <w:color w:val="000000"/>
          <w:sz w:val="26"/>
          <w:szCs w:val="26"/>
          <w:u w:val="single"/>
        </w:rPr>
        <w:t xml:space="preserve">                                                                                 </w:t>
      </w:r>
    </w:p>
    <w:p w14:paraId="4CFDF59E" w14:textId="77777777" w:rsidR="008A72F5" w:rsidRDefault="0083056D">
      <w:pPr>
        <w:spacing w:beforeLines="50" w:before="180"/>
        <w:rPr>
          <w:rFonts w:ascii="標楷體" w:eastAsia="標楷體" w:hAnsi="標楷體" w:cs="DFKaiShu-SB-Estd-BF"/>
          <w:b/>
          <w:bCs/>
          <w:color w:val="000000"/>
          <w:kern w:val="0"/>
          <w:sz w:val="26"/>
          <w:szCs w:val="26"/>
        </w:rPr>
      </w:pPr>
      <w:r>
        <w:rPr>
          <w:rFonts w:ascii="標楷體" w:eastAsia="標楷體" w:hAnsi="標楷體" w:hint="eastAsia"/>
          <w:b/>
          <w:color w:val="000000"/>
          <w:sz w:val="26"/>
          <w:szCs w:val="26"/>
          <w:u w:val="single"/>
        </w:rPr>
        <w:t xml:space="preserve">                                                                                  </w:t>
      </w:r>
    </w:p>
    <w:p w14:paraId="45C48A8F" w14:textId="77777777" w:rsidR="008A72F5" w:rsidRDefault="0083056D">
      <w:pPr>
        <w:spacing w:beforeLines="50" w:before="180"/>
        <w:rPr>
          <w:rFonts w:ascii="標楷體" w:eastAsia="標楷體" w:hAnsi="標楷體" w:cs="DFKaiShu-SB-Estd-BF"/>
          <w:b/>
          <w:bCs/>
          <w:color w:val="000000"/>
          <w:kern w:val="0"/>
          <w:sz w:val="26"/>
          <w:szCs w:val="26"/>
        </w:rPr>
      </w:pPr>
      <w:r>
        <w:rPr>
          <w:rFonts w:ascii="標楷體" w:eastAsia="標楷體" w:hAnsi="標楷體" w:hint="eastAsia"/>
          <w:b/>
          <w:color w:val="000000"/>
          <w:sz w:val="26"/>
          <w:szCs w:val="26"/>
          <w:u w:val="single"/>
        </w:rPr>
        <w:t xml:space="preserve">                                                                              </w:t>
      </w:r>
    </w:p>
    <w:p w14:paraId="200479D3" w14:textId="77777777" w:rsidR="008A72F5" w:rsidRDefault="008A72F5">
      <w:pPr>
        <w:ind w:rightChars="-431" w:right="-1034"/>
        <w:rPr>
          <w:color w:val="000000"/>
          <w:kern w:val="0"/>
        </w:rPr>
      </w:pPr>
    </w:p>
    <w:p w14:paraId="66C26060" w14:textId="77777777" w:rsidR="008A72F5" w:rsidRDefault="008A72F5">
      <w:pPr>
        <w:rPr>
          <w:color w:val="000000"/>
        </w:rPr>
      </w:pPr>
    </w:p>
    <w:p w14:paraId="49F84314" w14:textId="77777777" w:rsidR="008A72F5" w:rsidRDefault="008A72F5">
      <w:pPr>
        <w:rPr>
          <w:color w:val="000000"/>
        </w:rPr>
      </w:pPr>
    </w:p>
    <w:p w14:paraId="543227F0" w14:textId="77777777" w:rsidR="008A72F5" w:rsidRDefault="008A72F5">
      <w:pPr>
        <w:rPr>
          <w:color w:val="000000"/>
        </w:rPr>
      </w:pPr>
    </w:p>
    <w:p w14:paraId="2332FB94" w14:textId="77777777" w:rsidR="008A72F5" w:rsidRDefault="008A72F5">
      <w:pPr>
        <w:rPr>
          <w:color w:val="000000"/>
        </w:rPr>
      </w:pPr>
    </w:p>
    <w:p w14:paraId="75EA2AFD" w14:textId="77777777" w:rsidR="008A72F5" w:rsidRDefault="008A72F5">
      <w:pPr>
        <w:spacing w:before="100" w:beforeAutospacing="1" w:after="100" w:afterAutospacing="1" w:line="460" w:lineRule="exact"/>
        <w:ind w:rightChars="-236" w:right="-566"/>
        <w:jc w:val="both"/>
        <w:rPr>
          <w:rFonts w:ascii="標楷體" w:eastAsia="標楷體" w:hAnsi="標楷體"/>
          <w:b/>
          <w:color w:val="000000"/>
          <w:sz w:val="28"/>
          <w:szCs w:val="28"/>
        </w:rPr>
      </w:pPr>
    </w:p>
    <w:p w14:paraId="33801E07" w14:textId="77777777" w:rsidR="008A72F5" w:rsidRDefault="008A72F5">
      <w:pPr>
        <w:adjustRightInd w:val="0"/>
        <w:spacing w:line="400" w:lineRule="exact"/>
        <w:rPr>
          <w:rFonts w:ascii="標楷體" w:eastAsia="標楷體" w:hAnsi="標楷體"/>
          <w:sz w:val="28"/>
          <w:szCs w:val="28"/>
        </w:rPr>
      </w:pPr>
    </w:p>
    <w:sectPr w:rsidR="008A72F5">
      <w:pgSz w:w="11906" w:h="16838"/>
      <w:pgMar w:top="567" w:right="907" w:bottom="567" w:left="90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Mangal">
    <w:altName w:val="Liberation Mono"/>
    <w:panose1 w:val="00000400000000000000"/>
    <w:charset w:val="00"/>
    <w:family w:val="roman"/>
    <w:pitch w:val="variable"/>
    <w:sig w:usb0="00008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標楷體c鸀鰉..">
    <w:altName w:val="新細明體"/>
    <w:charset w:val="88"/>
    <w:family w:val="roman"/>
    <w:pitch w:val="default"/>
    <w:sig w:usb0="00000000" w:usb1="0000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SimHei">
    <w:altName w:val="Microsoft YaHei"/>
    <w:panose1 w:val="02010600030101010101"/>
    <w:charset w:val="86"/>
    <w:family w:val="modern"/>
    <w:pitch w:val="fixed"/>
    <w:sig w:usb0="800002BF" w:usb1="38CF7CFA" w:usb2="00000016" w:usb3="00000000" w:csb0="00040001" w:csb1="00000000"/>
  </w:font>
  <w:font w:name="華康楷書體W7">
    <w:altName w:val="微軟正黑體"/>
    <w:charset w:val="00"/>
    <w:family w:val="script"/>
    <w:pitch w:val="default"/>
  </w:font>
  <w:font w:name="DFKaiShu-SB-Estd-BF">
    <w:altName w:val="新細明體"/>
    <w:charset w:val="88"/>
    <w:family w:val="auto"/>
    <w:pitch w:val="default"/>
    <w:sig w:usb0="00000000" w:usb1="0000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704E0"/>
    <w:multiLevelType w:val="multilevel"/>
    <w:tmpl w:val="11E704E0"/>
    <w:lvl w:ilvl="0">
      <w:start w:val="1"/>
      <w:numFmt w:val="decimal"/>
      <w:suff w:val="space"/>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BAA6E45"/>
    <w:multiLevelType w:val="hybridMultilevel"/>
    <w:tmpl w:val="456820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BF77F52"/>
    <w:multiLevelType w:val="hybridMultilevel"/>
    <w:tmpl w:val="90F69B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17124E7"/>
    <w:multiLevelType w:val="multilevel"/>
    <w:tmpl w:val="217124E7"/>
    <w:lvl w:ilvl="0">
      <w:start w:val="1"/>
      <w:numFmt w:val="taiwaneseCountingThousand"/>
      <w:suff w:val="space"/>
      <w:lvlText w:val="(%1)"/>
      <w:lvlJc w:val="right"/>
      <w:pPr>
        <w:ind w:left="1048" w:hanging="480"/>
      </w:pPr>
      <w:rPr>
        <w:rFonts w:hint="eastAsia"/>
      </w:rPr>
    </w:lvl>
    <w:lvl w:ilvl="1">
      <w:start w:val="1"/>
      <w:numFmt w:val="ideographTraditional"/>
      <w:lvlText w:val="%2、"/>
      <w:lvlJc w:val="left"/>
      <w:pPr>
        <w:ind w:left="2436" w:hanging="480"/>
      </w:pPr>
    </w:lvl>
    <w:lvl w:ilvl="2">
      <w:start w:val="1"/>
      <w:numFmt w:val="lowerRoman"/>
      <w:lvlText w:val="%3."/>
      <w:lvlJc w:val="right"/>
      <w:pPr>
        <w:ind w:left="2916" w:hanging="480"/>
      </w:pPr>
    </w:lvl>
    <w:lvl w:ilvl="3">
      <w:start w:val="1"/>
      <w:numFmt w:val="decimal"/>
      <w:lvlText w:val="%4."/>
      <w:lvlJc w:val="left"/>
      <w:pPr>
        <w:ind w:left="3396" w:hanging="480"/>
      </w:pPr>
    </w:lvl>
    <w:lvl w:ilvl="4">
      <w:start w:val="1"/>
      <w:numFmt w:val="ideographTraditional"/>
      <w:lvlText w:val="%5、"/>
      <w:lvlJc w:val="left"/>
      <w:pPr>
        <w:ind w:left="3876" w:hanging="480"/>
      </w:pPr>
    </w:lvl>
    <w:lvl w:ilvl="5">
      <w:start w:val="1"/>
      <w:numFmt w:val="lowerRoman"/>
      <w:lvlText w:val="%6."/>
      <w:lvlJc w:val="right"/>
      <w:pPr>
        <w:ind w:left="4356" w:hanging="480"/>
      </w:pPr>
    </w:lvl>
    <w:lvl w:ilvl="6">
      <w:start w:val="1"/>
      <w:numFmt w:val="decimal"/>
      <w:lvlText w:val="%7."/>
      <w:lvlJc w:val="left"/>
      <w:pPr>
        <w:ind w:left="4836" w:hanging="480"/>
      </w:pPr>
    </w:lvl>
    <w:lvl w:ilvl="7">
      <w:start w:val="1"/>
      <w:numFmt w:val="ideographTraditional"/>
      <w:lvlText w:val="%8、"/>
      <w:lvlJc w:val="left"/>
      <w:pPr>
        <w:ind w:left="5316" w:hanging="480"/>
      </w:pPr>
    </w:lvl>
    <w:lvl w:ilvl="8">
      <w:start w:val="1"/>
      <w:numFmt w:val="lowerRoman"/>
      <w:lvlText w:val="%9."/>
      <w:lvlJc w:val="right"/>
      <w:pPr>
        <w:ind w:left="5796" w:hanging="480"/>
      </w:pPr>
    </w:lvl>
  </w:abstractNum>
  <w:abstractNum w:abstractNumId="4" w15:restartNumberingAfterBreak="0">
    <w:nsid w:val="3619086C"/>
    <w:multiLevelType w:val="multilevel"/>
    <w:tmpl w:val="3619086C"/>
    <w:lvl w:ilvl="0">
      <w:start w:val="1"/>
      <w:numFmt w:val="decimal"/>
      <w:suff w:val="nothing"/>
      <w:lvlText w:val="(%1)"/>
      <w:lvlJc w:val="left"/>
      <w:pPr>
        <w:ind w:left="622" w:hanging="480"/>
      </w:pPr>
      <w:rPr>
        <w:rFonts w:ascii="Times New Roman" w:hAnsi="Times New Roman" w:cs="Times New Roman"/>
        <w:color w:val="auto"/>
        <w:sz w:val="20"/>
        <w:szCs w:val="2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 w15:restartNumberingAfterBreak="0">
    <w:nsid w:val="372250AF"/>
    <w:multiLevelType w:val="hybridMultilevel"/>
    <w:tmpl w:val="40AC69F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3653821"/>
    <w:multiLevelType w:val="multilevel"/>
    <w:tmpl w:val="43653821"/>
    <w:lvl w:ilvl="0">
      <w:start w:val="1"/>
      <w:numFmt w:val="decimal"/>
      <w:suff w:val="nothing"/>
      <w:lvlText w:val="(%1)"/>
      <w:lvlJc w:val="left"/>
      <w:pPr>
        <w:ind w:left="622" w:hanging="480"/>
      </w:pPr>
      <w:rPr>
        <w:rFonts w:ascii="Times New Roman" w:hAnsi="Times New Roman" w:cs="Times New Roman"/>
        <w:color w:val="auto"/>
        <w:sz w:val="20"/>
        <w:szCs w:val="2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 w15:restartNumberingAfterBreak="0">
    <w:nsid w:val="4712317D"/>
    <w:multiLevelType w:val="hybridMultilevel"/>
    <w:tmpl w:val="65CA58BA"/>
    <w:lvl w:ilvl="0" w:tplc="04090001">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8" w15:restartNumberingAfterBreak="0">
    <w:nsid w:val="66686FA6"/>
    <w:multiLevelType w:val="multilevel"/>
    <w:tmpl w:val="66686FA6"/>
    <w:lvl w:ilvl="0">
      <w:start w:val="5"/>
      <w:numFmt w:val="taiwaneseCountingThousand"/>
      <w:suff w:val="nothing"/>
      <w:lvlText w:val="%1、"/>
      <w:lvlJc w:val="left"/>
      <w:pPr>
        <w:ind w:left="480" w:hanging="480"/>
      </w:pPr>
      <w:rPr>
        <w:rFonts w:ascii="標楷體" w:eastAsia="標楷體" w:hAnsi="標楷體" w:hint="eastAsia"/>
        <w:b/>
        <w:sz w:val="28"/>
        <w:szCs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7C3E3437"/>
    <w:multiLevelType w:val="hybridMultilevel"/>
    <w:tmpl w:val="B7D4C2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CB61607"/>
    <w:multiLevelType w:val="hybridMultilevel"/>
    <w:tmpl w:val="1234DAC8"/>
    <w:lvl w:ilvl="0" w:tplc="0409000F">
      <w:start w:val="1"/>
      <w:numFmt w:val="decimal"/>
      <w:lvlText w:val="%1."/>
      <w:lvlJc w:val="left"/>
      <w:pPr>
        <w:ind w:left="48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abstractNumId w:val="8"/>
  </w:num>
  <w:num w:numId="2">
    <w:abstractNumId w:val="3"/>
  </w:num>
  <w:num w:numId="3">
    <w:abstractNumId w:val="0"/>
  </w:num>
  <w:num w:numId="4">
    <w:abstractNumId w:val="4"/>
  </w:num>
  <w:num w:numId="5">
    <w:abstractNumId w:val="6"/>
  </w:num>
  <w:num w:numId="6">
    <w:abstractNumId w:val="5"/>
  </w:num>
  <w:num w:numId="7">
    <w:abstractNumId w:val="10"/>
  </w:num>
  <w:num w:numId="8">
    <w:abstractNumId w:val="7"/>
  </w:num>
  <w:num w:numId="9">
    <w:abstractNumId w:val="2"/>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6CA"/>
    <w:rsid w:val="0001392A"/>
    <w:rsid w:val="000917DB"/>
    <w:rsid w:val="000D3946"/>
    <w:rsid w:val="000E7682"/>
    <w:rsid w:val="00107FB7"/>
    <w:rsid w:val="001200D0"/>
    <w:rsid w:val="00120BB9"/>
    <w:rsid w:val="00130E3A"/>
    <w:rsid w:val="00135C96"/>
    <w:rsid w:val="00137F47"/>
    <w:rsid w:val="00170E37"/>
    <w:rsid w:val="00181D3E"/>
    <w:rsid w:val="001B6544"/>
    <w:rsid w:val="001E67C7"/>
    <w:rsid w:val="001F1DDF"/>
    <w:rsid w:val="002135AC"/>
    <w:rsid w:val="0024398A"/>
    <w:rsid w:val="00251C66"/>
    <w:rsid w:val="00253F71"/>
    <w:rsid w:val="00275773"/>
    <w:rsid w:val="0031750E"/>
    <w:rsid w:val="003465E3"/>
    <w:rsid w:val="003553FF"/>
    <w:rsid w:val="00367587"/>
    <w:rsid w:val="00387ABE"/>
    <w:rsid w:val="00393428"/>
    <w:rsid w:val="003B0F86"/>
    <w:rsid w:val="003F003F"/>
    <w:rsid w:val="00401324"/>
    <w:rsid w:val="00441ACE"/>
    <w:rsid w:val="00472D89"/>
    <w:rsid w:val="0051625D"/>
    <w:rsid w:val="00526FCB"/>
    <w:rsid w:val="0053078E"/>
    <w:rsid w:val="005515A1"/>
    <w:rsid w:val="00570EA5"/>
    <w:rsid w:val="00573857"/>
    <w:rsid w:val="00583CF2"/>
    <w:rsid w:val="00607891"/>
    <w:rsid w:val="00615633"/>
    <w:rsid w:val="0069561B"/>
    <w:rsid w:val="006B3968"/>
    <w:rsid w:val="007516CD"/>
    <w:rsid w:val="007609AF"/>
    <w:rsid w:val="0083056D"/>
    <w:rsid w:val="008532AE"/>
    <w:rsid w:val="00895E13"/>
    <w:rsid w:val="008A72F5"/>
    <w:rsid w:val="008B340E"/>
    <w:rsid w:val="009077EC"/>
    <w:rsid w:val="009428B2"/>
    <w:rsid w:val="00972AE5"/>
    <w:rsid w:val="009C7457"/>
    <w:rsid w:val="009D6663"/>
    <w:rsid w:val="00A51FE3"/>
    <w:rsid w:val="00AD3113"/>
    <w:rsid w:val="00B0094E"/>
    <w:rsid w:val="00B10E8D"/>
    <w:rsid w:val="00BD28B4"/>
    <w:rsid w:val="00C008ED"/>
    <w:rsid w:val="00C009AD"/>
    <w:rsid w:val="00C11714"/>
    <w:rsid w:val="00C1504C"/>
    <w:rsid w:val="00C33529"/>
    <w:rsid w:val="00C61ACE"/>
    <w:rsid w:val="00D07C11"/>
    <w:rsid w:val="00D21631"/>
    <w:rsid w:val="00D36F0D"/>
    <w:rsid w:val="00D54F93"/>
    <w:rsid w:val="00D85D2B"/>
    <w:rsid w:val="00DB78B1"/>
    <w:rsid w:val="00DC12CE"/>
    <w:rsid w:val="00E12EA2"/>
    <w:rsid w:val="00E530E4"/>
    <w:rsid w:val="00E67FA3"/>
    <w:rsid w:val="00E70F83"/>
    <w:rsid w:val="00E90C05"/>
    <w:rsid w:val="00EA1968"/>
    <w:rsid w:val="00EB5873"/>
    <w:rsid w:val="00EE31F1"/>
    <w:rsid w:val="00F271A4"/>
    <w:rsid w:val="00F30E39"/>
    <w:rsid w:val="00F541D0"/>
    <w:rsid w:val="00F74091"/>
    <w:rsid w:val="00F74AA6"/>
    <w:rsid w:val="00F845FE"/>
    <w:rsid w:val="00FF16CA"/>
    <w:rsid w:val="789264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AD7226"/>
  <w15:docId w15:val="{7693B808-AAF1-4D45-84FB-AEF318FE4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rFonts w:ascii="Cambria" w:hAnsi="Cambria"/>
      <w:sz w:val="18"/>
      <w:szCs w:val="18"/>
    </w:rPr>
  </w:style>
  <w:style w:type="character" w:styleId="a5">
    <w:name w:val="FollowedHyperlink"/>
    <w:semiHidden/>
    <w:unhideWhenUsed/>
    <w:rPr>
      <w:color w:val="954F72"/>
      <w:u w:val="single"/>
    </w:rPr>
  </w:style>
  <w:style w:type="paragraph" w:styleId="a6">
    <w:name w:val="footer"/>
    <w:basedOn w:val="a"/>
    <w:link w:val="a7"/>
    <w:unhideWhenUsed/>
    <w:qFormat/>
    <w:pPr>
      <w:tabs>
        <w:tab w:val="center" w:pos="4153"/>
        <w:tab w:val="right" w:pos="8306"/>
      </w:tabs>
      <w:snapToGrid w:val="0"/>
    </w:pPr>
    <w:rPr>
      <w:sz w:val="20"/>
      <w:szCs w:val="20"/>
    </w:rPr>
  </w:style>
  <w:style w:type="paragraph" w:styleId="a8">
    <w:name w:val="header"/>
    <w:basedOn w:val="a"/>
    <w:link w:val="a9"/>
    <w:unhideWhenUsed/>
    <w:qFormat/>
    <w:pPr>
      <w:tabs>
        <w:tab w:val="center" w:pos="4153"/>
        <w:tab w:val="right" w:pos="8306"/>
      </w:tabs>
      <w:snapToGrid w:val="0"/>
    </w:pPr>
    <w:rPr>
      <w:sz w:val="20"/>
      <w:szCs w:val="20"/>
    </w:rPr>
  </w:style>
  <w:style w:type="character" w:styleId="aa">
    <w:name w:val="Hyperlink"/>
    <w:rPr>
      <w:color w:val="0000FF"/>
      <w:u w:val="single"/>
    </w:rPr>
  </w:style>
  <w:style w:type="paragraph" w:styleId="Web">
    <w:name w:val="Normal (Web)"/>
    <w:basedOn w:val="a"/>
    <w:qFormat/>
    <w:pPr>
      <w:widowControl/>
      <w:spacing w:before="100" w:beforeAutospacing="1" w:after="100" w:afterAutospacing="1"/>
    </w:pPr>
    <w:rPr>
      <w:rFonts w:ascii="新細明體" w:hAnsi="新細明體"/>
      <w:kern w:val="0"/>
      <w:szCs w:val="24"/>
    </w:rPr>
  </w:style>
  <w:style w:type="character" w:styleId="ab">
    <w:name w:val="Strong"/>
    <w:uiPriority w:val="22"/>
    <w:qFormat/>
    <w:rPr>
      <w:b/>
      <w:bCs/>
    </w:rPr>
  </w:style>
  <w:style w:type="table" w:styleId="ac">
    <w:name w:val="Table Grid"/>
    <w:basedOn w:val="a1"/>
    <w:uiPriority w:val="59"/>
    <w:qFormat/>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頁首 字元"/>
    <w:link w:val="a8"/>
    <w:qFormat/>
    <w:rPr>
      <w:kern w:val="2"/>
    </w:rPr>
  </w:style>
  <w:style w:type="character" w:customStyle="1" w:styleId="a7">
    <w:name w:val="頁尾 字元"/>
    <w:link w:val="a6"/>
    <w:qFormat/>
    <w:rPr>
      <w:kern w:val="2"/>
    </w:rPr>
  </w:style>
  <w:style w:type="paragraph" w:styleId="ad">
    <w:name w:val="List Paragraph"/>
    <w:basedOn w:val="a"/>
    <w:qFormat/>
    <w:pPr>
      <w:ind w:leftChars="200" w:left="480"/>
    </w:pPr>
  </w:style>
  <w:style w:type="character" w:customStyle="1" w:styleId="apple-converted-space">
    <w:name w:val="apple-converted-space"/>
    <w:qFormat/>
  </w:style>
  <w:style w:type="paragraph" w:customStyle="1" w:styleId="ae">
    <w:name w:val="字元"/>
    <w:basedOn w:val="a"/>
    <w:pPr>
      <w:widowControl/>
      <w:spacing w:after="160" w:line="240" w:lineRule="exact"/>
    </w:pPr>
    <w:rPr>
      <w:rFonts w:ascii="Tahoma" w:hAnsi="Tahoma"/>
      <w:kern w:val="0"/>
      <w:sz w:val="20"/>
      <w:szCs w:val="20"/>
      <w:lang w:eastAsia="en-US"/>
    </w:rPr>
  </w:style>
  <w:style w:type="character" w:customStyle="1" w:styleId="a4">
    <w:name w:val="註解方塊文字 字元"/>
    <w:link w:val="a3"/>
    <w:rPr>
      <w:rFonts w:ascii="Cambria" w:hAnsi="Cambria"/>
      <w:kern w:val="2"/>
      <w:sz w:val="18"/>
      <w:szCs w:val="18"/>
    </w:rPr>
  </w:style>
  <w:style w:type="character" w:customStyle="1" w:styleId="1">
    <w:name w:val="未解析的提及項目1"/>
    <w:uiPriority w:val="99"/>
    <w:semiHidden/>
    <w:unhideWhenUsed/>
    <w:rPr>
      <w:color w:val="605E5C"/>
      <w:shd w:val="clear" w:color="auto" w:fill="E1DFDD"/>
    </w:rPr>
  </w:style>
  <w:style w:type="character" w:customStyle="1" w:styleId="10">
    <w:name w:val="未解析的提及1"/>
    <w:uiPriority w:val="99"/>
    <w:semiHidden/>
    <w:unhideWhenUsed/>
    <w:rPr>
      <w:color w:val="605E5C"/>
      <w:shd w:val="clear" w:color="auto" w:fill="E1DFDD"/>
    </w:rPr>
  </w:style>
  <w:style w:type="paragraph" w:customStyle="1" w:styleId="Standard">
    <w:name w:val="Standard"/>
    <w:pPr>
      <w:widowControl w:val="0"/>
      <w:suppressAutoHyphens/>
      <w:autoSpaceDN w:val="0"/>
      <w:textAlignment w:val="baseline"/>
    </w:pPr>
    <w:rPr>
      <w:rFonts w:cs="Tahoma"/>
      <w:kern w:val="3"/>
      <w:sz w:val="24"/>
      <w:szCs w:val="22"/>
    </w:rPr>
  </w:style>
  <w:style w:type="paragraph" w:customStyle="1" w:styleId="TableContents">
    <w:name w:val="Table Contents"/>
    <w:basedOn w:val="a"/>
    <w:pPr>
      <w:suppressLineNumbers/>
      <w:suppressAutoHyphens/>
      <w:autoSpaceDN w:val="0"/>
      <w:textAlignment w:val="baseline"/>
    </w:pPr>
    <w:rPr>
      <w:rFonts w:ascii="Liberation Serif" w:hAnsi="Liberation Serif" w:cs="Mangal"/>
      <w:kern w:val="3"/>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https://www.buymackerel.com/"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acebook.com/%E5%8D%97%E6%96%B9%E6%BE%B3%E8%B1%86%E8%85%90%E5%B2%AC%E7%8F%8A%E7%91%9A%E6%B5%B7%E6%BD%9B%E6%B0%B4-991558404240023/"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youtu.be/yDT5a5R69Lw"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youtu.be/AmtZCfECsBQ"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hyperlink" Target="https://youtu.be/o7Sj_ts1biM" TargetMode="External"/><Relationship Id="rId3" Type="http://schemas.openxmlformats.org/officeDocument/2006/relationships/numbering" Target="numbering.xml"/><Relationship Id="rId12" Type="http://schemas.openxmlformats.org/officeDocument/2006/relationships/hyperlink" Target="https://youtu.be/4TLw-sTpVOI" TargetMode="External"/><Relationship Id="rId17" Type="http://schemas.openxmlformats.org/officeDocument/2006/relationships/hyperlink" Target="https://www.facebook.com/YuYing9901294/"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0" Type="http://schemas.openxmlformats.org/officeDocument/2006/relationships/image" Target="media/image7.jpeg"/><Relationship Id="rId41" Type="http://schemas.openxmlformats.org/officeDocument/2006/relationships/image" Target="media/image28.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customShpInfo spid="_x0000_s102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B8BEC8-473C-4E47-9280-B59627E89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3060</Words>
  <Characters>17443</Characters>
  <Application>Microsoft Office Word</Application>
  <DocSecurity>0</DocSecurity>
  <Lines>145</Lines>
  <Paragraphs>40</Paragraphs>
  <ScaleCrop>false</ScaleCrop>
  <Company/>
  <LinksUpToDate>false</LinksUpToDate>
  <CharactersWithSpaces>20463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dc:creator>
  <cp:lastModifiedBy>User</cp:lastModifiedBy>
  <cp:revision>2</cp:revision>
  <dcterms:created xsi:type="dcterms:W3CDTF">2022-04-26T02:40:00Z</dcterms:created>
  <dcterms:modified xsi:type="dcterms:W3CDTF">2022-04-26T02:40:00Z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1033-11.2.0.10452</vt:lpwstr>
  </property>
  <property fmtid="{D5CDD505-2E9C-101B-9397-08002B2CF9AE}" pid="3" name="ICV">
    <vt:lpwstr>B5F8BB8B0B084F239D54D186AD4FE0E8</vt:lpwstr>
  </property>
</Properties>
</file>