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36C27" w14:textId="77777777"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rPr>
        <w:t>宜蘭縣</w:t>
      </w:r>
      <w:r w:rsidR="00921EFB" w:rsidRPr="00480AD0">
        <w:rPr>
          <w:rFonts w:ascii="標楷體" w:eastAsia="標楷體" w:hAnsi="標楷體" w:cs="標楷體"/>
        </w:rPr>
        <w:t>112</w:t>
      </w:r>
      <w:r w:rsidRPr="00480AD0">
        <w:rPr>
          <w:rFonts w:ascii="標楷體" w:eastAsia="標楷體" w:hAnsi="標楷體" w:cs="標楷體"/>
        </w:rPr>
        <w:t>學年度戶外教育與海洋教育體驗路線教學活動設計</w:t>
      </w:r>
    </w:p>
    <w:p w14:paraId="342904F0" w14:textId="77777777" w:rsidR="00B25849" w:rsidRPr="00480AD0" w:rsidRDefault="00CC717D" w:rsidP="00480AD0">
      <w:pPr>
        <w:spacing w:line="0" w:lineRule="atLeast"/>
        <w:rPr>
          <w:rFonts w:ascii="標楷體" w:eastAsia="標楷體" w:hAnsi="標楷體" w:cs="標楷體"/>
        </w:rPr>
      </w:pPr>
      <w:r w:rsidRPr="00480AD0">
        <w:rPr>
          <w:rFonts w:ascii="標楷體" w:eastAsia="標楷體" w:hAnsi="標楷體" w:cs="標楷體"/>
        </w:rPr>
        <w:t>一、套裝方案摘要表：</w:t>
      </w:r>
    </w:p>
    <w:tbl>
      <w:tblPr>
        <w:tblStyle w:val="afb"/>
        <w:tblW w:w="101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3483"/>
        <w:gridCol w:w="1388"/>
        <w:gridCol w:w="3959"/>
      </w:tblGrid>
      <w:tr w:rsidR="00B25849" w:rsidRPr="00480AD0" w14:paraId="0E45758C" w14:textId="77777777">
        <w:trPr>
          <w:trHeight w:val="357"/>
          <w:jc w:val="center"/>
        </w:trPr>
        <w:tc>
          <w:tcPr>
            <w:tcW w:w="1271" w:type="dxa"/>
            <w:vAlign w:val="center"/>
          </w:tcPr>
          <w:p w14:paraId="24AF2CE7" w14:textId="77777777" w:rsidR="00B25849" w:rsidRPr="00480AD0" w:rsidRDefault="00CC717D" w:rsidP="00480AD0">
            <w:pPr>
              <w:spacing w:line="0" w:lineRule="atLeast"/>
              <w:ind w:left="120" w:hanging="120"/>
              <w:jc w:val="center"/>
              <w:rPr>
                <w:rFonts w:ascii="標楷體" w:eastAsia="標楷體" w:hAnsi="標楷體" w:cs="標楷體"/>
                <w:color w:val="000000"/>
              </w:rPr>
            </w:pPr>
            <w:r w:rsidRPr="00480AD0">
              <w:rPr>
                <w:rFonts w:ascii="標楷體" w:eastAsia="標楷體" w:hAnsi="標楷體" w:cs="標楷體"/>
                <w:color w:val="000000"/>
              </w:rPr>
              <w:t>特色系列</w:t>
            </w:r>
          </w:p>
        </w:tc>
        <w:tc>
          <w:tcPr>
            <w:tcW w:w="3483" w:type="dxa"/>
            <w:vAlign w:val="center"/>
          </w:tcPr>
          <w:p w14:paraId="6F5A58DB" w14:textId="38572E8D" w:rsidR="00B25849" w:rsidRPr="00480AD0" w:rsidRDefault="0030745E" w:rsidP="00480AD0">
            <w:pPr>
              <w:spacing w:line="0" w:lineRule="atLeast"/>
              <w:jc w:val="center"/>
              <w:rPr>
                <w:rFonts w:ascii="標楷體" w:eastAsia="標楷體" w:hAnsi="標楷體" w:cs="標楷體"/>
              </w:rPr>
            </w:pPr>
            <w:r w:rsidRPr="00480AD0">
              <w:rPr>
                <w:rFonts w:ascii="標楷體" w:eastAsia="標楷體" w:hAnsi="標楷體" w:cs="標楷體" w:hint="eastAsia"/>
              </w:rPr>
              <w:t>鄉土騎俠</w:t>
            </w:r>
            <w:r w:rsidR="00CC717D" w:rsidRPr="00480AD0">
              <w:rPr>
                <w:rFonts w:ascii="標楷體" w:eastAsia="標楷體" w:hAnsi="標楷體" w:cs="標楷體"/>
              </w:rPr>
              <w:t>系列</w:t>
            </w:r>
            <w:r w:rsidR="003037E1" w:rsidRPr="00480AD0">
              <w:rPr>
                <w:rFonts w:ascii="標楷體" w:eastAsia="標楷體" w:hAnsi="標楷體" w:cs="標楷體" w:hint="eastAsia"/>
              </w:rPr>
              <w:t>-溪北線</w:t>
            </w:r>
          </w:p>
        </w:tc>
        <w:tc>
          <w:tcPr>
            <w:tcW w:w="1388" w:type="dxa"/>
            <w:vAlign w:val="center"/>
          </w:tcPr>
          <w:p w14:paraId="780FB993" w14:textId="77777777" w:rsidR="00B25849" w:rsidRPr="00480AD0" w:rsidRDefault="00CC717D" w:rsidP="00480AD0">
            <w:pPr>
              <w:spacing w:line="0" w:lineRule="atLeast"/>
              <w:jc w:val="center"/>
              <w:rPr>
                <w:rFonts w:ascii="標楷體" w:eastAsia="標楷體" w:hAnsi="標楷體" w:cs="標楷體"/>
                <w:color w:val="000000"/>
              </w:rPr>
            </w:pPr>
            <w:r w:rsidRPr="00480AD0">
              <w:rPr>
                <w:rFonts w:ascii="標楷體" w:eastAsia="標楷體" w:hAnsi="標楷體" w:cs="標楷體"/>
                <w:color w:val="000000"/>
              </w:rPr>
              <w:t>撰寫人</w:t>
            </w:r>
          </w:p>
        </w:tc>
        <w:tc>
          <w:tcPr>
            <w:tcW w:w="3959" w:type="dxa"/>
            <w:vAlign w:val="center"/>
          </w:tcPr>
          <w:p w14:paraId="0E4F2B86" w14:textId="48AF5179" w:rsidR="00B25849" w:rsidRPr="00480AD0" w:rsidRDefault="003037E1" w:rsidP="00480AD0">
            <w:pPr>
              <w:spacing w:line="0" w:lineRule="atLeast"/>
              <w:jc w:val="center"/>
              <w:rPr>
                <w:rFonts w:ascii="標楷體" w:eastAsia="標楷體" w:hAnsi="標楷體" w:cs="標楷體"/>
              </w:rPr>
            </w:pPr>
            <w:r w:rsidRPr="00480AD0">
              <w:rPr>
                <w:rFonts w:ascii="標楷體" w:eastAsia="標楷體" w:hAnsi="標楷體" w:cs="標楷體" w:hint="eastAsia"/>
              </w:rPr>
              <w:t>依君、淑瑰、</w:t>
            </w:r>
            <w:r w:rsidR="00EB6637">
              <w:rPr>
                <w:rFonts w:ascii="標楷體" w:eastAsia="標楷體" w:hAnsi="標楷體" w:cs="標楷體" w:hint="eastAsia"/>
              </w:rPr>
              <w:t>意如、</w:t>
            </w:r>
            <w:r w:rsidRPr="00480AD0">
              <w:rPr>
                <w:rFonts w:ascii="標楷體" w:eastAsia="標楷體" w:hAnsi="標楷體" w:cs="標楷體" w:hint="eastAsia"/>
              </w:rPr>
              <w:t>連松</w:t>
            </w:r>
          </w:p>
        </w:tc>
      </w:tr>
      <w:tr w:rsidR="00170B84" w:rsidRPr="00480AD0" w14:paraId="1D400313" w14:textId="77777777">
        <w:trPr>
          <w:trHeight w:val="373"/>
          <w:jc w:val="center"/>
        </w:trPr>
        <w:tc>
          <w:tcPr>
            <w:tcW w:w="1271" w:type="dxa"/>
          </w:tcPr>
          <w:p w14:paraId="19BB2260" w14:textId="77777777" w:rsidR="00170B84" w:rsidRPr="00480AD0" w:rsidRDefault="00170B84" w:rsidP="00480AD0">
            <w:pPr>
              <w:spacing w:line="0" w:lineRule="atLeast"/>
              <w:jc w:val="center"/>
              <w:rPr>
                <w:rFonts w:ascii="標楷體" w:eastAsia="標楷體" w:hAnsi="標楷體" w:cs="標楷體"/>
                <w:color w:val="000000"/>
              </w:rPr>
            </w:pPr>
            <w:r w:rsidRPr="00480AD0">
              <w:rPr>
                <w:rFonts w:ascii="標楷體" w:eastAsia="標楷體" w:hAnsi="標楷體" w:cs="標楷體"/>
                <w:color w:val="000000"/>
              </w:rPr>
              <w:t>方案名稱</w:t>
            </w:r>
          </w:p>
        </w:tc>
        <w:tc>
          <w:tcPr>
            <w:tcW w:w="3483" w:type="dxa"/>
            <w:vAlign w:val="center"/>
          </w:tcPr>
          <w:p w14:paraId="3B227E4A" w14:textId="65D24F1F" w:rsidR="00170B84" w:rsidRPr="00480AD0" w:rsidRDefault="00170B84" w:rsidP="00480AD0">
            <w:pPr>
              <w:spacing w:line="0" w:lineRule="atLeast"/>
              <w:jc w:val="center"/>
              <w:rPr>
                <w:rFonts w:ascii="標楷體" w:eastAsia="標楷體" w:hAnsi="標楷體" w:cs="標楷體"/>
              </w:rPr>
            </w:pPr>
            <w:r w:rsidRPr="00480AD0">
              <w:rPr>
                <w:rFonts w:ascii="標楷體" w:eastAsia="標楷體" w:hAnsi="標楷體" w:cs="標楷體" w:hint="eastAsia"/>
              </w:rPr>
              <w:t>宜蘭河堤自行車道</w:t>
            </w:r>
          </w:p>
        </w:tc>
        <w:tc>
          <w:tcPr>
            <w:tcW w:w="1388" w:type="dxa"/>
            <w:vAlign w:val="center"/>
          </w:tcPr>
          <w:p w14:paraId="3553A650" w14:textId="77777777" w:rsidR="00170B84" w:rsidRPr="00480AD0" w:rsidRDefault="00170B84" w:rsidP="00480AD0">
            <w:pPr>
              <w:spacing w:line="0" w:lineRule="atLeast"/>
              <w:jc w:val="center"/>
              <w:rPr>
                <w:rFonts w:ascii="標楷體" w:eastAsia="標楷體" w:hAnsi="標楷體" w:cs="標楷體"/>
                <w:color w:val="000000"/>
              </w:rPr>
            </w:pPr>
            <w:r w:rsidRPr="00480AD0">
              <w:rPr>
                <w:rFonts w:ascii="標楷體" w:eastAsia="標楷體" w:hAnsi="標楷體" w:cs="標楷體"/>
                <w:color w:val="000000"/>
              </w:rPr>
              <w:t>連絡電話</w:t>
            </w:r>
          </w:p>
        </w:tc>
        <w:tc>
          <w:tcPr>
            <w:tcW w:w="3959" w:type="dxa"/>
            <w:vAlign w:val="center"/>
          </w:tcPr>
          <w:p w14:paraId="65202533" w14:textId="3C81DBD3" w:rsidR="00170B84" w:rsidRPr="00480AD0" w:rsidRDefault="00170B84" w:rsidP="00480AD0">
            <w:pPr>
              <w:spacing w:line="0" w:lineRule="atLeast"/>
              <w:jc w:val="center"/>
              <w:rPr>
                <w:rFonts w:ascii="標楷體" w:eastAsia="標楷體" w:hAnsi="標楷體" w:cs="標楷體"/>
              </w:rPr>
            </w:pPr>
            <w:r w:rsidRPr="00480AD0">
              <w:rPr>
                <w:rFonts w:ascii="標楷體" w:eastAsia="標楷體" w:hAnsi="標楷體"/>
                <w:color w:val="000000"/>
              </w:rPr>
              <w:t>03-9322519 #302</w:t>
            </w:r>
          </w:p>
        </w:tc>
      </w:tr>
      <w:tr w:rsidR="00170B84" w:rsidRPr="00480AD0" w14:paraId="56485392" w14:textId="77777777">
        <w:trPr>
          <w:trHeight w:val="373"/>
          <w:jc w:val="center"/>
        </w:trPr>
        <w:tc>
          <w:tcPr>
            <w:tcW w:w="1271" w:type="dxa"/>
          </w:tcPr>
          <w:p w14:paraId="3BC2B8CF" w14:textId="77777777" w:rsidR="00170B84" w:rsidRPr="00480AD0" w:rsidRDefault="00170B84" w:rsidP="00480AD0">
            <w:pPr>
              <w:spacing w:line="0" w:lineRule="atLeast"/>
              <w:jc w:val="center"/>
              <w:rPr>
                <w:rFonts w:ascii="標楷體" w:eastAsia="標楷體" w:hAnsi="標楷體" w:cs="標楷體"/>
                <w:color w:val="000000"/>
              </w:rPr>
            </w:pPr>
            <w:r w:rsidRPr="00480AD0">
              <w:rPr>
                <w:rFonts w:ascii="標楷體" w:eastAsia="標楷體" w:hAnsi="標楷體" w:cs="標楷體"/>
                <w:color w:val="000000"/>
              </w:rPr>
              <w:t>適用年級</w:t>
            </w:r>
          </w:p>
        </w:tc>
        <w:tc>
          <w:tcPr>
            <w:tcW w:w="3483" w:type="dxa"/>
            <w:vAlign w:val="center"/>
          </w:tcPr>
          <w:p w14:paraId="3838ACEC" w14:textId="335EFB1E" w:rsidR="00170B84" w:rsidRPr="00480AD0" w:rsidRDefault="00170B84" w:rsidP="00480AD0">
            <w:pPr>
              <w:spacing w:line="0" w:lineRule="atLeast"/>
              <w:jc w:val="center"/>
              <w:rPr>
                <w:rFonts w:ascii="標楷體" w:eastAsia="標楷體" w:hAnsi="標楷體" w:cs="標楷體"/>
                <w:color w:val="000000"/>
              </w:rPr>
            </w:pPr>
            <w:r w:rsidRPr="00480AD0">
              <w:rPr>
                <w:rFonts w:ascii="標楷體" w:eastAsia="標楷體" w:hAnsi="標楷體" w:cs="標楷體" w:hint="eastAsia"/>
                <w:color w:val="000000"/>
              </w:rPr>
              <w:t>五年級以上</w:t>
            </w:r>
          </w:p>
        </w:tc>
        <w:tc>
          <w:tcPr>
            <w:tcW w:w="1388" w:type="dxa"/>
            <w:vAlign w:val="center"/>
          </w:tcPr>
          <w:p w14:paraId="714EBDC3" w14:textId="77777777" w:rsidR="00170B84" w:rsidRPr="00480AD0" w:rsidRDefault="00170B84" w:rsidP="00480AD0">
            <w:pPr>
              <w:spacing w:line="0" w:lineRule="atLeast"/>
              <w:jc w:val="center"/>
              <w:rPr>
                <w:rFonts w:ascii="標楷體" w:eastAsia="標楷體" w:hAnsi="標楷體" w:cs="標楷體"/>
                <w:color w:val="000000"/>
              </w:rPr>
            </w:pPr>
            <w:r w:rsidRPr="00480AD0">
              <w:rPr>
                <w:rFonts w:ascii="標楷體" w:eastAsia="標楷體" w:hAnsi="標楷體" w:cs="標楷體"/>
                <w:color w:val="000000"/>
              </w:rPr>
              <w:t>e-mail</w:t>
            </w:r>
          </w:p>
        </w:tc>
        <w:tc>
          <w:tcPr>
            <w:tcW w:w="3959" w:type="dxa"/>
            <w:vAlign w:val="center"/>
          </w:tcPr>
          <w:p w14:paraId="74D2CE7C" w14:textId="585F6E18" w:rsidR="00170B84" w:rsidRPr="00480AD0" w:rsidRDefault="00170B84" w:rsidP="00480AD0">
            <w:pPr>
              <w:spacing w:line="0" w:lineRule="atLeast"/>
              <w:jc w:val="center"/>
              <w:rPr>
                <w:rFonts w:ascii="標楷體" w:eastAsia="標楷體" w:hAnsi="標楷體" w:cs="標楷體"/>
              </w:rPr>
            </w:pPr>
            <w:r w:rsidRPr="00480AD0">
              <w:rPr>
                <w:rFonts w:ascii="標楷體" w:eastAsia="標楷體" w:hAnsi="標楷體" w:hint="eastAsia"/>
                <w:color w:val="000000"/>
              </w:rPr>
              <w:t>bala@tmail.ilc.edu.tw</w:t>
            </w:r>
          </w:p>
        </w:tc>
      </w:tr>
      <w:tr w:rsidR="00170B84" w:rsidRPr="00480AD0" w14:paraId="3B108030" w14:textId="77777777">
        <w:trPr>
          <w:trHeight w:val="357"/>
          <w:jc w:val="center"/>
        </w:trPr>
        <w:tc>
          <w:tcPr>
            <w:tcW w:w="1271" w:type="dxa"/>
          </w:tcPr>
          <w:p w14:paraId="2FBAF0DD" w14:textId="77777777" w:rsidR="00170B84" w:rsidRPr="00480AD0" w:rsidRDefault="00170B84" w:rsidP="00480AD0">
            <w:pPr>
              <w:spacing w:line="0" w:lineRule="atLeast"/>
              <w:jc w:val="center"/>
              <w:rPr>
                <w:rFonts w:ascii="標楷體" w:eastAsia="標楷體" w:hAnsi="標楷體" w:cs="標楷體"/>
                <w:color w:val="000000"/>
              </w:rPr>
            </w:pPr>
            <w:r w:rsidRPr="00480AD0">
              <w:rPr>
                <w:rFonts w:ascii="標楷體" w:eastAsia="標楷體" w:hAnsi="標楷體" w:cs="標楷體"/>
                <w:color w:val="000000"/>
              </w:rPr>
              <w:t>方案時間</w:t>
            </w:r>
          </w:p>
        </w:tc>
        <w:tc>
          <w:tcPr>
            <w:tcW w:w="3483" w:type="dxa"/>
            <w:vAlign w:val="center"/>
          </w:tcPr>
          <w:p w14:paraId="31B72C8C" w14:textId="77777777" w:rsidR="00170B84" w:rsidRPr="00480AD0" w:rsidRDefault="00170B84" w:rsidP="00480AD0">
            <w:pPr>
              <w:spacing w:line="0" w:lineRule="atLeast"/>
              <w:jc w:val="center"/>
              <w:rPr>
                <w:rFonts w:ascii="標楷體" w:eastAsia="標楷體" w:hAnsi="標楷體" w:cs="標楷體"/>
                <w:color w:val="000000"/>
              </w:rPr>
            </w:pPr>
            <w:r w:rsidRPr="00480AD0">
              <w:rPr>
                <w:rFonts w:ascii="標楷體" w:eastAsia="標楷體" w:hAnsi="標楷體" w:cs="標楷體"/>
                <w:color w:val="000000"/>
              </w:rPr>
              <w:t>■ 一日遊  □ 二日遊</w:t>
            </w:r>
          </w:p>
        </w:tc>
        <w:tc>
          <w:tcPr>
            <w:tcW w:w="1388" w:type="dxa"/>
            <w:vAlign w:val="center"/>
          </w:tcPr>
          <w:p w14:paraId="5B34BDAA" w14:textId="77777777" w:rsidR="00170B84" w:rsidRPr="00480AD0" w:rsidRDefault="00170B84" w:rsidP="00480AD0">
            <w:pPr>
              <w:spacing w:line="0" w:lineRule="atLeast"/>
              <w:jc w:val="center"/>
              <w:rPr>
                <w:rFonts w:ascii="標楷體" w:eastAsia="標楷體" w:hAnsi="標楷體" w:cs="標楷體"/>
                <w:color w:val="000000"/>
              </w:rPr>
            </w:pPr>
            <w:r w:rsidRPr="00480AD0">
              <w:rPr>
                <w:rFonts w:ascii="標楷體" w:eastAsia="標楷體" w:hAnsi="標楷體" w:cs="標楷體"/>
                <w:color w:val="000000"/>
              </w:rPr>
              <w:t>地址</w:t>
            </w:r>
          </w:p>
        </w:tc>
        <w:tc>
          <w:tcPr>
            <w:tcW w:w="3959" w:type="dxa"/>
            <w:vAlign w:val="center"/>
          </w:tcPr>
          <w:p w14:paraId="115D158D" w14:textId="4A16E887" w:rsidR="00170B84" w:rsidRPr="00480AD0" w:rsidRDefault="00170B84" w:rsidP="00480AD0">
            <w:pPr>
              <w:spacing w:line="0" w:lineRule="atLeast"/>
              <w:jc w:val="center"/>
              <w:rPr>
                <w:rFonts w:ascii="標楷體" w:eastAsia="標楷體" w:hAnsi="標楷體" w:cs="標楷體"/>
              </w:rPr>
            </w:pPr>
            <w:r w:rsidRPr="00480AD0">
              <w:rPr>
                <w:rFonts w:ascii="標楷體" w:eastAsia="標楷體" w:hAnsi="標楷體" w:cs="標楷體"/>
                <w:color w:val="000000"/>
              </w:rPr>
              <w:t>宜蘭縣宜蘭市樹人路37號</w:t>
            </w:r>
          </w:p>
        </w:tc>
      </w:tr>
      <w:tr w:rsidR="00B25849" w:rsidRPr="00480AD0" w14:paraId="0DB83C7D" w14:textId="77777777">
        <w:trPr>
          <w:trHeight w:val="373"/>
          <w:jc w:val="center"/>
        </w:trPr>
        <w:tc>
          <w:tcPr>
            <w:tcW w:w="1271" w:type="dxa"/>
          </w:tcPr>
          <w:p w14:paraId="03129399" w14:textId="77777777" w:rsidR="00B25849" w:rsidRPr="00480AD0" w:rsidRDefault="00CC717D" w:rsidP="00480AD0">
            <w:pPr>
              <w:spacing w:line="0" w:lineRule="atLeast"/>
              <w:jc w:val="center"/>
              <w:rPr>
                <w:rFonts w:ascii="標楷體" w:eastAsia="標楷體" w:hAnsi="標楷體" w:cs="標楷體"/>
                <w:color w:val="000000"/>
              </w:rPr>
            </w:pPr>
            <w:r w:rsidRPr="00480AD0">
              <w:rPr>
                <w:rFonts w:ascii="標楷體" w:eastAsia="標楷體" w:hAnsi="標楷體" w:cs="標楷體"/>
                <w:color w:val="000000"/>
              </w:rPr>
              <w:t>關鍵字</w:t>
            </w:r>
          </w:p>
        </w:tc>
        <w:tc>
          <w:tcPr>
            <w:tcW w:w="8830" w:type="dxa"/>
            <w:gridSpan w:val="3"/>
            <w:vAlign w:val="center"/>
          </w:tcPr>
          <w:p w14:paraId="7AB5061B" w14:textId="77777777" w:rsidR="00B25849" w:rsidRPr="00480AD0" w:rsidRDefault="00B25849" w:rsidP="00480AD0">
            <w:pPr>
              <w:spacing w:line="0" w:lineRule="atLeast"/>
              <w:jc w:val="both"/>
              <w:rPr>
                <w:rFonts w:ascii="標楷體" w:eastAsia="標楷體" w:hAnsi="標楷體" w:cs="標楷體"/>
              </w:rPr>
            </w:pPr>
          </w:p>
        </w:tc>
      </w:tr>
      <w:tr w:rsidR="00B25849" w:rsidRPr="00480AD0" w14:paraId="187236DD" w14:textId="77777777" w:rsidTr="00EA39AD">
        <w:trPr>
          <w:trHeight w:val="668"/>
          <w:jc w:val="center"/>
        </w:trPr>
        <w:tc>
          <w:tcPr>
            <w:tcW w:w="1271" w:type="dxa"/>
            <w:vAlign w:val="center"/>
          </w:tcPr>
          <w:p w14:paraId="6FF54992" w14:textId="77777777" w:rsidR="00B25849" w:rsidRPr="00480AD0" w:rsidRDefault="00CC717D" w:rsidP="00480AD0">
            <w:pPr>
              <w:spacing w:line="0" w:lineRule="atLeast"/>
              <w:jc w:val="center"/>
              <w:rPr>
                <w:rFonts w:ascii="標楷體" w:eastAsia="標楷體" w:hAnsi="標楷體" w:cs="標楷體"/>
                <w:color w:val="000000"/>
              </w:rPr>
            </w:pPr>
            <w:r w:rsidRPr="00480AD0">
              <w:rPr>
                <w:rFonts w:ascii="標楷體" w:eastAsia="標楷體" w:hAnsi="標楷體" w:cs="標楷體"/>
                <w:color w:val="000000"/>
              </w:rPr>
              <w:t>行程概說</w:t>
            </w:r>
          </w:p>
        </w:tc>
        <w:tc>
          <w:tcPr>
            <w:tcW w:w="8830" w:type="dxa"/>
            <w:gridSpan w:val="3"/>
          </w:tcPr>
          <w:p w14:paraId="30144ECA" w14:textId="77777777" w:rsidR="00B25849" w:rsidRPr="00480AD0" w:rsidRDefault="00CC717D" w:rsidP="00480AD0">
            <w:pPr>
              <w:widowControl/>
              <w:numPr>
                <w:ilvl w:val="0"/>
                <w:numId w:val="1"/>
              </w:numPr>
              <w:pBdr>
                <w:top w:val="nil"/>
                <w:left w:val="nil"/>
                <w:bottom w:val="nil"/>
                <w:right w:val="nil"/>
                <w:between w:val="nil"/>
              </w:pBdr>
              <w:spacing w:line="0" w:lineRule="atLeast"/>
              <w:rPr>
                <w:rFonts w:ascii="標楷體" w:eastAsia="標楷體" w:hAnsi="標楷體" w:cs="標楷體"/>
                <w:b/>
                <w:color w:val="000000"/>
              </w:rPr>
            </w:pPr>
            <w:r w:rsidRPr="00480AD0">
              <w:rPr>
                <w:rFonts w:ascii="標楷體" w:eastAsia="標楷體" w:hAnsi="標楷體" w:cs="標楷體"/>
                <w:b/>
                <w:color w:val="000000"/>
              </w:rPr>
              <w:t>簡要課程與景點特色描述(活動課程請簡述)</w:t>
            </w:r>
          </w:p>
          <w:p w14:paraId="37CC6F21" w14:textId="6D1864A6" w:rsidR="00B25849" w:rsidRDefault="00D176CA" w:rsidP="00480AD0">
            <w:pPr>
              <w:spacing w:line="0" w:lineRule="atLeast"/>
              <w:rPr>
                <w:rFonts w:ascii="標楷體" w:eastAsia="標楷體" w:hAnsi="標楷體"/>
                <w:b/>
                <w:bCs/>
                <w:color w:val="FF0000"/>
              </w:rPr>
            </w:pPr>
            <w:r w:rsidRPr="00480AD0">
              <w:rPr>
                <w:rFonts w:ascii="標楷體" w:eastAsia="標楷體" w:hAnsi="標楷體" w:cs="標楷體" w:hint="eastAsia"/>
              </w:rPr>
              <w:t>學習點一</w:t>
            </w:r>
            <w:r w:rsidR="00CC717D" w:rsidRPr="00480AD0">
              <w:rPr>
                <w:rFonts w:ascii="標楷體" w:eastAsia="標楷體" w:hAnsi="標楷體" w:cs="標楷體"/>
              </w:rPr>
              <w:t>:</w:t>
            </w:r>
            <w:r w:rsidR="00CC717D" w:rsidRPr="00480AD0">
              <w:rPr>
                <w:rFonts w:ascii="標楷體" w:eastAsia="標楷體" w:hAnsi="標楷體"/>
              </w:rPr>
              <w:t xml:space="preserve"> </w:t>
            </w:r>
            <w:r w:rsidR="00B62BF1" w:rsidRPr="00480AD0">
              <w:rPr>
                <w:rFonts w:ascii="標楷體" w:eastAsia="標楷體" w:hAnsi="標楷體" w:hint="eastAsia"/>
                <w:b/>
                <w:bCs/>
                <w:color w:val="FF0000"/>
              </w:rPr>
              <w:t>員山</w:t>
            </w:r>
            <w:r w:rsidR="003037E1" w:rsidRPr="00480AD0">
              <w:rPr>
                <w:rFonts w:ascii="標楷體" w:eastAsia="標楷體" w:hAnsi="標楷體" w:hint="eastAsia"/>
                <w:b/>
                <w:bCs/>
                <w:color w:val="FF0000"/>
              </w:rPr>
              <w:t>公園-宜蘭忠烈祠（宜蘭神社）</w:t>
            </w:r>
          </w:p>
          <w:p w14:paraId="39E5A10B" w14:textId="77777777" w:rsidR="00BE0CD1" w:rsidRPr="00480AD0" w:rsidRDefault="00BE0CD1" w:rsidP="00480AD0">
            <w:pPr>
              <w:spacing w:line="0" w:lineRule="atLeast"/>
              <w:rPr>
                <w:rFonts w:ascii="標楷體" w:eastAsia="標楷體" w:hAnsi="標楷體"/>
              </w:rPr>
            </w:pPr>
          </w:p>
          <w:p w14:paraId="0B86F9C6" w14:textId="5BDA37A7" w:rsidR="00B25849" w:rsidRDefault="00D176CA" w:rsidP="00480AD0">
            <w:pPr>
              <w:spacing w:line="0" w:lineRule="atLeast"/>
              <w:rPr>
                <w:rFonts w:ascii="標楷體" w:eastAsia="標楷體" w:hAnsi="標楷體" w:cs="標楷體"/>
                <w:b/>
                <w:bCs/>
                <w:color w:val="FF0000"/>
              </w:rPr>
            </w:pPr>
            <w:r w:rsidRPr="00480AD0">
              <w:rPr>
                <w:rFonts w:ascii="標楷體" w:eastAsia="標楷體" w:hAnsi="標楷體" w:cs="標楷體" w:hint="eastAsia"/>
              </w:rPr>
              <w:t>學習點二</w:t>
            </w:r>
            <w:r w:rsidR="00CC717D" w:rsidRPr="00480AD0">
              <w:rPr>
                <w:rFonts w:ascii="標楷體" w:eastAsia="標楷體" w:hAnsi="標楷體" w:cs="標楷體"/>
              </w:rPr>
              <w:t xml:space="preserve">: </w:t>
            </w:r>
            <w:r w:rsidR="00B62BF1" w:rsidRPr="00480AD0">
              <w:rPr>
                <w:rFonts w:ascii="標楷體" w:eastAsia="標楷體" w:hAnsi="標楷體" w:cs="標楷體" w:hint="eastAsia"/>
                <w:b/>
                <w:bCs/>
                <w:color w:val="FF0000"/>
              </w:rPr>
              <w:t>思源機堡</w:t>
            </w:r>
            <w:r w:rsidR="009D47E8">
              <w:rPr>
                <w:rFonts w:ascii="標楷體" w:eastAsia="標楷體" w:hAnsi="標楷體" w:cs="標楷體" w:hint="eastAsia"/>
                <w:b/>
                <w:bCs/>
                <w:color w:val="FF0000"/>
              </w:rPr>
              <w:t>故事館</w:t>
            </w:r>
          </w:p>
          <w:p w14:paraId="2FE40CE7" w14:textId="77777777" w:rsidR="00BE0CD1" w:rsidRPr="00583877" w:rsidRDefault="00BE0CD1" w:rsidP="00480AD0">
            <w:pPr>
              <w:spacing w:line="0" w:lineRule="atLeast"/>
              <w:rPr>
                <w:rFonts w:ascii="標楷體" w:eastAsia="標楷體" w:hAnsi="標楷體" w:cs="標楷體"/>
              </w:rPr>
            </w:pPr>
          </w:p>
          <w:p w14:paraId="7F58195E" w14:textId="71D21B8A" w:rsidR="00BE0CD1" w:rsidRDefault="00D176CA" w:rsidP="00480AD0">
            <w:pPr>
              <w:spacing w:line="0" w:lineRule="atLeast"/>
              <w:rPr>
                <w:rFonts w:ascii="標楷體" w:eastAsia="標楷體" w:hAnsi="標楷體" w:cs="標楷體"/>
                <w:b/>
                <w:bCs/>
                <w:color w:val="FF0000"/>
              </w:rPr>
            </w:pPr>
            <w:r w:rsidRPr="00480AD0">
              <w:rPr>
                <w:rFonts w:ascii="標楷體" w:eastAsia="標楷體" w:hAnsi="標楷體" w:cs="標楷體" w:hint="eastAsia"/>
              </w:rPr>
              <w:t>學習點</w:t>
            </w:r>
            <w:r w:rsidR="00CC717D" w:rsidRPr="00480AD0">
              <w:rPr>
                <w:rFonts w:ascii="標楷體" w:eastAsia="標楷體" w:hAnsi="標楷體" w:cs="標楷體"/>
              </w:rPr>
              <w:t xml:space="preserve">三: </w:t>
            </w:r>
            <w:r w:rsidR="00B62BF1" w:rsidRPr="00480AD0">
              <w:rPr>
                <w:rFonts w:ascii="標楷體" w:eastAsia="標楷體" w:hAnsi="標楷體" w:cs="標楷體" w:hint="eastAsia"/>
                <w:b/>
                <w:bCs/>
                <w:color w:val="FF0000"/>
              </w:rPr>
              <w:t>西鄉</w:t>
            </w:r>
            <w:r w:rsidR="00C63F55" w:rsidRPr="00480AD0">
              <w:rPr>
                <w:rFonts w:ascii="標楷體" w:eastAsia="標楷體" w:hAnsi="標楷體" w:cs="標楷體" w:hint="eastAsia"/>
                <w:b/>
                <w:bCs/>
                <w:color w:val="FF0000"/>
              </w:rPr>
              <w:t>廳</w:t>
            </w:r>
            <w:r w:rsidR="00B62BF1" w:rsidRPr="00480AD0">
              <w:rPr>
                <w:rFonts w:ascii="標楷體" w:eastAsia="標楷體" w:hAnsi="標楷體" w:cs="標楷體" w:hint="eastAsia"/>
                <w:b/>
                <w:bCs/>
                <w:color w:val="FF0000"/>
              </w:rPr>
              <w:t>憲德政碑</w:t>
            </w:r>
          </w:p>
          <w:p w14:paraId="6EFEED8C" w14:textId="77777777" w:rsidR="00BE0CD1" w:rsidRPr="00583877" w:rsidRDefault="00BE0CD1" w:rsidP="00480AD0">
            <w:pPr>
              <w:spacing w:line="0" w:lineRule="atLeast"/>
              <w:rPr>
                <w:rFonts w:ascii="標楷體" w:eastAsia="標楷體" w:hAnsi="標楷體" w:cs="標楷體"/>
                <w:b/>
                <w:bCs/>
                <w:color w:val="FF0000"/>
              </w:rPr>
            </w:pPr>
          </w:p>
          <w:p w14:paraId="7EEFDBBD" w14:textId="5B7A0039" w:rsidR="00B25849" w:rsidRDefault="0092690F" w:rsidP="00480AD0">
            <w:pPr>
              <w:spacing w:line="0" w:lineRule="atLeast"/>
              <w:rPr>
                <w:rFonts w:ascii="標楷體" w:eastAsia="標楷體" w:hAnsi="標楷體" w:cs="標楷體"/>
                <w:b/>
                <w:bCs/>
                <w:color w:val="FF0000"/>
              </w:rPr>
            </w:pPr>
            <w:r w:rsidRPr="00480AD0">
              <w:rPr>
                <w:rFonts w:ascii="標楷體" w:eastAsia="標楷體" w:hAnsi="標楷體" w:cs="標楷體" w:hint="eastAsia"/>
              </w:rPr>
              <w:t>學習點</w:t>
            </w:r>
            <w:r>
              <w:rPr>
                <w:rFonts w:ascii="標楷體" w:eastAsia="標楷體" w:hAnsi="標楷體" w:cs="標楷體" w:hint="eastAsia"/>
              </w:rPr>
              <w:t>四</w:t>
            </w:r>
            <w:r w:rsidRPr="00480AD0">
              <w:rPr>
                <w:rFonts w:ascii="標楷體" w:eastAsia="標楷體" w:hAnsi="標楷體" w:cs="標楷體"/>
              </w:rPr>
              <w:t xml:space="preserve">: </w:t>
            </w:r>
            <w:r>
              <w:rPr>
                <w:rFonts w:ascii="標楷體" w:eastAsia="標楷體" w:hAnsi="標楷體" w:cs="標楷體" w:hint="eastAsia"/>
                <w:b/>
                <w:bCs/>
                <w:color w:val="FF0000"/>
              </w:rPr>
              <w:t>社福觀景、津梅棧道</w:t>
            </w:r>
          </w:p>
          <w:p w14:paraId="1C4FD036" w14:textId="77777777" w:rsidR="00BE0CD1" w:rsidRPr="00583877" w:rsidRDefault="00BE0CD1" w:rsidP="00480AD0">
            <w:pPr>
              <w:spacing w:line="0" w:lineRule="atLeast"/>
              <w:rPr>
                <w:rFonts w:ascii="標楷體" w:eastAsia="標楷體" w:hAnsi="標楷體" w:cs="標楷體"/>
                <w:b/>
                <w:bCs/>
                <w:color w:val="FF0000"/>
              </w:rPr>
            </w:pPr>
          </w:p>
          <w:p w14:paraId="2C5C052E" w14:textId="7267648B" w:rsidR="00B25849" w:rsidRDefault="00D176CA" w:rsidP="00583877">
            <w:pPr>
              <w:spacing w:line="0" w:lineRule="atLeast"/>
              <w:jc w:val="both"/>
              <w:rPr>
                <w:rFonts w:ascii="標楷體" w:eastAsia="標楷體" w:hAnsi="標楷體" w:cs="標楷體"/>
                <w:b/>
                <w:bCs/>
                <w:color w:val="FF0000"/>
              </w:rPr>
            </w:pPr>
            <w:r w:rsidRPr="00480AD0">
              <w:rPr>
                <w:rFonts w:ascii="標楷體" w:eastAsia="標楷體" w:hAnsi="標楷體" w:cs="標楷體" w:hint="eastAsia"/>
              </w:rPr>
              <w:t>學習點</w:t>
            </w:r>
            <w:r w:rsidR="0092690F">
              <w:rPr>
                <w:rFonts w:ascii="標楷體" w:eastAsia="標楷體" w:hAnsi="標楷體" w:cs="標楷體" w:hint="eastAsia"/>
              </w:rPr>
              <w:t>五</w:t>
            </w:r>
            <w:r w:rsidR="00CC717D" w:rsidRPr="00480AD0">
              <w:rPr>
                <w:rFonts w:ascii="標楷體" w:eastAsia="標楷體" w:hAnsi="標楷體" w:cs="標楷體"/>
              </w:rPr>
              <w:t xml:space="preserve">: </w:t>
            </w:r>
            <w:r w:rsidR="009D47E8">
              <w:rPr>
                <w:rFonts w:ascii="標楷體" w:eastAsia="標楷體" w:hAnsi="標楷體" w:cs="標楷體" w:hint="eastAsia"/>
                <w:b/>
                <w:color w:val="FF0000"/>
              </w:rPr>
              <w:t>左岸輕旅行-</w:t>
            </w:r>
            <w:r w:rsidR="00DC7445" w:rsidRPr="00480AD0">
              <w:rPr>
                <w:rFonts w:ascii="標楷體" w:eastAsia="標楷體" w:hAnsi="標楷體" w:cs="標楷體" w:hint="eastAsia"/>
                <w:b/>
                <w:bCs/>
                <w:color w:val="FF0000"/>
              </w:rPr>
              <w:t>津梅</w:t>
            </w:r>
            <w:r w:rsidR="00C63F55" w:rsidRPr="00480AD0">
              <w:rPr>
                <w:rFonts w:ascii="標楷體" w:eastAsia="標楷體" w:hAnsi="標楷體" w:cs="標楷體" w:hint="eastAsia"/>
                <w:b/>
                <w:bCs/>
                <w:color w:val="FF0000"/>
              </w:rPr>
              <w:t>磚窯場</w:t>
            </w:r>
          </w:p>
          <w:p w14:paraId="5EDDBAAF" w14:textId="77777777" w:rsidR="00BE0CD1" w:rsidRPr="00583877" w:rsidRDefault="00BE0CD1" w:rsidP="00583877">
            <w:pPr>
              <w:spacing w:line="0" w:lineRule="atLeast"/>
              <w:jc w:val="both"/>
              <w:rPr>
                <w:rFonts w:ascii="標楷體" w:eastAsia="標楷體" w:hAnsi="標楷體" w:cs="標楷體"/>
                <w:b/>
                <w:color w:val="FF0000"/>
              </w:rPr>
            </w:pPr>
          </w:p>
          <w:p w14:paraId="613F7C37" w14:textId="797ED41C" w:rsidR="00B25849" w:rsidRPr="00480AD0" w:rsidRDefault="00D176CA" w:rsidP="00480AD0">
            <w:pPr>
              <w:spacing w:line="0" w:lineRule="atLeast"/>
              <w:jc w:val="both"/>
              <w:rPr>
                <w:rFonts w:ascii="標楷體" w:eastAsia="標楷體" w:hAnsi="標楷體" w:cs="標楷體"/>
                <w:b/>
                <w:color w:val="FF0000"/>
              </w:rPr>
            </w:pPr>
            <w:r w:rsidRPr="00480AD0">
              <w:rPr>
                <w:rFonts w:ascii="標楷體" w:eastAsia="標楷體" w:hAnsi="標楷體" w:cs="標楷體" w:hint="eastAsia"/>
              </w:rPr>
              <w:t>學習點</w:t>
            </w:r>
            <w:r w:rsidR="0092690F">
              <w:rPr>
                <w:rFonts w:ascii="標楷體" w:eastAsia="標楷體" w:hAnsi="標楷體" w:cs="標楷體" w:hint="eastAsia"/>
              </w:rPr>
              <w:t>六</w:t>
            </w:r>
            <w:r w:rsidR="00CC717D" w:rsidRPr="00480AD0">
              <w:rPr>
                <w:rFonts w:ascii="標楷體" w:eastAsia="標楷體" w:hAnsi="標楷體" w:cs="標楷體"/>
              </w:rPr>
              <w:t>:</w:t>
            </w:r>
            <w:r w:rsidR="00CC717D" w:rsidRPr="00480AD0">
              <w:rPr>
                <w:rFonts w:ascii="標楷體" w:eastAsia="標楷體" w:hAnsi="標楷體" w:cs="標楷體"/>
                <w:b/>
                <w:color w:val="C00000"/>
              </w:rPr>
              <w:t xml:space="preserve"> </w:t>
            </w:r>
            <w:r w:rsidR="009D47E8">
              <w:rPr>
                <w:rFonts w:ascii="標楷體" w:eastAsia="標楷體" w:hAnsi="標楷體" w:cs="標楷體" w:hint="eastAsia"/>
                <w:b/>
                <w:color w:val="FF0000"/>
              </w:rPr>
              <w:t>右岸童趣樂-</w:t>
            </w:r>
            <w:r w:rsidRPr="00480AD0">
              <w:rPr>
                <w:rFonts w:ascii="標楷體" w:eastAsia="標楷體" w:hAnsi="標楷體" w:cs="標楷體" w:hint="eastAsia"/>
                <w:b/>
                <w:color w:val="FF0000"/>
              </w:rPr>
              <w:t>宜蘭孔</w:t>
            </w:r>
            <w:r w:rsidR="005959D1" w:rsidRPr="00480AD0">
              <w:rPr>
                <w:rFonts w:ascii="標楷體" w:eastAsia="標楷體" w:hAnsi="標楷體" w:cs="標楷體" w:hint="eastAsia"/>
                <w:b/>
                <w:color w:val="FF0000"/>
              </w:rPr>
              <w:t>子</w:t>
            </w:r>
            <w:r w:rsidRPr="00480AD0">
              <w:rPr>
                <w:rFonts w:ascii="標楷體" w:eastAsia="標楷體" w:hAnsi="標楷體" w:cs="標楷體" w:hint="eastAsia"/>
                <w:b/>
                <w:color w:val="FF0000"/>
              </w:rPr>
              <w:t>廟</w:t>
            </w:r>
          </w:p>
          <w:p w14:paraId="2406BDA4" w14:textId="77777777" w:rsidR="00583A3D" w:rsidRPr="00480AD0" w:rsidRDefault="00583A3D" w:rsidP="00480AD0">
            <w:pPr>
              <w:spacing w:line="0" w:lineRule="atLeast"/>
              <w:jc w:val="both"/>
              <w:rPr>
                <w:rFonts w:ascii="標楷體" w:eastAsia="標楷體" w:hAnsi="標楷體" w:cs="標楷體"/>
                <w:b/>
                <w:color w:val="FF0000"/>
              </w:rPr>
            </w:pPr>
          </w:p>
          <w:p w14:paraId="256F6D0D" w14:textId="77777777" w:rsidR="009D47E8" w:rsidRPr="00583877" w:rsidRDefault="003F39B0" w:rsidP="009D47E8">
            <w:pPr>
              <w:spacing w:line="0" w:lineRule="atLeast"/>
              <w:rPr>
                <w:rFonts w:ascii="標楷體" w:eastAsia="標楷體" w:hAnsi="標楷體"/>
                <w:b/>
                <w:bCs/>
                <w:color w:val="FF0000"/>
              </w:rPr>
            </w:pPr>
            <w:r w:rsidRPr="00583877">
              <w:rPr>
                <w:rFonts w:ascii="標楷體" w:eastAsia="標楷體" w:hAnsi="標楷體" w:hint="eastAsia"/>
                <w:b/>
                <w:bCs/>
                <w:color w:val="FF0000"/>
              </w:rPr>
              <w:t>【</w:t>
            </w:r>
            <w:r w:rsidR="00362936" w:rsidRPr="00583877">
              <w:rPr>
                <w:rFonts w:ascii="標楷體" w:eastAsia="標楷體" w:hAnsi="標楷體" w:hint="eastAsia"/>
                <w:b/>
                <w:bCs/>
                <w:color w:val="FF0000"/>
              </w:rPr>
              <w:t>宜蘭忠烈祠</w:t>
            </w:r>
            <w:r w:rsidRPr="00583877">
              <w:rPr>
                <w:rFonts w:ascii="標楷體" w:eastAsia="標楷體" w:hAnsi="標楷體" w:hint="eastAsia"/>
                <w:b/>
                <w:bCs/>
                <w:color w:val="FF0000"/>
              </w:rPr>
              <w:t>】</w:t>
            </w:r>
          </w:p>
          <w:p w14:paraId="0F348D23" w14:textId="723990A8" w:rsidR="00C232B4" w:rsidRPr="009D47E8" w:rsidRDefault="002A4B0B" w:rsidP="009D47E8">
            <w:pPr>
              <w:spacing w:line="0" w:lineRule="atLeast"/>
              <w:ind w:firstLineChars="400" w:firstLine="960"/>
              <w:rPr>
                <w:rFonts w:ascii="標楷體" w:eastAsia="標楷體" w:hAnsi="標楷體"/>
                <w:b/>
                <w:bCs/>
              </w:rPr>
            </w:pPr>
            <w:r w:rsidRPr="00480AD0">
              <w:rPr>
                <w:rFonts w:ascii="標楷體" w:eastAsia="標楷體" w:hAnsi="標楷體" w:hint="eastAsia"/>
              </w:rPr>
              <w:t>員山公園位於宜蘭員山鄉的員山國小旁，面積4.67公頃，約是一座中型的公園。除了公園綠地之外，這裡主要的景點是位公園山丘上的忠烈祠。</w:t>
            </w:r>
          </w:p>
          <w:p w14:paraId="1CEE474A" w14:textId="77777777" w:rsidR="005E3C99" w:rsidRDefault="00C232B4" w:rsidP="00480AD0">
            <w:pPr>
              <w:spacing w:line="0" w:lineRule="atLeast"/>
              <w:ind w:firstLineChars="400" w:firstLine="960"/>
              <w:rPr>
                <w:rFonts w:ascii="標楷體" w:eastAsia="標楷體" w:hAnsi="標楷體"/>
              </w:rPr>
            </w:pPr>
            <w:r w:rsidRPr="00480AD0">
              <w:rPr>
                <w:rFonts w:ascii="標楷體" w:eastAsia="標楷體" w:hAnsi="標楷體" w:hint="eastAsia"/>
              </w:rPr>
              <w:t>宜蘭忠烈祠，是日據時代的宜蘭神社的遺址</w:t>
            </w:r>
            <w:r w:rsidRPr="00480AD0">
              <w:rPr>
                <w:rFonts w:ascii="標楷體" w:eastAsia="標楷體" w:hAnsi="標楷體" w:hint="eastAsia"/>
                <w:shd w:val="clear" w:color="auto" w:fill="FFFFFF"/>
              </w:rPr>
              <w:t>，是臺灣最早設立的地方神社，為日治時期皇民化運動的代表建築，</w:t>
            </w:r>
            <w:r w:rsidRPr="00480AD0">
              <w:rPr>
                <w:rFonts w:ascii="標楷體" w:eastAsia="標楷體" w:hAnsi="標楷體" w:hint="eastAsia"/>
              </w:rPr>
              <w:t>落成於西元1905年，</w:t>
            </w:r>
            <w:r w:rsidR="00551449" w:rsidRPr="00480AD0">
              <w:rPr>
                <w:rFonts w:ascii="標楷體" w:eastAsia="標楷體" w:hAnsi="標楷體" w:hint="eastAsia"/>
              </w:rPr>
              <w:t>原址</w:t>
            </w:r>
            <w:r w:rsidRPr="00480AD0">
              <w:rPr>
                <w:rFonts w:ascii="標楷體" w:eastAsia="標楷體" w:hAnsi="標楷體" w:hint="eastAsia"/>
              </w:rPr>
              <w:t>最初設立於今中山公園。後因建築逐漸腐朽且公園腹地有限，宜蘭廳長小松吉久於西元1918年將神社遷建於現址。山丘下方的神社參道及林園，則被改建為「興國新村」，安置當時由大陸撤退來台的軍民。</w:t>
            </w:r>
          </w:p>
          <w:p w14:paraId="77672A86" w14:textId="02374211" w:rsidR="00C232B4" w:rsidRPr="00480AD0" w:rsidRDefault="00C232B4" w:rsidP="00480AD0">
            <w:pPr>
              <w:spacing w:line="0" w:lineRule="atLeast"/>
              <w:ind w:firstLineChars="400" w:firstLine="960"/>
              <w:rPr>
                <w:rFonts w:ascii="標楷體" w:eastAsia="標楷體" w:hAnsi="標楷體"/>
              </w:rPr>
            </w:pPr>
            <w:r w:rsidRPr="00480AD0">
              <w:rPr>
                <w:rFonts w:ascii="標楷體" w:eastAsia="標楷體" w:hAnsi="標楷體" w:hint="eastAsia"/>
              </w:rPr>
              <w:t>民國62</w:t>
            </w:r>
            <w:r w:rsidR="00551449" w:rsidRPr="00480AD0">
              <w:rPr>
                <w:rFonts w:ascii="標楷體" w:eastAsia="標楷體" w:hAnsi="標楷體" w:hint="eastAsia"/>
              </w:rPr>
              <w:t>年</w:t>
            </w:r>
            <w:r w:rsidRPr="00480AD0">
              <w:rPr>
                <w:rFonts w:ascii="標楷體" w:eastAsia="標楷體" w:hAnsi="標楷體" w:hint="eastAsia"/>
              </w:rPr>
              <w:t>（1973），政府將此地規劃為員山鄉都市計劃公園預定地，民國85年（1996）</w:t>
            </w:r>
            <w:r w:rsidR="00551449" w:rsidRPr="00480AD0">
              <w:rPr>
                <w:rFonts w:ascii="標楷體" w:eastAsia="標楷體" w:hAnsi="標楷體" w:hint="eastAsia"/>
              </w:rPr>
              <w:t>動工</w:t>
            </w:r>
            <w:r w:rsidRPr="00480AD0">
              <w:rPr>
                <w:rFonts w:ascii="標楷體" w:eastAsia="標楷體" w:hAnsi="標楷體" w:hint="eastAsia"/>
              </w:rPr>
              <w:t>；次年，員山公園落成。</w:t>
            </w:r>
          </w:p>
          <w:p w14:paraId="6D737E27" w14:textId="77777777" w:rsidR="00551449" w:rsidRPr="00480AD0" w:rsidRDefault="00C232B4" w:rsidP="00480AD0">
            <w:pPr>
              <w:pStyle w:val="Web"/>
              <w:shd w:val="clear" w:color="auto" w:fill="FFFFFF"/>
              <w:spacing w:before="0" w:beforeAutospacing="0" w:after="0" w:afterAutospacing="0" w:line="0" w:lineRule="atLeast"/>
              <w:ind w:firstLineChars="400" w:firstLine="960"/>
              <w:rPr>
                <w:rFonts w:ascii="標楷體" w:eastAsia="標楷體" w:hAnsi="標楷體"/>
                <w:color w:val="000000"/>
              </w:rPr>
            </w:pPr>
            <w:r w:rsidRPr="00480AD0">
              <w:rPr>
                <w:rFonts w:ascii="標楷體" w:eastAsia="標楷體" w:hAnsi="標楷體" w:hint="eastAsia"/>
                <w:shd w:val="clear" w:color="auto" w:fill="FFFFFF"/>
              </w:rPr>
              <w:t>員山公園，面積雖然不大，但規劃得宜，小橋流水，池塘錦鯉，為園內添增不少生機氣息。 忠烈祠所在的山丘也新闢環山步道，</w:t>
            </w:r>
            <w:r w:rsidRPr="00480AD0">
              <w:rPr>
                <w:rFonts w:ascii="標楷體" w:eastAsia="標楷體" w:hAnsi="標楷體" w:hint="eastAsia"/>
                <w:color w:val="000000"/>
                <w:shd w:val="clear" w:color="auto" w:fill="FFFFFF"/>
              </w:rPr>
              <w:t>以供民眾踏青遊憩。鄉公所亦重塑昔日宜蘭神社的空間意境，使公園內充滿了歷史的氛圍</w:t>
            </w:r>
            <w:r w:rsidR="00551449" w:rsidRPr="00480AD0">
              <w:rPr>
                <w:rFonts w:ascii="標楷體" w:eastAsia="標楷體" w:hAnsi="標楷體" w:hint="eastAsia"/>
                <w:color w:val="000000"/>
                <w:shd w:val="clear" w:color="auto" w:fill="FFFFFF"/>
              </w:rPr>
              <w:t>，</w:t>
            </w:r>
            <w:r w:rsidRPr="00480AD0">
              <w:rPr>
                <w:rFonts w:ascii="標楷體" w:eastAsia="標楷體" w:hAnsi="標楷體" w:hint="eastAsia"/>
                <w:color w:val="000000"/>
              </w:rPr>
              <w:t>宜蘭神社已消失半個世紀以上，然而一踏進公園，一眼望去，筆直的步道通往山丘上，隱約可見昔日神社鳥居的身影，神社的意境顯而易見。</w:t>
            </w:r>
          </w:p>
          <w:p w14:paraId="6554D333" w14:textId="77777777" w:rsidR="005E3C99" w:rsidRDefault="00D8460E" w:rsidP="00480AD0">
            <w:pPr>
              <w:pStyle w:val="Web"/>
              <w:shd w:val="clear" w:color="auto" w:fill="FFFFFF"/>
              <w:spacing w:before="0" w:beforeAutospacing="0" w:after="0" w:afterAutospacing="0" w:line="0" w:lineRule="atLeast"/>
              <w:ind w:firstLineChars="400" w:firstLine="960"/>
              <w:rPr>
                <w:rFonts w:ascii="標楷體" w:eastAsia="標楷體" w:hAnsi="標楷體"/>
                <w:color w:val="000000"/>
              </w:rPr>
            </w:pPr>
            <w:r w:rsidRPr="00480AD0">
              <w:rPr>
                <w:rFonts w:ascii="標楷體" w:eastAsia="標楷體" w:hAnsi="標楷體" w:hint="eastAsia"/>
                <w:color w:val="000000"/>
              </w:rPr>
              <w:t>神社的神橋已經重建，忠烈祠的石階路入口，神社的銅獅、銅馬都已放置於原地。銅獅、 銅馬已非舊物，銅馬是雕刻家林正仁依原馬翻模重鑄的，鑄造的質感佳，頗似舊物。台灣光復後，宜蘭神社及其附屬設施遭到嚴重破壞，銅獅不知去向，銅馬被移至宜蘭市的文昌廟放置，參道兩側的石燈籠則遭敲毀，目前僅剩部份遺跡，散落於銅馬前的平台草地上。</w:t>
            </w:r>
          </w:p>
          <w:p w14:paraId="29C86354" w14:textId="4B9D1C55" w:rsidR="00D8460E" w:rsidRPr="00480AD0" w:rsidRDefault="00D8460E" w:rsidP="00480AD0">
            <w:pPr>
              <w:pStyle w:val="Web"/>
              <w:shd w:val="clear" w:color="auto" w:fill="FFFFFF"/>
              <w:spacing w:before="0" w:beforeAutospacing="0" w:after="0" w:afterAutospacing="0" w:line="0" w:lineRule="atLeast"/>
              <w:ind w:firstLineChars="400" w:firstLine="960"/>
              <w:rPr>
                <w:rFonts w:ascii="標楷體" w:eastAsia="標楷體" w:hAnsi="標楷體"/>
                <w:color w:val="000000"/>
              </w:rPr>
            </w:pPr>
            <w:r w:rsidRPr="00480AD0">
              <w:rPr>
                <w:rFonts w:ascii="標楷體" w:eastAsia="標楷體" w:hAnsi="標楷體" w:hint="eastAsia"/>
                <w:color w:val="000000"/>
              </w:rPr>
              <w:t>殘存的石燈籠基座，可看見當時宜蘭廳長小松吉久的名字，此外，也有「宜蘭製酒株式會社」、「台南製糖株式會社」等企業奉獻的石燈籠殘遺。草地上另有半掩於泥土中的銅馬及銅獅， 則是來自當代的藝術創作，以塑造出神社遺跡的歷史情境。</w:t>
            </w:r>
          </w:p>
          <w:p w14:paraId="08B7CD99" w14:textId="77777777" w:rsidR="00D41B19" w:rsidRPr="00480AD0" w:rsidRDefault="00D41B19" w:rsidP="00480AD0">
            <w:pPr>
              <w:pStyle w:val="Web"/>
              <w:shd w:val="clear" w:color="auto" w:fill="FFFFFF"/>
              <w:spacing w:before="0" w:beforeAutospacing="0" w:after="0" w:afterAutospacing="0" w:line="0" w:lineRule="atLeast"/>
              <w:rPr>
                <w:rFonts w:ascii="標楷體" w:eastAsia="標楷體" w:hAnsi="標楷體"/>
                <w:color w:val="000000"/>
              </w:rPr>
            </w:pPr>
          </w:p>
          <w:p w14:paraId="55D1CF15" w14:textId="5BDC3B33" w:rsidR="009D47E8" w:rsidRPr="00583877" w:rsidRDefault="00D8460E" w:rsidP="009D47E8">
            <w:pPr>
              <w:pStyle w:val="Web"/>
              <w:shd w:val="clear" w:color="auto" w:fill="FFFFFF"/>
              <w:spacing w:before="0" w:beforeAutospacing="0" w:after="0" w:afterAutospacing="0" w:line="0" w:lineRule="atLeast"/>
              <w:rPr>
                <w:rFonts w:ascii="標楷體" w:eastAsia="標楷體" w:hAnsi="標楷體"/>
                <w:b/>
                <w:bCs/>
                <w:color w:val="FF0000"/>
              </w:rPr>
            </w:pPr>
            <w:r w:rsidRPr="00583877">
              <w:rPr>
                <w:rFonts w:ascii="標楷體" w:eastAsia="標楷體" w:hAnsi="標楷體" w:hint="eastAsia"/>
                <w:b/>
                <w:bCs/>
                <w:color w:val="FF0000"/>
              </w:rPr>
              <w:t>【思源機堡</w:t>
            </w:r>
            <w:r w:rsidR="00362936" w:rsidRPr="00583877">
              <w:rPr>
                <w:rFonts w:ascii="標楷體" w:eastAsia="標楷體" w:hAnsi="標楷體" w:hint="eastAsia"/>
                <w:b/>
                <w:bCs/>
                <w:color w:val="FF0000"/>
              </w:rPr>
              <w:t>故事館</w:t>
            </w:r>
            <w:r w:rsidRPr="00583877">
              <w:rPr>
                <w:rFonts w:ascii="標楷體" w:eastAsia="標楷體" w:hAnsi="標楷體" w:hint="eastAsia"/>
                <w:b/>
                <w:bCs/>
                <w:color w:val="FF0000"/>
              </w:rPr>
              <w:t>】</w:t>
            </w:r>
          </w:p>
          <w:p w14:paraId="44861A68" w14:textId="5E04C723" w:rsidR="003F39B0" w:rsidRPr="00480AD0" w:rsidRDefault="003F39B0" w:rsidP="00480AD0">
            <w:pPr>
              <w:pStyle w:val="Web"/>
              <w:shd w:val="clear" w:color="auto" w:fill="FFFFFF"/>
              <w:spacing w:before="0" w:beforeAutospacing="0" w:after="0" w:afterAutospacing="0" w:line="0" w:lineRule="atLeast"/>
              <w:ind w:firstLineChars="400" w:firstLine="960"/>
              <w:rPr>
                <w:rFonts w:ascii="標楷體" w:eastAsia="標楷體" w:hAnsi="標楷體"/>
                <w:b/>
                <w:bCs/>
              </w:rPr>
            </w:pPr>
            <w:r w:rsidRPr="00480AD0">
              <w:rPr>
                <w:rFonts w:ascii="標楷體" w:eastAsia="標楷體" w:hAnsi="標楷體" w:hint="eastAsia"/>
                <w:color w:val="000000"/>
              </w:rPr>
              <w:t>思源機堡位於宜蘭市與員山鄉交界，傍鄰金六結營區。這裡曾是太平洋戰爭時期的日本軍用機場。著名的神風特攻隊，當年就從這裡飛向太平洋，執行</w:t>
            </w:r>
            <w:r w:rsidRPr="00480AD0">
              <w:rPr>
                <w:rFonts w:ascii="標楷體" w:eastAsia="標楷體" w:hAnsi="標楷體" w:hint="eastAsia"/>
                <w:color w:val="000000"/>
              </w:rPr>
              <w:lastRenderedPageBreak/>
              <w:t>抱死以赴的奇襲任務。戰後機場轉為農田和住宅，至於分散在五個社區的十四座機堡，多數因軍事管轄禁制他用而被芒草掩蓋、蟲蛇出沒。</w:t>
            </w:r>
          </w:p>
          <w:p w14:paraId="5941600F" w14:textId="77777777" w:rsidR="004541BA" w:rsidRDefault="003F39B0" w:rsidP="00480AD0">
            <w:pPr>
              <w:widowControl/>
              <w:spacing w:line="0" w:lineRule="atLeast"/>
              <w:jc w:val="both"/>
              <w:textAlignment w:val="baseline"/>
              <w:rPr>
                <w:rFonts w:ascii="標楷體" w:eastAsia="標楷體" w:hAnsi="標楷體" w:cs="新細明體"/>
                <w:color w:val="000000"/>
              </w:rPr>
            </w:pPr>
            <w:r w:rsidRPr="00480AD0">
              <w:rPr>
                <w:rFonts w:ascii="標楷體" w:eastAsia="標楷體" w:hAnsi="標楷體" w:cs="新細明體" w:hint="eastAsia"/>
                <w:color w:val="000000"/>
              </w:rPr>
              <w:t xml:space="preserve">　　</w:t>
            </w:r>
            <w:r w:rsidR="00A761A9" w:rsidRPr="00480AD0">
              <w:rPr>
                <w:rFonts w:ascii="標楷體" w:eastAsia="標楷體" w:hAnsi="標楷體" w:cs="新細明體" w:hint="eastAsia"/>
                <w:color w:val="000000"/>
              </w:rPr>
              <w:t xml:space="preserve">    </w:t>
            </w:r>
            <w:r w:rsidRPr="00480AD0">
              <w:rPr>
                <w:rFonts w:ascii="標楷體" w:eastAsia="標楷體" w:hAnsi="標楷體" w:cs="新細明體" w:hint="eastAsia"/>
                <w:color w:val="000000"/>
              </w:rPr>
              <w:t>機堡的保存是源於社區老輩偶然說出了年少時製作欺敵竹飛機的故事，牽引人們跳脫歷史教材的框框、超越神風特攻隊的刻板印像，終於掀開塵封記憶、喚起了戰爭生活的點點滴滴。於是思源社區藉由社規師計畫的協助，整頓機堡風貌，並齊力為機堡打造竹飛機。</w:t>
            </w:r>
          </w:p>
          <w:p w14:paraId="28D9D6E3" w14:textId="77777777" w:rsidR="004541BA" w:rsidRDefault="003F39B0" w:rsidP="004541BA">
            <w:pPr>
              <w:widowControl/>
              <w:spacing w:line="0" w:lineRule="atLeast"/>
              <w:ind w:firstLineChars="400" w:firstLine="960"/>
              <w:jc w:val="both"/>
              <w:textAlignment w:val="baseline"/>
              <w:rPr>
                <w:rFonts w:ascii="標楷體" w:eastAsia="標楷體" w:hAnsi="標楷體" w:cs="新細明體"/>
                <w:color w:val="000000"/>
              </w:rPr>
            </w:pPr>
            <w:r w:rsidRPr="00480AD0">
              <w:rPr>
                <w:rFonts w:ascii="標楷體" w:eastAsia="標楷體" w:hAnsi="標楷體" w:cs="新細明體" w:hint="eastAsia"/>
                <w:color w:val="000000"/>
              </w:rPr>
              <w:t>隨著竹飛機而流傳的，是集體造飛機的遊戲心情，連帶著─些俚俗趣味的創意點子；還有消遣場合中的玩笑話題、社區會議中的嚴肅辯論。這些，最後都逐漸凝聚成機堡公園的巧意細工、麻竹園經營的活潑樣態。</w:t>
            </w:r>
          </w:p>
          <w:p w14:paraId="67AFE870" w14:textId="3C0F0FB1" w:rsidR="003F39B0" w:rsidRPr="00480AD0" w:rsidRDefault="003F39B0" w:rsidP="004541BA">
            <w:pPr>
              <w:widowControl/>
              <w:spacing w:line="0" w:lineRule="atLeast"/>
              <w:ind w:firstLineChars="400" w:firstLine="960"/>
              <w:jc w:val="both"/>
              <w:textAlignment w:val="baseline"/>
              <w:rPr>
                <w:rFonts w:ascii="標楷體" w:eastAsia="標楷體" w:hAnsi="標楷體" w:cs="新細明體"/>
                <w:color w:val="000000"/>
              </w:rPr>
            </w:pPr>
            <w:r w:rsidRPr="00480AD0">
              <w:rPr>
                <w:rFonts w:ascii="標楷體" w:eastAsia="標楷體" w:hAnsi="標楷體" w:cs="新細明體" w:hint="eastAsia"/>
                <w:color w:val="000000"/>
              </w:rPr>
              <w:t>由此，社區公共事務融合於日常生活，豐富了社交活動的意涵；也讓偏居社區邊緣的機堡，成為社區中心。</w:t>
            </w:r>
          </w:p>
          <w:p w14:paraId="5524E10A" w14:textId="77777777" w:rsidR="003F39B0" w:rsidRPr="00480AD0" w:rsidRDefault="003F39B0" w:rsidP="00480AD0">
            <w:pPr>
              <w:pStyle w:val="Web"/>
              <w:shd w:val="clear" w:color="auto" w:fill="FFFFFF"/>
              <w:spacing w:before="0" w:beforeAutospacing="0" w:after="0" w:afterAutospacing="0" w:line="0" w:lineRule="atLeast"/>
              <w:rPr>
                <w:rFonts w:ascii="標楷體" w:eastAsia="標楷體" w:hAnsi="標楷體"/>
                <w:color w:val="000000"/>
              </w:rPr>
            </w:pPr>
          </w:p>
          <w:p w14:paraId="17E2C34F" w14:textId="761EDAD9" w:rsidR="006D6F67" w:rsidRPr="00583877" w:rsidRDefault="006D6F67" w:rsidP="00480AD0">
            <w:pPr>
              <w:spacing w:line="0" w:lineRule="atLeast"/>
              <w:rPr>
                <w:rFonts w:ascii="標楷體" w:eastAsia="標楷體" w:hAnsi="標楷體"/>
                <w:b/>
                <w:bCs/>
                <w:color w:val="FF0000"/>
              </w:rPr>
            </w:pPr>
            <w:r w:rsidRPr="00583877">
              <w:rPr>
                <w:rFonts w:ascii="標楷體" w:eastAsia="標楷體" w:hAnsi="標楷體" w:hint="eastAsia"/>
                <w:b/>
                <w:bCs/>
                <w:color w:val="FF0000"/>
              </w:rPr>
              <w:t>【西鄉廳憲德政碑】</w:t>
            </w:r>
          </w:p>
          <w:p w14:paraId="7F5996AB" w14:textId="77777777" w:rsidR="004541BA" w:rsidRDefault="005959D1" w:rsidP="00480AD0">
            <w:pPr>
              <w:spacing w:line="0" w:lineRule="atLeast"/>
              <w:ind w:firstLineChars="400" w:firstLine="960"/>
              <w:jc w:val="both"/>
              <w:rPr>
                <w:rFonts w:ascii="標楷體" w:eastAsia="標楷體" w:hAnsi="標楷體"/>
                <w:color w:val="000000"/>
              </w:rPr>
            </w:pPr>
            <w:r w:rsidRPr="00480AD0">
              <w:rPr>
                <w:rFonts w:ascii="標楷體" w:eastAsia="標楷體" w:hAnsi="標楷體" w:hint="eastAsia"/>
                <w:color w:val="000000"/>
              </w:rPr>
              <w:t>西鄉菊次郎為首任宜蘭廳長(1897-1902)，他的德政廣施，受到宜蘭民眾的愛戴。西鄉廳長去職回日本之後，宜蘭紳民合立「西鄉廳憲德政碑」以紀念他。1905(明治38)年碑文鐫刻完成後，因欠缺經費，因此暫時安置於附近的民宅中庭。1923(大正12)年碑文加裝托碑以及臺座，設於西鄉橋(今西門橋)西側的堤防邊，同時建設步道與涼亭，並從蘇澳移植台灣櫻，規劃成一座小公園。</w:t>
            </w:r>
          </w:p>
          <w:p w14:paraId="40073BB0" w14:textId="77777777" w:rsidR="004541BA" w:rsidRDefault="005959D1" w:rsidP="00480AD0">
            <w:pPr>
              <w:spacing w:line="0" w:lineRule="atLeast"/>
              <w:ind w:firstLineChars="400" w:firstLine="960"/>
              <w:jc w:val="both"/>
              <w:rPr>
                <w:rFonts w:ascii="標楷體" w:eastAsia="標楷體" w:hAnsi="標楷體"/>
                <w:color w:val="000000"/>
              </w:rPr>
            </w:pPr>
            <w:r w:rsidRPr="00480AD0">
              <w:rPr>
                <w:rFonts w:ascii="標楷體" w:eastAsia="標楷體" w:hAnsi="標楷體" w:hint="eastAsia"/>
                <w:color w:val="000000"/>
              </w:rPr>
              <w:t xml:space="preserve"> 1949(民國38)年，國民政府來台之後，西鄉堤防上搭建了許多違章建築，西鄉廳憲德政碑就成為民宅的牆壁，碑體被掩蓋不見，直到這些違建被拆除之後，西鄉碑才重見天日。後來，又將原中山橋西側的碑體移置中山橋東側，即現在的位置。</w:t>
            </w:r>
          </w:p>
          <w:p w14:paraId="55F3A3CA" w14:textId="2AF62571" w:rsidR="00B25849" w:rsidRPr="00480AD0" w:rsidRDefault="005959D1" w:rsidP="00480AD0">
            <w:pPr>
              <w:spacing w:line="0" w:lineRule="atLeast"/>
              <w:ind w:firstLineChars="400" w:firstLine="960"/>
              <w:jc w:val="both"/>
              <w:rPr>
                <w:rFonts w:ascii="標楷體" w:eastAsia="標楷體" w:hAnsi="標楷體"/>
                <w:color w:val="000000"/>
              </w:rPr>
            </w:pPr>
            <w:r w:rsidRPr="00480AD0">
              <w:rPr>
                <w:rFonts w:ascii="標楷體" w:eastAsia="標楷體" w:hAnsi="標楷體" w:hint="eastAsia"/>
                <w:color w:val="000000"/>
              </w:rPr>
              <w:t>西鄉廳憲德政碑於2001(民國90)年被登錄為宜蘭縣歷史建築。「西鄉廳憲德政碑」碑文以楷書書寫，記述西鄉菊次郎擔任廳長期間在宜蘭的政績與建設，大略分為下列幾項：一、招降林火旺。二、興辦宜蘭與羅東公學校。三、土地調查。四、鋪設道路。五、築堤治水。</w:t>
            </w:r>
          </w:p>
          <w:p w14:paraId="3009EF49" w14:textId="77777777" w:rsidR="008B1539" w:rsidRPr="00480AD0" w:rsidRDefault="008B1539" w:rsidP="00480AD0">
            <w:pPr>
              <w:spacing w:line="0" w:lineRule="atLeast"/>
              <w:jc w:val="both"/>
              <w:rPr>
                <w:rFonts w:ascii="標楷體" w:eastAsia="標楷體" w:hAnsi="標楷體"/>
                <w:color w:val="000000"/>
              </w:rPr>
            </w:pPr>
          </w:p>
          <w:p w14:paraId="3545DBDE" w14:textId="22996475" w:rsidR="008B1539" w:rsidRPr="00583877" w:rsidRDefault="008B1539" w:rsidP="00480AD0">
            <w:pPr>
              <w:spacing w:line="0" w:lineRule="atLeast"/>
              <w:rPr>
                <w:rFonts w:ascii="標楷體" w:eastAsia="標楷體" w:hAnsi="標楷體"/>
                <w:b/>
                <w:bCs/>
                <w:color w:val="FF0000"/>
              </w:rPr>
            </w:pPr>
            <w:r w:rsidRPr="00583877">
              <w:rPr>
                <w:rFonts w:ascii="標楷體" w:eastAsia="標楷體" w:hAnsi="標楷體" w:hint="eastAsia"/>
                <w:b/>
                <w:bCs/>
                <w:color w:val="FF0000"/>
              </w:rPr>
              <w:t>【</w:t>
            </w:r>
            <w:r w:rsidR="00583877" w:rsidRPr="00583877">
              <w:rPr>
                <w:rFonts w:ascii="標楷體" w:eastAsia="標楷體" w:hAnsi="標楷體" w:hint="eastAsia"/>
                <w:b/>
                <w:bCs/>
                <w:color w:val="FF0000"/>
              </w:rPr>
              <w:t>宜蘭</w:t>
            </w:r>
            <w:r w:rsidR="00CD51AF" w:rsidRPr="00583877">
              <w:rPr>
                <w:rFonts w:ascii="標楷體" w:eastAsia="標楷體" w:hAnsi="標楷體" w:hint="eastAsia"/>
                <w:b/>
                <w:bCs/>
                <w:color w:val="FF0000"/>
              </w:rPr>
              <w:t>磚窯廠</w:t>
            </w:r>
            <w:r w:rsidRPr="00583877">
              <w:rPr>
                <w:rFonts w:ascii="標楷體" w:eastAsia="標楷體" w:hAnsi="標楷體" w:hint="eastAsia"/>
                <w:b/>
                <w:bCs/>
                <w:color w:val="FF0000"/>
              </w:rPr>
              <w:t>】</w:t>
            </w:r>
          </w:p>
          <w:p w14:paraId="6CF44243" w14:textId="77777777" w:rsidR="004541BA" w:rsidRDefault="00583877" w:rsidP="00583877">
            <w:pPr>
              <w:spacing w:line="0" w:lineRule="atLeast"/>
              <w:ind w:firstLineChars="400" w:firstLine="960"/>
              <w:rPr>
                <w:rFonts w:ascii="標楷體" w:eastAsia="標楷體" w:hAnsi="標楷體" w:cs="Arial"/>
                <w:color w:val="000000"/>
                <w:shd w:val="clear" w:color="auto" w:fill="FFFFFF"/>
              </w:rPr>
            </w:pPr>
            <w:r>
              <w:rPr>
                <w:rFonts w:ascii="標楷體" w:eastAsia="標楷體" w:hAnsi="標楷體" w:cs="Arial" w:hint="eastAsia"/>
                <w:color w:val="000000"/>
                <w:shd w:val="clear" w:color="auto" w:fill="FFFFFF"/>
              </w:rPr>
              <w:t>又名津梅磚窯，</w:t>
            </w:r>
            <w:r w:rsidRPr="00583877">
              <w:rPr>
                <w:rFonts w:ascii="標楷體" w:eastAsia="標楷體" w:hAnsi="標楷體" w:cs="Arial"/>
                <w:color w:val="000000"/>
                <w:shd w:val="clear" w:color="auto" w:fill="FFFFFF"/>
              </w:rPr>
              <w:t>由於這兩區的土質是製磚的上等原料，在清朝時期就開始設置磚窯，到了日治時代更是成為磚窯燒磚的全盛時期，直至民國七十年全部停製。磚窯為磚造拱頂，現存十三目窯身，是縣內保存最為完整的「目仔窯」代表作，亦是宜蘭縣的百年古蹟之一。</w:t>
            </w:r>
          </w:p>
          <w:p w14:paraId="7C1C5EA3" w14:textId="0A8C8D43" w:rsidR="004541BA" w:rsidRDefault="00583877" w:rsidP="00583877">
            <w:pPr>
              <w:spacing w:line="0" w:lineRule="atLeast"/>
              <w:ind w:firstLineChars="400" w:firstLine="960"/>
              <w:rPr>
                <w:rFonts w:ascii="標楷體" w:eastAsia="標楷體" w:hAnsi="標楷體" w:cs="Arial"/>
                <w:color w:val="000000"/>
                <w:shd w:val="clear" w:color="auto" w:fill="FFFFFF"/>
              </w:rPr>
            </w:pPr>
            <w:r w:rsidRPr="00583877">
              <w:rPr>
                <w:rFonts w:ascii="標楷體" w:eastAsia="標楷體" w:hAnsi="標楷體" w:cs="Arial"/>
                <w:color w:val="000000"/>
                <w:shd w:val="clear" w:color="auto" w:fill="FFFFFF"/>
              </w:rPr>
              <w:t>金同春圳創建於清朝嘉慶十六年（1811），至今已有二百多年歷史，光緒八年（1882），定名為「金同春圳」，沿用至今。</w:t>
            </w:r>
          </w:p>
          <w:p w14:paraId="18E954DB" w14:textId="77777777" w:rsidR="004541BA" w:rsidRDefault="00583877" w:rsidP="00583877">
            <w:pPr>
              <w:spacing w:line="0" w:lineRule="atLeast"/>
              <w:ind w:firstLineChars="400" w:firstLine="960"/>
              <w:rPr>
                <w:rFonts w:ascii="標楷體" w:eastAsia="標楷體" w:hAnsi="標楷體" w:cs="Arial"/>
                <w:color w:val="000000"/>
                <w:shd w:val="clear" w:color="auto" w:fill="FFFFFF"/>
              </w:rPr>
            </w:pPr>
            <w:r w:rsidRPr="00583877">
              <w:rPr>
                <w:rFonts w:ascii="標楷體" w:eastAsia="標楷體" w:hAnsi="標楷體" w:cs="Arial"/>
                <w:color w:val="000000"/>
                <w:shd w:val="clear" w:color="auto" w:fill="FFFFFF"/>
              </w:rPr>
              <w:t>宜蘭河岸日治時期宜蘭河時常氾濫，於是開始修建堤防整治河道，因當時宜蘭河的水量豐沛，站在堤防上看景，發現水面映照山巒的倒影，就像畫屏，而被選為蘭陽十八勝之一。</w:t>
            </w:r>
          </w:p>
          <w:p w14:paraId="5301913C" w14:textId="11D44F0D" w:rsidR="008B1539" w:rsidRDefault="00583877" w:rsidP="00583877">
            <w:pPr>
              <w:spacing w:line="0" w:lineRule="atLeast"/>
              <w:ind w:firstLineChars="400" w:firstLine="960"/>
              <w:rPr>
                <w:rFonts w:ascii="標楷體" w:eastAsia="標楷體" w:hAnsi="標楷體" w:cs="Arial"/>
                <w:color w:val="000000"/>
                <w:shd w:val="clear" w:color="auto" w:fill="FFFFFF"/>
              </w:rPr>
            </w:pPr>
            <w:r w:rsidRPr="00583877">
              <w:rPr>
                <w:rFonts w:ascii="標楷體" w:eastAsia="標楷體" w:hAnsi="標楷體" w:cs="Arial"/>
                <w:color w:val="000000"/>
                <w:shd w:val="clear" w:color="auto" w:fill="FFFFFF"/>
              </w:rPr>
              <w:t>而現在的宜蘭河在規劃後，開始修建球場、自行車道等設施，綠化河岸與景觀，並成為河濱公園，是有節日慶典活動、平時或假日放鬆休閒的好去處。</w:t>
            </w:r>
          </w:p>
          <w:p w14:paraId="1A187B1A" w14:textId="77777777" w:rsidR="005E3C99" w:rsidRPr="00583877" w:rsidRDefault="005E3C99" w:rsidP="005E3C99">
            <w:pPr>
              <w:spacing w:line="0" w:lineRule="atLeast"/>
              <w:rPr>
                <w:rFonts w:ascii="標楷體" w:eastAsia="標楷體" w:hAnsi="標楷體"/>
                <w:color w:val="000000"/>
              </w:rPr>
            </w:pPr>
          </w:p>
          <w:p w14:paraId="2AD0813C" w14:textId="5DE325F8" w:rsidR="00CD51AF" w:rsidRPr="00583877" w:rsidRDefault="00CD51AF" w:rsidP="00480AD0">
            <w:pPr>
              <w:spacing w:line="0" w:lineRule="atLeast"/>
              <w:rPr>
                <w:rFonts w:ascii="標楷體" w:eastAsia="標楷體" w:hAnsi="標楷體"/>
                <w:b/>
                <w:bCs/>
                <w:color w:val="FF0000"/>
              </w:rPr>
            </w:pPr>
            <w:r w:rsidRPr="00583877">
              <w:rPr>
                <w:rFonts w:ascii="標楷體" w:eastAsia="標楷體" w:hAnsi="標楷體" w:hint="eastAsia"/>
                <w:b/>
                <w:bCs/>
                <w:color w:val="FF0000"/>
              </w:rPr>
              <w:t>【宜蘭孔子廟】</w:t>
            </w:r>
          </w:p>
          <w:p w14:paraId="7F1B0BB5" w14:textId="77777777" w:rsidR="005E3C99" w:rsidRDefault="00583877" w:rsidP="00583877">
            <w:pPr>
              <w:spacing w:line="0" w:lineRule="atLeast"/>
              <w:ind w:firstLineChars="400" w:firstLine="960"/>
              <w:rPr>
                <w:rFonts w:ascii="標楷體" w:eastAsia="標楷體" w:hAnsi="標楷體" w:cs="Arial"/>
                <w:color w:val="000000"/>
                <w:shd w:val="clear" w:color="auto" w:fill="FFFFFF"/>
              </w:rPr>
            </w:pPr>
            <w:r w:rsidRPr="00583877">
              <w:rPr>
                <w:rFonts w:ascii="標楷體" w:eastAsia="標楷體" w:hAnsi="標楷體" w:cs="Arial"/>
                <w:color w:val="000000"/>
                <w:shd w:val="clear" w:color="auto" w:fill="FFFFFF"/>
              </w:rPr>
              <w:t>清同治四年（1865年）由舉人黃瓚緒等人發起創建孔子廟之議初建，但因反清而停工。三年後，進士楊士芳新科及第，為倡導文風，乃號召舉人李望洋及仕紳多人募資倡建。其址建於縣城西北巽門處（今新民路中央市場處），至清光緒二年（1876年）完工，有大成殿、東西廡與崇聖殿等建築，其規制仿台灣府學孔子廟而定。其間，在清光緒元年（1875年），噶瑪蘭廳改制為宜蘭縣，而在孔子廟興設儒學；同年，明倫堂完工。</w:t>
            </w:r>
            <w:r w:rsidRPr="00583877">
              <w:rPr>
                <w:rFonts w:ascii="標楷體" w:eastAsia="標楷體" w:hAnsi="標楷體" w:cs="Arial"/>
                <w:color w:val="000000"/>
              </w:rPr>
              <w:br/>
            </w:r>
            <w:r>
              <w:rPr>
                <w:rFonts w:ascii="標楷體" w:eastAsia="標楷體" w:hAnsi="標楷體" w:cs="Arial" w:hint="eastAsia"/>
                <w:color w:val="000000"/>
                <w:shd w:val="clear" w:color="auto" w:fill="FFFFFF"/>
              </w:rPr>
              <w:t xml:space="preserve">        </w:t>
            </w:r>
            <w:r w:rsidRPr="00583877">
              <w:rPr>
                <w:rFonts w:ascii="標楷體" w:eastAsia="標楷體" w:hAnsi="標楷體" w:cs="Arial"/>
                <w:color w:val="000000"/>
                <w:shd w:val="clear" w:color="auto" w:fill="FFFFFF"/>
              </w:rPr>
              <w:t>日明治三十六年（1903年）鄉紳陳掄元捐資道倡重修，日大正九年（1920年）大成殿大柱受蟻蝕嚴重，加以發生地震，致使大成殿及東西廡牆壁龜</w:t>
            </w:r>
            <w:r w:rsidRPr="00583877">
              <w:rPr>
                <w:rFonts w:ascii="標楷體" w:eastAsia="標楷體" w:hAnsi="標楷體" w:cs="Arial"/>
                <w:color w:val="000000"/>
                <w:shd w:val="clear" w:color="auto" w:fill="FFFFFF"/>
              </w:rPr>
              <w:lastRenderedPageBreak/>
              <w:t>裂，再次進行實際的修復。日大正十二年（1923年）後由台灣總督府接管。二次大戰末期因戰火毀損嚴重而遭拆除。</w:t>
            </w:r>
            <w:r w:rsidRPr="00583877">
              <w:rPr>
                <w:rFonts w:ascii="標楷體" w:eastAsia="標楷體" w:hAnsi="標楷體" w:cs="Arial"/>
                <w:color w:val="000000"/>
              </w:rPr>
              <w:br/>
            </w:r>
            <w:r>
              <w:rPr>
                <w:rFonts w:ascii="標楷體" w:eastAsia="標楷體" w:hAnsi="標楷體" w:cs="Arial" w:hint="eastAsia"/>
                <w:color w:val="000000"/>
                <w:shd w:val="clear" w:color="auto" w:fill="FFFFFF"/>
              </w:rPr>
              <w:t xml:space="preserve">        </w:t>
            </w:r>
            <w:r w:rsidRPr="00583877">
              <w:rPr>
                <w:rFonts w:ascii="標楷體" w:eastAsia="標楷體" w:hAnsi="標楷體" w:cs="Arial"/>
                <w:color w:val="000000"/>
                <w:shd w:val="clear" w:color="auto" w:fill="FFFFFF"/>
              </w:rPr>
              <w:t>光復後地方企望重修孔子廟，遂於民國四十一年（1952年）組成文廟修建籌備會，為顧及地方發展而決定另覓地重建，擇北門外為新址，並在該年十一月破土奠基，仿舊圖樣新建，民國四十三年（1954年）大成殿完工，五十八年（1969年）崇聖殿竣工。民國六十年至六十六年間，萬仞宮牆、禮門、義路、泮池、青雲橋、禮庫、樂庫、東廂、西廂、東廡、西廡陸續完成。</w:t>
            </w:r>
          </w:p>
          <w:p w14:paraId="1BCD3755" w14:textId="4EC1E27F" w:rsidR="00CD51AF" w:rsidRDefault="00583877" w:rsidP="00583877">
            <w:pPr>
              <w:spacing w:line="0" w:lineRule="atLeast"/>
              <w:ind w:firstLineChars="400" w:firstLine="960"/>
              <w:rPr>
                <w:rFonts w:ascii="標楷體" w:eastAsia="標楷體" w:hAnsi="標楷體" w:cs="Arial"/>
                <w:color w:val="000000"/>
                <w:shd w:val="clear" w:color="auto" w:fill="FFFFFF"/>
              </w:rPr>
            </w:pPr>
            <w:r w:rsidRPr="00583877">
              <w:rPr>
                <w:rFonts w:ascii="標楷體" w:eastAsia="標楷體" w:hAnsi="標楷體" w:cs="Arial"/>
                <w:color w:val="000000"/>
                <w:shd w:val="clear" w:color="auto" w:fill="FFFFFF"/>
              </w:rPr>
              <w:t>民國六十九年（1980年）檽星門竣工，而形成宜蘭孔子廟今貌。</w:t>
            </w:r>
          </w:p>
          <w:p w14:paraId="71D9DF5C" w14:textId="77777777" w:rsidR="00583877" w:rsidRPr="00583877" w:rsidRDefault="00583877" w:rsidP="00583877">
            <w:pPr>
              <w:spacing w:line="0" w:lineRule="atLeast"/>
              <w:rPr>
                <w:rFonts w:ascii="標楷體" w:eastAsia="標楷體" w:hAnsi="標楷體" w:cs="標楷體"/>
                <w:b/>
                <w:color w:val="C00000"/>
              </w:rPr>
            </w:pPr>
          </w:p>
          <w:p w14:paraId="7CCB563D" w14:textId="5E84912B" w:rsidR="0073784A" w:rsidRPr="0073784A" w:rsidRDefault="00CC717D" w:rsidP="0073784A">
            <w:pPr>
              <w:widowControl/>
              <w:numPr>
                <w:ilvl w:val="0"/>
                <w:numId w:val="1"/>
              </w:numPr>
              <w:pBdr>
                <w:top w:val="nil"/>
                <w:left w:val="nil"/>
                <w:bottom w:val="nil"/>
                <w:right w:val="nil"/>
                <w:between w:val="nil"/>
              </w:pBdr>
              <w:spacing w:line="0" w:lineRule="atLeast"/>
              <w:rPr>
                <w:rFonts w:ascii="標楷體" w:eastAsia="標楷體" w:hAnsi="標楷體" w:cs="標楷體"/>
                <w:b/>
                <w:color w:val="000000"/>
                <w:shd w:val="clear" w:color="auto" w:fill="D9D9D9"/>
              </w:rPr>
            </w:pPr>
            <w:r w:rsidRPr="00480AD0">
              <w:rPr>
                <w:rFonts w:ascii="標楷體" w:eastAsia="標楷體" w:hAnsi="標楷體" w:cs="標楷體"/>
                <w:b/>
                <w:color w:val="000000"/>
              </w:rPr>
              <w:t>說明教學行程規畫之</w:t>
            </w:r>
            <w:r w:rsidRPr="00480AD0">
              <w:rPr>
                <w:rFonts w:ascii="標楷體" w:eastAsia="標楷體" w:hAnsi="標楷體" w:cs="標楷體"/>
                <w:b/>
                <w:color w:val="000000"/>
                <w:shd w:val="clear" w:color="auto" w:fill="D9D9D9"/>
              </w:rPr>
              <w:t>教學理念</w:t>
            </w:r>
          </w:p>
          <w:p w14:paraId="143C862A" w14:textId="50100CE6" w:rsidR="003F4ED8" w:rsidRPr="000D30B8" w:rsidRDefault="0073784A" w:rsidP="0073784A">
            <w:pPr>
              <w:pStyle w:val="af2"/>
              <w:numPr>
                <w:ilvl w:val="0"/>
                <w:numId w:val="7"/>
              </w:numPr>
              <w:spacing w:line="0" w:lineRule="atLeast"/>
              <w:ind w:leftChars="0"/>
              <w:rPr>
                <w:rFonts w:ascii="標楷體" w:eastAsia="標楷體" w:hAnsi="標楷體" w:cs="Arial"/>
                <w:color w:val="000000"/>
              </w:rPr>
            </w:pPr>
            <w:r w:rsidRPr="0073784A">
              <w:rPr>
                <w:rFonts w:ascii="標楷體" w:eastAsia="標楷體" w:hAnsi="標楷體" w:cs="細明體"/>
              </w:rPr>
              <w:t>宜蘭河畔綠廊遊</w:t>
            </w:r>
            <w:r w:rsidRPr="000D30B8">
              <w:rPr>
                <w:rFonts w:ascii="標楷體" w:eastAsia="標楷體" w:hAnsi="標楷體" w:cs="細明體" w:hint="eastAsia"/>
              </w:rPr>
              <w:t>，</w:t>
            </w:r>
            <w:r w:rsidRPr="0073784A">
              <w:rPr>
                <w:rFonts w:ascii="標楷體" w:eastAsia="標楷體" w:hAnsi="標楷體" w:cs="細明體"/>
              </w:rPr>
              <w:t>漫步徐行樂無憂。</w:t>
            </w:r>
          </w:p>
          <w:p w14:paraId="1740D7CD" w14:textId="54A87FF1" w:rsidR="0073784A" w:rsidRPr="000D30B8" w:rsidRDefault="0073784A" w:rsidP="0073784A">
            <w:pPr>
              <w:pStyle w:val="af2"/>
              <w:numPr>
                <w:ilvl w:val="0"/>
                <w:numId w:val="7"/>
              </w:numPr>
              <w:spacing w:line="0" w:lineRule="atLeast"/>
              <w:ind w:leftChars="0"/>
              <w:rPr>
                <w:rFonts w:ascii="標楷體" w:eastAsia="標楷體" w:hAnsi="標楷體" w:cs="Arial"/>
                <w:color w:val="000000"/>
              </w:rPr>
            </w:pPr>
            <w:r w:rsidRPr="0073784A">
              <w:rPr>
                <w:rFonts w:ascii="標楷體" w:eastAsia="標楷體" w:hAnsi="標楷體" w:cs="細明體"/>
              </w:rPr>
              <w:t>堤岸變遷世遞嬗</w:t>
            </w:r>
            <w:r w:rsidRPr="000D30B8">
              <w:rPr>
                <w:rFonts w:ascii="標楷體" w:eastAsia="標楷體" w:hAnsi="標楷體" w:cs="細明體" w:hint="eastAsia"/>
              </w:rPr>
              <w:t>，</w:t>
            </w:r>
            <w:r w:rsidRPr="0073784A">
              <w:rPr>
                <w:rFonts w:ascii="標楷體" w:eastAsia="標楷體" w:hAnsi="標楷體" w:cs="細明體"/>
              </w:rPr>
              <w:t>美麗哀愁今昔流。</w:t>
            </w:r>
          </w:p>
          <w:p w14:paraId="53D37581" w14:textId="38D2E03B" w:rsidR="0073784A" w:rsidRPr="000D30B8" w:rsidRDefault="0073784A" w:rsidP="0073784A">
            <w:pPr>
              <w:pStyle w:val="af2"/>
              <w:numPr>
                <w:ilvl w:val="0"/>
                <w:numId w:val="7"/>
              </w:numPr>
              <w:spacing w:line="0" w:lineRule="atLeast"/>
              <w:ind w:leftChars="0"/>
              <w:rPr>
                <w:rFonts w:ascii="標楷體" w:eastAsia="標楷體" w:hAnsi="標楷體" w:cs="Arial"/>
                <w:color w:val="000000"/>
              </w:rPr>
            </w:pPr>
            <w:r w:rsidRPr="0073784A">
              <w:rPr>
                <w:rFonts w:ascii="標楷體" w:eastAsia="標楷體" w:hAnsi="標楷體" w:cs="細明體"/>
              </w:rPr>
              <w:t>津梅窯火百年燒</w:t>
            </w:r>
            <w:r w:rsidRPr="000D30B8">
              <w:rPr>
                <w:rFonts w:ascii="標楷體" w:eastAsia="標楷體" w:hAnsi="標楷體" w:cs="細明體" w:hint="eastAsia"/>
              </w:rPr>
              <w:t>，</w:t>
            </w:r>
            <w:r w:rsidRPr="0073784A">
              <w:rPr>
                <w:rFonts w:ascii="標楷體" w:eastAsia="標楷體" w:hAnsi="標楷體" w:cs="細明體"/>
              </w:rPr>
              <w:t>工藝薪</w:t>
            </w:r>
            <w:r w:rsidR="000D30B8">
              <w:rPr>
                <w:rFonts w:ascii="標楷體" w:eastAsia="標楷體" w:hAnsi="標楷體" w:cs="細明體" w:hint="eastAsia"/>
              </w:rPr>
              <w:t>火傳</w:t>
            </w:r>
            <w:r w:rsidRPr="0073784A">
              <w:rPr>
                <w:rFonts w:ascii="標楷體" w:eastAsia="標楷體" w:hAnsi="標楷體" w:cs="細明體"/>
              </w:rPr>
              <w:t>萬古。</w:t>
            </w:r>
          </w:p>
          <w:p w14:paraId="28236A03" w14:textId="26A07DA4" w:rsidR="0073784A" w:rsidRPr="000D30B8" w:rsidRDefault="000D30B8" w:rsidP="0073784A">
            <w:pPr>
              <w:pStyle w:val="af2"/>
              <w:numPr>
                <w:ilvl w:val="0"/>
                <w:numId w:val="7"/>
              </w:numPr>
              <w:spacing w:line="0" w:lineRule="atLeast"/>
              <w:ind w:leftChars="0"/>
              <w:rPr>
                <w:rFonts w:ascii="標楷體" w:eastAsia="標楷體" w:hAnsi="標楷體" w:cs="Arial"/>
              </w:rPr>
            </w:pPr>
            <w:r w:rsidRPr="000D30B8">
              <w:rPr>
                <w:rFonts w:ascii="標楷體" w:eastAsia="標楷體" w:hAnsi="標楷體" w:cs="Segoe UI"/>
              </w:rPr>
              <w:t>月影</w:t>
            </w:r>
            <w:r>
              <w:rPr>
                <w:rFonts w:ascii="標楷體" w:eastAsia="標楷體" w:hAnsi="標楷體" w:cs="Segoe UI" w:hint="eastAsia"/>
              </w:rPr>
              <w:t>柔和映</w:t>
            </w:r>
            <w:r w:rsidRPr="000D30B8">
              <w:rPr>
                <w:rFonts w:ascii="標楷體" w:eastAsia="標楷體" w:hAnsi="標楷體" w:cs="Segoe UI"/>
              </w:rPr>
              <w:t>孔廟</w:t>
            </w:r>
            <w:r w:rsidR="0073784A" w:rsidRPr="000D30B8">
              <w:rPr>
                <w:rFonts w:ascii="標楷體" w:eastAsia="標楷體" w:hAnsi="標楷體" w:cs="Segoe UI"/>
              </w:rPr>
              <w:t>，夜靜書香永馨</w:t>
            </w:r>
            <w:r w:rsidR="001D0B55">
              <w:rPr>
                <w:rFonts w:ascii="標楷體" w:eastAsia="標楷體" w:hAnsi="標楷體" w:cs="Segoe UI" w:hint="eastAsia"/>
              </w:rPr>
              <w:t>幽</w:t>
            </w:r>
            <w:r w:rsidR="0073784A" w:rsidRPr="000D30B8">
              <w:rPr>
                <w:rFonts w:ascii="標楷體" w:eastAsia="標楷體" w:hAnsi="標楷體" w:cs="Segoe UI"/>
              </w:rPr>
              <w:t>。</w:t>
            </w:r>
          </w:p>
          <w:p w14:paraId="761BEA1C" w14:textId="086C5C3D" w:rsidR="0073784A" w:rsidRPr="000D30B8" w:rsidRDefault="001D0B55" w:rsidP="0073784A">
            <w:pPr>
              <w:pStyle w:val="af2"/>
              <w:numPr>
                <w:ilvl w:val="0"/>
                <w:numId w:val="7"/>
              </w:numPr>
              <w:spacing w:line="0" w:lineRule="atLeast"/>
              <w:ind w:leftChars="0"/>
              <w:rPr>
                <w:rFonts w:ascii="標楷體" w:eastAsia="標楷體" w:hAnsi="標楷體" w:cs="Arial"/>
                <w:color w:val="000000"/>
              </w:rPr>
            </w:pPr>
            <w:r w:rsidRPr="001D0B55">
              <w:rPr>
                <w:rFonts w:ascii="標楷體" w:eastAsia="標楷體" w:hAnsi="標楷體" w:cs="Segoe UI"/>
              </w:rPr>
              <w:t>星光璀璨照古川</w:t>
            </w:r>
            <w:r w:rsidR="0073784A" w:rsidRPr="000D30B8">
              <w:rPr>
                <w:rFonts w:ascii="標楷體" w:eastAsia="標楷體" w:hAnsi="標楷體" w:cs="細明體" w:hint="eastAsia"/>
              </w:rPr>
              <w:t>，</w:t>
            </w:r>
            <w:r w:rsidR="0073784A" w:rsidRPr="0073784A">
              <w:rPr>
                <w:rFonts w:ascii="標楷體" w:eastAsia="標楷體" w:hAnsi="標楷體" w:cs="細明體"/>
              </w:rPr>
              <w:t>智者</w:t>
            </w:r>
            <w:r w:rsidR="000D30B8">
              <w:rPr>
                <w:rFonts w:ascii="標楷體" w:eastAsia="標楷體" w:hAnsi="標楷體" w:cs="細明體" w:hint="eastAsia"/>
              </w:rPr>
              <w:t>之</w:t>
            </w:r>
            <w:r w:rsidR="0073784A" w:rsidRPr="0073784A">
              <w:rPr>
                <w:rFonts w:ascii="標楷體" w:eastAsia="標楷體" w:hAnsi="標楷體" w:cs="細明體"/>
              </w:rPr>
              <w:t>心</w:t>
            </w:r>
            <w:r w:rsidR="000D30B8">
              <w:rPr>
                <w:rFonts w:ascii="標楷體" w:eastAsia="標楷體" w:hAnsi="標楷體" w:cs="細明體" w:hint="eastAsia"/>
              </w:rPr>
              <w:t>不</w:t>
            </w:r>
            <w:r>
              <w:rPr>
                <w:rFonts w:ascii="標楷體" w:eastAsia="標楷體" w:hAnsi="標楷體" w:cs="細明體" w:hint="eastAsia"/>
              </w:rPr>
              <w:t>曾</w:t>
            </w:r>
            <w:r w:rsidR="000D30B8">
              <w:rPr>
                <w:rFonts w:ascii="標楷體" w:eastAsia="標楷體" w:hAnsi="標楷體" w:cs="細明體" w:hint="eastAsia"/>
              </w:rPr>
              <w:t>眠</w:t>
            </w:r>
            <w:r w:rsidR="0073784A" w:rsidRPr="0073784A">
              <w:rPr>
                <w:rFonts w:ascii="標楷體" w:eastAsia="標楷體" w:hAnsi="標楷體" w:cs="細明體"/>
              </w:rPr>
              <w:t>。</w:t>
            </w:r>
          </w:p>
          <w:p w14:paraId="28D4BC77" w14:textId="77777777" w:rsidR="00B25849" w:rsidRPr="0073784A" w:rsidRDefault="00B25849" w:rsidP="00480AD0">
            <w:pPr>
              <w:spacing w:line="0" w:lineRule="atLeast"/>
              <w:rPr>
                <w:rFonts w:ascii="標楷體" w:eastAsia="標楷體" w:hAnsi="標楷體" w:cs="標楷體"/>
                <w:b/>
                <w:shd w:val="clear" w:color="auto" w:fill="D9D9D9"/>
              </w:rPr>
            </w:pPr>
          </w:p>
          <w:p w14:paraId="044EE93E" w14:textId="77777777" w:rsidR="00B25849" w:rsidRPr="00480AD0" w:rsidRDefault="00CC717D" w:rsidP="00480AD0">
            <w:pPr>
              <w:spacing w:line="0" w:lineRule="atLeast"/>
              <w:rPr>
                <w:rFonts w:ascii="標楷體" w:eastAsia="標楷體" w:hAnsi="標楷體" w:cs="標楷體"/>
                <w:b/>
                <w:color w:val="000000"/>
              </w:rPr>
            </w:pPr>
            <w:r w:rsidRPr="00480AD0">
              <w:rPr>
                <w:rFonts w:ascii="標楷體" w:eastAsia="標楷體" w:hAnsi="標楷體" w:cs="標楷體"/>
                <w:b/>
                <w:color w:val="000000"/>
              </w:rPr>
              <w:t>3.預期達成之</w:t>
            </w:r>
            <w:r w:rsidRPr="00480AD0">
              <w:rPr>
                <w:rFonts w:ascii="標楷體" w:eastAsia="標楷體" w:hAnsi="標楷體" w:cs="標楷體"/>
                <w:b/>
                <w:color w:val="000000"/>
                <w:shd w:val="clear" w:color="auto" w:fill="D9D9D9"/>
              </w:rPr>
              <w:t>學習目標</w:t>
            </w:r>
          </w:p>
          <w:p w14:paraId="615A1E33" w14:textId="373FEE06" w:rsidR="00345A0F" w:rsidRDefault="00345A0F" w:rsidP="00345A0F">
            <w:pPr>
              <w:spacing w:line="0" w:lineRule="atLeast"/>
              <w:rPr>
                <w:rFonts w:ascii="標楷體" w:eastAsia="標楷體" w:hAnsi="標楷體" w:cs="Arial"/>
                <w:color w:val="000000"/>
                <w:shd w:val="clear" w:color="auto" w:fill="FFFFFF"/>
              </w:rPr>
            </w:pPr>
            <w:r w:rsidRPr="00345A0F">
              <w:rPr>
                <w:rFonts w:ascii="標楷體" w:eastAsia="標楷體" w:hAnsi="標楷體" w:cs="Arial" w:hint="eastAsia"/>
                <w:color w:val="000000"/>
                <w:shd w:val="clear" w:color="auto" w:fill="FFFFFF"/>
              </w:rPr>
              <w:t>（1）</w:t>
            </w:r>
            <w:r w:rsidR="00227B1A" w:rsidRPr="00345A0F">
              <w:rPr>
                <w:rFonts w:ascii="標楷體" w:eastAsia="標楷體" w:hAnsi="標楷體" w:cs="Arial"/>
                <w:color w:val="000000"/>
                <w:shd w:val="clear" w:color="auto" w:fill="FFFFFF"/>
              </w:rPr>
              <w:t>能</w:t>
            </w:r>
            <w:r w:rsidRPr="00345A0F">
              <w:rPr>
                <w:rFonts w:ascii="標楷體" w:eastAsia="標楷體" w:hAnsi="標楷體" w:cs="Arial" w:hint="eastAsia"/>
                <w:color w:val="000000"/>
                <w:shd w:val="clear" w:color="auto" w:fill="FFFFFF"/>
              </w:rPr>
              <w:t>感受宜蘭河岸</w:t>
            </w:r>
            <w:r w:rsidR="00227B1A" w:rsidRPr="00345A0F">
              <w:rPr>
                <w:rFonts w:ascii="標楷體" w:eastAsia="標楷體" w:hAnsi="標楷體" w:cs="Arial"/>
                <w:color w:val="000000"/>
                <w:shd w:val="clear" w:color="auto" w:fill="FFFFFF"/>
              </w:rPr>
              <w:t>的</w:t>
            </w:r>
            <w:r w:rsidRPr="00345A0F">
              <w:rPr>
                <w:rFonts w:ascii="標楷體" w:eastAsia="標楷體" w:hAnsi="標楷體" w:cs="Arial" w:hint="eastAsia"/>
                <w:color w:val="000000"/>
                <w:shd w:val="clear" w:color="auto" w:fill="FFFFFF"/>
              </w:rPr>
              <w:t>自然與人文</w:t>
            </w:r>
            <w:r>
              <w:rPr>
                <w:rFonts w:ascii="標楷體" w:eastAsia="標楷體" w:hAnsi="標楷體" w:cs="Arial" w:hint="eastAsia"/>
                <w:color w:val="000000"/>
                <w:shd w:val="clear" w:color="auto" w:fill="FFFFFF"/>
              </w:rPr>
              <w:t>風情。</w:t>
            </w:r>
            <w:r w:rsidR="005D14EA" w:rsidRPr="00345A0F">
              <w:rPr>
                <w:rFonts w:ascii="標楷體" w:eastAsia="標楷體" w:hAnsi="標楷體" w:cs="Arial"/>
                <w:color w:val="000000"/>
                <w:shd w:val="clear" w:color="auto" w:fill="FFFFFF"/>
              </w:rPr>
              <w:t>(認知、情意、技能)</w:t>
            </w:r>
            <w:r w:rsidR="00227B1A" w:rsidRPr="00345A0F">
              <w:rPr>
                <w:rFonts w:ascii="標楷體" w:eastAsia="標楷體" w:hAnsi="標楷體" w:cs="Arial"/>
                <w:color w:val="000000"/>
              </w:rPr>
              <w:br/>
            </w:r>
            <w:r w:rsidR="00227B1A" w:rsidRPr="00345A0F">
              <w:rPr>
                <w:rFonts w:ascii="標楷體" w:eastAsia="標楷體" w:hAnsi="標楷體" w:cs="Arial"/>
                <w:color w:val="000000"/>
                <w:shd w:val="clear" w:color="auto" w:fill="FFFFFF"/>
              </w:rPr>
              <w:t>（2）能了解地方(磚窯)文化的重要並保護文化遺產</w:t>
            </w:r>
            <w:r>
              <w:rPr>
                <w:rFonts w:ascii="標楷體" w:eastAsia="標楷體" w:hAnsi="標楷體" w:cs="Arial" w:hint="eastAsia"/>
                <w:color w:val="000000"/>
                <w:shd w:val="clear" w:color="auto" w:fill="FFFFFF"/>
              </w:rPr>
              <w:t>。</w:t>
            </w:r>
            <w:r w:rsidR="005D14EA" w:rsidRPr="00345A0F">
              <w:rPr>
                <w:rFonts w:ascii="標楷體" w:eastAsia="標楷體" w:hAnsi="標楷體" w:cs="Arial"/>
                <w:color w:val="000000"/>
                <w:shd w:val="clear" w:color="auto" w:fill="FFFFFF"/>
              </w:rPr>
              <w:t>(認知、情意)</w:t>
            </w:r>
            <w:r w:rsidR="00227B1A" w:rsidRPr="00345A0F">
              <w:rPr>
                <w:rFonts w:ascii="標楷體" w:eastAsia="標楷體" w:hAnsi="標楷體" w:cs="Arial"/>
                <w:color w:val="000000"/>
              </w:rPr>
              <w:br/>
            </w:r>
            <w:r w:rsidR="00227B1A" w:rsidRPr="00345A0F">
              <w:rPr>
                <w:rFonts w:ascii="標楷體" w:eastAsia="標楷體" w:hAnsi="標楷體" w:cs="Arial"/>
                <w:color w:val="000000"/>
                <w:shd w:val="clear" w:color="auto" w:fill="FFFFFF"/>
              </w:rPr>
              <w:t>（</w:t>
            </w:r>
            <w:r w:rsidRPr="00345A0F">
              <w:rPr>
                <w:rFonts w:ascii="標楷體" w:eastAsia="標楷體" w:hAnsi="標楷體" w:cs="Arial" w:hint="eastAsia"/>
                <w:color w:val="000000"/>
                <w:shd w:val="clear" w:color="auto" w:fill="FFFFFF"/>
              </w:rPr>
              <w:t>3</w:t>
            </w:r>
            <w:r w:rsidR="00227B1A" w:rsidRPr="00345A0F">
              <w:rPr>
                <w:rFonts w:ascii="標楷體" w:eastAsia="標楷體" w:hAnsi="標楷體" w:cs="Arial"/>
                <w:color w:val="000000"/>
                <w:shd w:val="clear" w:color="auto" w:fill="FFFFFF"/>
              </w:rPr>
              <w:t>）</w:t>
            </w:r>
            <w:r w:rsidR="00EA39AD">
              <w:rPr>
                <w:rFonts w:ascii="標楷體" w:eastAsia="標楷體" w:hAnsi="標楷體" w:cs="Arial" w:hint="eastAsia"/>
                <w:color w:val="000000"/>
                <w:shd w:val="clear" w:color="auto" w:fill="FFFFFF"/>
              </w:rPr>
              <w:t>體驗</w:t>
            </w:r>
            <w:r w:rsidR="00557E90">
              <w:rPr>
                <w:rFonts w:ascii="標楷體" w:eastAsia="標楷體" w:hAnsi="標楷體" w:cs="Arial" w:hint="eastAsia"/>
                <w:color w:val="000000"/>
                <w:shd w:val="clear" w:color="auto" w:fill="FFFFFF"/>
              </w:rPr>
              <w:t>北津里的特色餐點及在地美與味</w:t>
            </w:r>
            <w:r>
              <w:rPr>
                <w:rFonts w:ascii="標楷體" w:eastAsia="標楷體" w:hAnsi="標楷體" w:cs="Arial" w:hint="eastAsia"/>
                <w:color w:val="000000"/>
                <w:shd w:val="clear" w:color="auto" w:fill="FFFFFF"/>
              </w:rPr>
              <w:t>。</w:t>
            </w:r>
            <w:r w:rsidR="005D14EA" w:rsidRPr="00345A0F">
              <w:rPr>
                <w:rFonts w:ascii="標楷體" w:eastAsia="標楷體" w:hAnsi="標楷體" w:cs="Arial"/>
                <w:color w:val="000000"/>
                <w:shd w:val="clear" w:color="auto" w:fill="FFFFFF"/>
              </w:rPr>
              <w:t>(情意、技能)</w:t>
            </w:r>
          </w:p>
          <w:p w14:paraId="58BD6ABD" w14:textId="72ABDA48" w:rsidR="00345A0F" w:rsidRDefault="00345A0F" w:rsidP="00345A0F">
            <w:pPr>
              <w:spacing w:line="0" w:lineRule="atLeast"/>
              <w:rPr>
                <w:rFonts w:ascii="標楷體" w:eastAsia="標楷體" w:hAnsi="標楷體" w:cs="Arial"/>
                <w:color w:val="000000"/>
                <w:shd w:val="clear" w:color="auto" w:fill="FFFFFF"/>
              </w:rPr>
            </w:pPr>
            <w:r w:rsidRPr="00345A0F">
              <w:rPr>
                <w:rFonts w:ascii="標楷體" w:eastAsia="標楷體" w:hAnsi="標楷體" w:cs="Arial"/>
                <w:color w:val="000000"/>
                <w:shd w:val="clear" w:color="auto" w:fill="FFFFFF"/>
              </w:rPr>
              <w:t>（</w:t>
            </w:r>
            <w:r>
              <w:rPr>
                <w:rFonts w:ascii="標楷體" w:eastAsia="標楷體" w:hAnsi="標楷體" w:cs="Arial" w:hint="eastAsia"/>
                <w:color w:val="000000"/>
                <w:shd w:val="clear" w:color="auto" w:fill="FFFFFF"/>
              </w:rPr>
              <w:t>4</w:t>
            </w:r>
            <w:r w:rsidRPr="00345A0F">
              <w:rPr>
                <w:rFonts w:ascii="標楷體" w:eastAsia="標楷體" w:hAnsi="標楷體" w:cs="Arial"/>
                <w:color w:val="000000"/>
                <w:shd w:val="clear" w:color="auto" w:fill="FFFFFF"/>
              </w:rPr>
              <w:t>）導讀孔廟的建築及禮法，提升對學習的認知</w:t>
            </w:r>
            <w:r>
              <w:rPr>
                <w:rFonts w:ascii="標楷體" w:eastAsia="標楷體" w:hAnsi="標楷體" w:cs="Arial" w:hint="eastAsia"/>
                <w:color w:val="000000"/>
                <w:shd w:val="clear" w:color="auto" w:fill="FFFFFF"/>
              </w:rPr>
              <w:t>及敬</w:t>
            </w:r>
            <w:r w:rsidRPr="00345A0F">
              <w:rPr>
                <w:rFonts w:ascii="標楷體" w:eastAsia="標楷體" w:hAnsi="標楷體" w:cs="Arial"/>
                <w:color w:val="000000"/>
                <w:shd w:val="clear" w:color="auto" w:fill="FFFFFF"/>
              </w:rPr>
              <w:t xml:space="preserve">師的精神。(認知、情意) </w:t>
            </w:r>
          </w:p>
          <w:p w14:paraId="3652902F" w14:textId="6EF67D51" w:rsidR="00B25849" w:rsidRPr="00345A0F" w:rsidRDefault="00345A0F" w:rsidP="00345A0F">
            <w:pPr>
              <w:spacing w:line="0" w:lineRule="atLeast"/>
              <w:rPr>
                <w:rFonts w:ascii="標楷體" w:eastAsia="標楷體" w:hAnsi="標楷體" w:cs="Arial"/>
                <w:color w:val="000000"/>
                <w:shd w:val="clear" w:color="auto" w:fill="FFFFFF"/>
              </w:rPr>
            </w:pPr>
            <w:r w:rsidRPr="00345A0F">
              <w:rPr>
                <w:rFonts w:ascii="標楷體" w:eastAsia="標楷體" w:hAnsi="標楷體" w:cs="Arial"/>
                <w:color w:val="000000"/>
                <w:shd w:val="clear" w:color="auto" w:fill="FFFFFF"/>
              </w:rPr>
              <w:t>（</w:t>
            </w:r>
            <w:r>
              <w:rPr>
                <w:rFonts w:ascii="標楷體" w:eastAsia="標楷體" w:hAnsi="標楷體" w:cs="Arial" w:hint="eastAsia"/>
                <w:color w:val="000000"/>
                <w:shd w:val="clear" w:color="auto" w:fill="FFFFFF"/>
              </w:rPr>
              <w:t>5</w:t>
            </w:r>
            <w:r w:rsidRPr="00345A0F">
              <w:rPr>
                <w:rFonts w:ascii="標楷體" w:eastAsia="標楷體" w:hAnsi="標楷體" w:cs="Arial"/>
                <w:color w:val="000000"/>
                <w:shd w:val="clear" w:color="auto" w:fill="FFFFFF"/>
              </w:rPr>
              <w:t>）</w:t>
            </w:r>
            <w:r w:rsidR="00227B1A" w:rsidRPr="00345A0F">
              <w:rPr>
                <w:rFonts w:ascii="標楷體" w:eastAsia="標楷體" w:hAnsi="標楷體" w:cs="Arial"/>
                <w:color w:val="000000"/>
                <w:shd w:val="clear" w:color="auto" w:fill="FFFFFF"/>
              </w:rPr>
              <w:t>藉由戶外射御競技，讓孩子體察健康與正向價值。(情意、技能)</w:t>
            </w:r>
          </w:p>
        </w:tc>
      </w:tr>
    </w:tbl>
    <w:p w14:paraId="0CDB741F" w14:textId="77777777" w:rsidR="00CA63E9" w:rsidRPr="00480AD0" w:rsidRDefault="00CA63E9" w:rsidP="00480AD0">
      <w:pPr>
        <w:widowControl/>
        <w:spacing w:line="0" w:lineRule="atLeast"/>
        <w:rPr>
          <w:rFonts w:ascii="標楷體" w:eastAsia="標楷體" w:hAnsi="標楷體" w:cs="標楷體"/>
          <w:b/>
        </w:rPr>
      </w:pPr>
    </w:p>
    <w:p w14:paraId="0B67F5C1" w14:textId="77777777" w:rsidR="00B25849" w:rsidRPr="00480AD0" w:rsidRDefault="00CC717D" w:rsidP="00480AD0">
      <w:pPr>
        <w:widowControl/>
        <w:spacing w:line="0" w:lineRule="atLeast"/>
        <w:rPr>
          <w:rFonts w:ascii="標楷體" w:eastAsia="標楷體" w:hAnsi="標楷體" w:cs="標楷體"/>
          <w:b/>
        </w:rPr>
      </w:pPr>
      <w:r w:rsidRPr="00480AD0">
        <w:rPr>
          <w:rFonts w:ascii="標楷體" w:eastAsia="標楷體" w:hAnsi="標楷體" w:cs="標楷體"/>
          <w:b/>
        </w:rPr>
        <w:t>二、教學行程表：</w:t>
      </w:r>
    </w:p>
    <w:tbl>
      <w:tblPr>
        <w:tblStyle w:val="afc"/>
        <w:tblW w:w="99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1796"/>
        <w:gridCol w:w="4678"/>
        <w:gridCol w:w="1134"/>
        <w:gridCol w:w="1250"/>
      </w:tblGrid>
      <w:tr w:rsidR="00B25849" w:rsidRPr="00480AD0" w14:paraId="269B91AA" w14:textId="77777777" w:rsidTr="00EA39AD">
        <w:trPr>
          <w:trHeight w:val="219"/>
          <w:jc w:val="center"/>
        </w:trPr>
        <w:tc>
          <w:tcPr>
            <w:tcW w:w="1129" w:type="dxa"/>
            <w:vMerge w:val="restart"/>
            <w:vAlign w:val="center"/>
          </w:tcPr>
          <w:p w14:paraId="2E4BB5A5" w14:textId="77777777" w:rsidR="00B25849" w:rsidRPr="00480AD0" w:rsidRDefault="00CC717D" w:rsidP="00480AD0">
            <w:pPr>
              <w:spacing w:line="0" w:lineRule="atLeast"/>
              <w:jc w:val="center"/>
              <w:rPr>
                <w:rFonts w:ascii="標楷體" w:eastAsia="標楷體" w:hAnsi="標楷體" w:cs="標楷體"/>
                <w:color w:val="000000"/>
              </w:rPr>
            </w:pPr>
            <w:r w:rsidRPr="00480AD0">
              <w:rPr>
                <w:rFonts w:ascii="標楷體" w:eastAsia="標楷體" w:hAnsi="標楷體" w:cs="標楷體"/>
                <w:color w:val="000000"/>
              </w:rPr>
              <w:t>時間</w:t>
            </w:r>
          </w:p>
        </w:tc>
        <w:tc>
          <w:tcPr>
            <w:tcW w:w="6474" w:type="dxa"/>
            <w:gridSpan w:val="2"/>
            <w:vAlign w:val="center"/>
          </w:tcPr>
          <w:p w14:paraId="29844E30" w14:textId="77777777" w:rsidR="00B25849" w:rsidRPr="00480AD0" w:rsidRDefault="00CC717D" w:rsidP="00480AD0">
            <w:pPr>
              <w:spacing w:line="0" w:lineRule="atLeast"/>
              <w:jc w:val="center"/>
              <w:rPr>
                <w:rFonts w:ascii="標楷體" w:eastAsia="標楷體" w:hAnsi="標楷體" w:cs="標楷體"/>
                <w:color w:val="000000"/>
              </w:rPr>
            </w:pPr>
            <w:r w:rsidRPr="00480AD0">
              <w:rPr>
                <w:rFonts w:ascii="標楷體" w:eastAsia="標楷體" w:hAnsi="標楷體" w:cs="標楷體"/>
                <w:color w:val="000000"/>
              </w:rPr>
              <w:t>行        程</w:t>
            </w:r>
          </w:p>
        </w:tc>
        <w:tc>
          <w:tcPr>
            <w:tcW w:w="1134" w:type="dxa"/>
            <w:vMerge w:val="restart"/>
            <w:vAlign w:val="center"/>
          </w:tcPr>
          <w:p w14:paraId="53B859B5" w14:textId="77777777" w:rsidR="00B25849" w:rsidRPr="00480AD0" w:rsidRDefault="00CC717D" w:rsidP="00480AD0">
            <w:pPr>
              <w:spacing w:line="0" w:lineRule="atLeast"/>
              <w:jc w:val="center"/>
              <w:rPr>
                <w:rFonts w:ascii="標楷體" w:eastAsia="標楷體" w:hAnsi="標楷體" w:cs="標楷體"/>
                <w:color w:val="000000"/>
              </w:rPr>
            </w:pPr>
            <w:r w:rsidRPr="00480AD0">
              <w:rPr>
                <w:rFonts w:ascii="標楷體" w:eastAsia="標楷體" w:hAnsi="標楷體" w:cs="標楷體"/>
                <w:color w:val="000000"/>
              </w:rPr>
              <w:t>教學者</w:t>
            </w:r>
          </w:p>
        </w:tc>
        <w:tc>
          <w:tcPr>
            <w:tcW w:w="1250" w:type="dxa"/>
            <w:vMerge w:val="restart"/>
            <w:vAlign w:val="center"/>
          </w:tcPr>
          <w:p w14:paraId="62565F86" w14:textId="77777777" w:rsidR="00B25849" w:rsidRPr="00480AD0" w:rsidRDefault="00CC717D" w:rsidP="00480AD0">
            <w:pPr>
              <w:spacing w:line="0" w:lineRule="atLeast"/>
              <w:jc w:val="center"/>
              <w:rPr>
                <w:rFonts w:ascii="標楷體" w:eastAsia="標楷體" w:hAnsi="標楷體" w:cs="標楷體"/>
                <w:color w:val="000000"/>
              </w:rPr>
            </w:pPr>
            <w:r w:rsidRPr="00480AD0">
              <w:rPr>
                <w:rFonts w:ascii="標楷體" w:eastAsia="標楷體" w:hAnsi="標楷體" w:cs="標楷體"/>
                <w:color w:val="000000"/>
              </w:rPr>
              <w:t>地點</w:t>
            </w:r>
          </w:p>
        </w:tc>
      </w:tr>
      <w:tr w:rsidR="00B25849" w:rsidRPr="00480AD0" w14:paraId="63629A62" w14:textId="77777777" w:rsidTr="00EA39AD">
        <w:trPr>
          <w:trHeight w:val="267"/>
          <w:jc w:val="center"/>
        </w:trPr>
        <w:tc>
          <w:tcPr>
            <w:tcW w:w="1129" w:type="dxa"/>
            <w:vMerge/>
            <w:vAlign w:val="center"/>
          </w:tcPr>
          <w:p w14:paraId="392FF582" w14:textId="77777777" w:rsidR="00B25849" w:rsidRPr="00480AD0" w:rsidRDefault="00B25849" w:rsidP="00480AD0">
            <w:pPr>
              <w:pBdr>
                <w:top w:val="nil"/>
                <w:left w:val="nil"/>
                <w:bottom w:val="nil"/>
                <w:right w:val="nil"/>
                <w:between w:val="nil"/>
              </w:pBdr>
              <w:spacing w:line="0" w:lineRule="atLeast"/>
              <w:rPr>
                <w:rFonts w:ascii="標楷體" w:eastAsia="標楷體" w:hAnsi="標楷體" w:cs="標楷體"/>
                <w:color w:val="000000"/>
              </w:rPr>
            </w:pPr>
          </w:p>
        </w:tc>
        <w:tc>
          <w:tcPr>
            <w:tcW w:w="1796" w:type="dxa"/>
            <w:vAlign w:val="center"/>
          </w:tcPr>
          <w:p w14:paraId="7FEA5264" w14:textId="77777777" w:rsidR="00B25849" w:rsidRPr="00480AD0" w:rsidRDefault="00CC717D" w:rsidP="00480AD0">
            <w:pPr>
              <w:spacing w:line="0" w:lineRule="atLeast"/>
              <w:jc w:val="center"/>
              <w:rPr>
                <w:rFonts w:ascii="標楷體" w:eastAsia="標楷體" w:hAnsi="標楷體" w:cs="標楷體"/>
                <w:color w:val="000000"/>
              </w:rPr>
            </w:pPr>
            <w:r w:rsidRPr="00480AD0">
              <w:rPr>
                <w:rFonts w:ascii="標楷體" w:eastAsia="標楷體" w:hAnsi="標楷體" w:cs="標楷體"/>
                <w:color w:val="000000"/>
              </w:rPr>
              <w:t>活動名稱</w:t>
            </w:r>
          </w:p>
        </w:tc>
        <w:tc>
          <w:tcPr>
            <w:tcW w:w="4678" w:type="dxa"/>
            <w:vAlign w:val="center"/>
          </w:tcPr>
          <w:p w14:paraId="5B67C22F" w14:textId="77777777" w:rsidR="00B25849" w:rsidRPr="00480AD0" w:rsidRDefault="00CC717D" w:rsidP="00480AD0">
            <w:pPr>
              <w:spacing w:line="0" w:lineRule="atLeast"/>
              <w:jc w:val="center"/>
              <w:rPr>
                <w:rFonts w:ascii="標楷體" w:eastAsia="標楷體" w:hAnsi="標楷體" w:cs="標楷體"/>
                <w:color w:val="000000"/>
              </w:rPr>
            </w:pPr>
            <w:r w:rsidRPr="00480AD0">
              <w:rPr>
                <w:rFonts w:ascii="標楷體" w:eastAsia="標楷體" w:hAnsi="標楷體" w:cs="標楷體"/>
                <w:color w:val="000000"/>
              </w:rPr>
              <w:t>學習內容</w:t>
            </w:r>
          </w:p>
        </w:tc>
        <w:tc>
          <w:tcPr>
            <w:tcW w:w="1134" w:type="dxa"/>
            <w:vMerge/>
            <w:vAlign w:val="center"/>
          </w:tcPr>
          <w:p w14:paraId="369168A8" w14:textId="77777777" w:rsidR="00B25849" w:rsidRPr="00480AD0" w:rsidRDefault="00B25849" w:rsidP="00480AD0">
            <w:pPr>
              <w:pBdr>
                <w:top w:val="nil"/>
                <w:left w:val="nil"/>
                <w:bottom w:val="nil"/>
                <w:right w:val="nil"/>
                <w:between w:val="nil"/>
              </w:pBdr>
              <w:spacing w:line="0" w:lineRule="atLeast"/>
              <w:rPr>
                <w:rFonts w:ascii="標楷體" w:eastAsia="標楷體" w:hAnsi="標楷體" w:cs="標楷體"/>
                <w:color w:val="000000"/>
              </w:rPr>
            </w:pPr>
          </w:p>
        </w:tc>
        <w:tc>
          <w:tcPr>
            <w:tcW w:w="1250" w:type="dxa"/>
            <w:vMerge/>
            <w:vAlign w:val="center"/>
          </w:tcPr>
          <w:p w14:paraId="0368B7DF" w14:textId="77777777" w:rsidR="00B25849" w:rsidRPr="00480AD0" w:rsidRDefault="00B25849" w:rsidP="00480AD0">
            <w:pPr>
              <w:pBdr>
                <w:top w:val="nil"/>
                <w:left w:val="nil"/>
                <w:bottom w:val="nil"/>
                <w:right w:val="nil"/>
                <w:between w:val="nil"/>
              </w:pBdr>
              <w:spacing w:line="0" w:lineRule="atLeast"/>
              <w:rPr>
                <w:rFonts w:ascii="標楷體" w:eastAsia="標楷體" w:hAnsi="標楷體" w:cs="標楷體"/>
                <w:color w:val="000000"/>
              </w:rPr>
            </w:pPr>
          </w:p>
        </w:tc>
      </w:tr>
      <w:tr w:rsidR="00EA39AD" w:rsidRPr="00480AD0" w14:paraId="1C13974F" w14:textId="77777777" w:rsidTr="009B3BB5">
        <w:trPr>
          <w:cantSplit/>
          <w:trHeight w:val="2074"/>
          <w:jc w:val="center"/>
        </w:trPr>
        <w:tc>
          <w:tcPr>
            <w:tcW w:w="1129" w:type="dxa"/>
            <w:vAlign w:val="center"/>
          </w:tcPr>
          <w:p w14:paraId="19989CC0" w14:textId="77777777" w:rsidR="00EA39AD" w:rsidRPr="00480AD0" w:rsidRDefault="00EA39AD" w:rsidP="00480AD0">
            <w:pPr>
              <w:spacing w:line="0" w:lineRule="atLeast"/>
              <w:jc w:val="center"/>
              <w:rPr>
                <w:rFonts w:ascii="標楷體" w:eastAsia="標楷體" w:hAnsi="標楷體" w:cs="標楷體"/>
                <w:color w:val="000000"/>
              </w:rPr>
            </w:pPr>
            <w:r w:rsidRPr="00480AD0">
              <w:rPr>
                <w:rFonts w:ascii="標楷體" w:eastAsia="標楷體" w:hAnsi="標楷體" w:cs="標楷體" w:hint="eastAsia"/>
                <w:color w:val="000000"/>
              </w:rPr>
              <w:t>9：00</w:t>
            </w:r>
          </w:p>
          <w:p w14:paraId="2D09AD0E" w14:textId="77777777" w:rsidR="00EA39AD" w:rsidRPr="00480AD0" w:rsidRDefault="00EA39AD" w:rsidP="00480AD0">
            <w:pPr>
              <w:spacing w:line="0" w:lineRule="atLeast"/>
              <w:jc w:val="center"/>
              <w:rPr>
                <w:rFonts w:ascii="標楷體" w:eastAsia="標楷體" w:hAnsi="標楷體" w:cs="標楷體"/>
                <w:color w:val="000000"/>
              </w:rPr>
            </w:pPr>
            <w:r w:rsidRPr="00480AD0">
              <w:rPr>
                <w:rFonts w:ascii="標楷體" w:eastAsia="標楷體" w:hAnsi="標楷體" w:cs="標楷體" w:hint="eastAsia"/>
                <w:color w:val="000000"/>
              </w:rPr>
              <w:t>～</w:t>
            </w:r>
          </w:p>
          <w:p w14:paraId="58C9A087" w14:textId="605854B4" w:rsidR="00EA39AD" w:rsidRPr="00480AD0" w:rsidRDefault="00EA39AD" w:rsidP="00480AD0">
            <w:pPr>
              <w:spacing w:line="0" w:lineRule="atLeast"/>
              <w:jc w:val="center"/>
              <w:rPr>
                <w:rFonts w:ascii="標楷體" w:eastAsia="標楷體" w:hAnsi="標楷體" w:cs="標楷體"/>
                <w:color w:val="000000"/>
              </w:rPr>
            </w:pPr>
            <w:r w:rsidRPr="00480AD0">
              <w:rPr>
                <w:rFonts w:ascii="標楷體" w:eastAsia="標楷體" w:hAnsi="標楷體" w:cs="標楷體" w:hint="eastAsia"/>
                <w:color w:val="000000"/>
              </w:rPr>
              <w:t>9：45</w:t>
            </w:r>
          </w:p>
        </w:tc>
        <w:tc>
          <w:tcPr>
            <w:tcW w:w="1796" w:type="dxa"/>
            <w:vMerge w:val="restart"/>
            <w:vAlign w:val="center"/>
          </w:tcPr>
          <w:p w14:paraId="062BB245" w14:textId="77777777" w:rsidR="00EA39AD" w:rsidRPr="00EA39AD" w:rsidRDefault="00EA39AD" w:rsidP="00480AD0">
            <w:pPr>
              <w:spacing w:line="0" w:lineRule="atLeast"/>
              <w:jc w:val="center"/>
              <w:rPr>
                <w:rFonts w:ascii="標楷體" w:eastAsia="標楷體" w:hAnsi="標楷體" w:cs="標楷體"/>
                <w:bCs/>
                <w:color w:val="FF0000"/>
              </w:rPr>
            </w:pPr>
            <w:r w:rsidRPr="00EA39AD">
              <w:rPr>
                <w:rFonts w:ascii="標楷體" w:eastAsia="標楷體" w:hAnsi="標楷體" w:cs="標楷體" w:hint="eastAsia"/>
                <w:bCs/>
                <w:color w:val="FF0000"/>
              </w:rPr>
              <w:t>鄉土騎俠</w:t>
            </w:r>
          </w:p>
          <w:p w14:paraId="4A204FB5" w14:textId="74B521CC" w:rsidR="00EA39AD" w:rsidRPr="00480AD0" w:rsidRDefault="00EA39AD" w:rsidP="00480AD0">
            <w:pPr>
              <w:spacing w:line="0" w:lineRule="atLeast"/>
              <w:jc w:val="center"/>
              <w:rPr>
                <w:rFonts w:ascii="標楷體" w:eastAsia="標楷體" w:hAnsi="標楷體" w:cs="標楷體"/>
                <w:color w:val="000000"/>
              </w:rPr>
            </w:pPr>
            <w:r w:rsidRPr="00EA39AD">
              <w:rPr>
                <w:rFonts w:ascii="標楷體" w:eastAsia="標楷體" w:hAnsi="標楷體" w:cs="標楷體" w:hint="eastAsia"/>
                <w:bCs/>
                <w:color w:val="FF0000"/>
              </w:rPr>
              <w:t>導覽專員</w:t>
            </w:r>
          </w:p>
        </w:tc>
        <w:tc>
          <w:tcPr>
            <w:tcW w:w="4678" w:type="dxa"/>
            <w:vMerge w:val="restart"/>
            <w:vAlign w:val="center"/>
          </w:tcPr>
          <w:p w14:paraId="11A0BF67" w14:textId="65E6085E" w:rsidR="00EA39AD" w:rsidRPr="00480AD0" w:rsidRDefault="00EA39AD" w:rsidP="00480AD0">
            <w:pPr>
              <w:spacing w:line="0" w:lineRule="atLeast"/>
              <w:rPr>
                <w:rFonts w:ascii="標楷體" w:eastAsia="標楷體" w:hAnsi="標楷體"/>
                <w:color w:val="008000"/>
                <w:shd w:val="clear" w:color="auto" w:fill="FFFFFF"/>
              </w:rPr>
            </w:pPr>
            <w:r w:rsidRPr="00D01289">
              <w:rPr>
                <w:rFonts w:ascii="標楷體" w:eastAsia="標楷體" w:hAnsi="標楷體" w:hint="eastAsia"/>
                <w:color w:val="000000"/>
                <w:shd w:val="clear" w:color="auto" w:fill="FFFFFF"/>
              </w:rPr>
              <w:t>故事之一：</w:t>
            </w:r>
            <w:r w:rsidRPr="00480AD0">
              <w:rPr>
                <w:rFonts w:ascii="標楷體" w:eastAsia="標楷體" w:hAnsi="標楷體" w:hint="eastAsia"/>
                <w:color w:val="000000"/>
              </w:rPr>
              <w:br/>
            </w:r>
            <w:r w:rsidRPr="00480AD0">
              <w:rPr>
                <w:rFonts w:ascii="標楷體" w:eastAsia="標楷體" w:hAnsi="標楷體" w:hint="eastAsia"/>
                <w:color w:val="008000"/>
                <w:shd w:val="clear" w:color="auto" w:fill="FFFFFF"/>
              </w:rPr>
              <w:t>穿透記憶的廢墟，</w:t>
            </w:r>
            <w:r w:rsidRPr="00480AD0">
              <w:rPr>
                <w:rFonts w:ascii="標楷體" w:eastAsia="標楷體" w:hAnsi="標楷體" w:hint="eastAsia"/>
                <w:color w:val="008000"/>
                <w:shd w:val="clear" w:color="auto" w:fill="FFFFFF"/>
              </w:rPr>
              <w:br/>
              <w:t>鳥居與潮汐同起同落，</w:t>
            </w:r>
            <w:r w:rsidRPr="00480AD0">
              <w:rPr>
                <w:rFonts w:ascii="標楷體" w:eastAsia="標楷體" w:hAnsi="標楷體" w:hint="eastAsia"/>
                <w:color w:val="008000"/>
                <w:shd w:val="clear" w:color="auto" w:fill="FFFFFF"/>
              </w:rPr>
              <w:br/>
              <w:t>演繹著明日故事，</w:t>
            </w:r>
            <w:r w:rsidRPr="00480AD0">
              <w:rPr>
                <w:rFonts w:ascii="標楷體" w:eastAsia="標楷體" w:hAnsi="標楷體" w:hint="eastAsia"/>
                <w:color w:val="008000"/>
                <w:shd w:val="clear" w:color="auto" w:fill="FFFFFF"/>
              </w:rPr>
              <w:br/>
              <w:t>吵嚷聲　可喚醒了沈睡的金獅。</w:t>
            </w:r>
          </w:p>
          <w:p w14:paraId="71BA18BC" w14:textId="5C82B3DF" w:rsidR="00EA39AD" w:rsidRPr="00480AD0" w:rsidRDefault="00EA39AD" w:rsidP="00480AD0">
            <w:pPr>
              <w:spacing w:line="0" w:lineRule="atLeast"/>
              <w:rPr>
                <w:rFonts w:ascii="標楷體" w:eastAsia="標楷體" w:hAnsi="標楷體"/>
                <w:color w:val="008000"/>
                <w:shd w:val="clear" w:color="auto" w:fill="FFFFFF"/>
              </w:rPr>
            </w:pPr>
            <w:r w:rsidRPr="00D01289">
              <w:rPr>
                <w:rFonts w:ascii="標楷體" w:eastAsia="標楷體" w:hAnsi="標楷體" w:hint="eastAsia"/>
                <w:color w:val="000000"/>
                <w:shd w:val="clear" w:color="auto" w:fill="FFFFFF"/>
              </w:rPr>
              <w:t>故事之二：</w:t>
            </w:r>
            <w:r w:rsidRPr="00480AD0">
              <w:rPr>
                <w:rFonts w:ascii="標楷體" w:eastAsia="標楷體" w:hAnsi="標楷體" w:hint="eastAsia"/>
                <w:color w:val="000000"/>
              </w:rPr>
              <w:br/>
            </w:r>
            <w:r w:rsidRPr="00480AD0">
              <w:rPr>
                <w:rFonts w:ascii="標楷體" w:eastAsia="標楷體" w:hAnsi="標楷體" w:hint="eastAsia"/>
                <w:color w:val="008000"/>
                <w:shd w:val="clear" w:color="auto" w:fill="FFFFFF"/>
              </w:rPr>
              <w:t>神社傾頹　石燈與太陽一起殞落，</w:t>
            </w:r>
            <w:r w:rsidRPr="00480AD0">
              <w:rPr>
                <w:rFonts w:ascii="標楷體" w:eastAsia="標楷體" w:hAnsi="標楷體" w:hint="eastAsia"/>
                <w:color w:val="008000"/>
                <w:shd w:val="clear" w:color="auto" w:fill="FFFFFF"/>
              </w:rPr>
              <w:br/>
              <w:t>忠烈的旗幟易變，</w:t>
            </w:r>
            <w:r w:rsidRPr="00480AD0">
              <w:rPr>
                <w:rFonts w:ascii="標楷體" w:eastAsia="標楷體" w:hAnsi="標楷體" w:hint="eastAsia"/>
                <w:color w:val="008000"/>
                <w:shd w:val="clear" w:color="auto" w:fill="FFFFFF"/>
              </w:rPr>
              <w:br/>
              <w:t>唯有神駒依舊，</w:t>
            </w:r>
            <w:r w:rsidRPr="00480AD0">
              <w:rPr>
                <w:rFonts w:ascii="標楷體" w:eastAsia="標楷體" w:hAnsi="標楷體" w:hint="eastAsia"/>
                <w:color w:val="008000"/>
                <w:shd w:val="clear" w:color="auto" w:fill="FFFFFF"/>
              </w:rPr>
              <w:br/>
              <w:t>看盡暮色漸漸掩埋了現代。</w:t>
            </w:r>
          </w:p>
          <w:p w14:paraId="58E1DF70" w14:textId="77777777" w:rsidR="00EA39AD" w:rsidRPr="00480AD0" w:rsidRDefault="00EA39AD" w:rsidP="00480AD0">
            <w:pPr>
              <w:widowControl/>
              <w:shd w:val="clear" w:color="auto" w:fill="FFFFFF"/>
              <w:spacing w:line="0" w:lineRule="atLeast"/>
              <w:rPr>
                <w:rFonts w:ascii="標楷體" w:eastAsia="標楷體" w:hAnsi="標楷體" w:cs="新細明體"/>
                <w:color w:val="000000"/>
              </w:rPr>
            </w:pPr>
            <w:r w:rsidRPr="00480AD0">
              <w:rPr>
                <w:rFonts w:ascii="標楷體" w:eastAsia="標楷體" w:hAnsi="標楷體" w:cs="新細明體" w:hint="eastAsia"/>
                <w:color w:val="000000"/>
              </w:rPr>
              <w:t>噶瑪蘭通判楊廷理在180年前曾登上這座小山，有</w:t>
            </w:r>
            <w:r w:rsidRPr="00D01289">
              <w:rPr>
                <w:rFonts w:ascii="標楷體" w:eastAsia="標楷體" w:hAnsi="標楷體" w:cs="新細明體" w:hint="eastAsia"/>
                <w:color w:val="000000"/>
              </w:rPr>
              <w:t>《登員山》</w:t>
            </w:r>
            <w:r w:rsidRPr="00480AD0">
              <w:rPr>
                <w:rFonts w:ascii="標楷體" w:eastAsia="標楷體" w:hAnsi="標楷體" w:cs="新細明體" w:hint="eastAsia"/>
                <w:color w:val="000000"/>
              </w:rPr>
              <w:t>一詩流傳於後世：</w:t>
            </w:r>
          </w:p>
          <w:p w14:paraId="27761045" w14:textId="27497BC7" w:rsidR="00D01289" w:rsidRDefault="00EA39AD" w:rsidP="00480AD0">
            <w:pPr>
              <w:widowControl/>
              <w:shd w:val="clear" w:color="auto" w:fill="FFFFFF"/>
              <w:spacing w:line="0" w:lineRule="atLeast"/>
              <w:rPr>
                <w:rFonts w:ascii="標楷體" w:eastAsia="標楷體" w:hAnsi="標楷體" w:cs="新細明體"/>
                <w:color w:val="008000"/>
              </w:rPr>
            </w:pPr>
            <w:r w:rsidRPr="00480AD0">
              <w:rPr>
                <w:rFonts w:ascii="標楷體" w:eastAsia="標楷體" w:hAnsi="標楷體" w:cs="新細明體" w:hint="eastAsia"/>
                <w:color w:val="008000"/>
              </w:rPr>
              <w:t>莫訝員山小，龜山許並肩，千尋壓海浪，</w:t>
            </w:r>
            <w:r w:rsidRPr="00480AD0">
              <w:rPr>
                <w:rFonts w:ascii="標楷體" w:eastAsia="標楷體" w:hAnsi="標楷體" w:cs="新細明體" w:hint="eastAsia"/>
                <w:color w:val="008000"/>
              </w:rPr>
              <w:lastRenderedPageBreak/>
              <w:t>一撮鎖溪煙；</w:t>
            </w:r>
            <w:r w:rsidRPr="00480AD0">
              <w:rPr>
                <w:rFonts w:ascii="標楷體" w:eastAsia="標楷體" w:hAnsi="標楷體" w:cs="新細明體" w:hint="eastAsia"/>
                <w:color w:val="008000"/>
              </w:rPr>
              <w:br/>
              <w:t>蟠際真隨地，安排本任天，披荊紓倦眼，吟望好平田。</w:t>
            </w:r>
          </w:p>
          <w:p w14:paraId="7ACF73B7" w14:textId="77777777" w:rsidR="00D01289" w:rsidRPr="00D01289" w:rsidRDefault="00D01289" w:rsidP="00480AD0">
            <w:pPr>
              <w:widowControl/>
              <w:shd w:val="clear" w:color="auto" w:fill="FFFFFF"/>
              <w:spacing w:line="0" w:lineRule="atLeast"/>
              <w:rPr>
                <w:rFonts w:ascii="標楷體" w:eastAsia="標楷體" w:hAnsi="標楷體" w:cs="新細明體"/>
              </w:rPr>
            </w:pPr>
          </w:p>
          <w:p w14:paraId="75FBFC0F" w14:textId="4AEEB742" w:rsidR="00D01289" w:rsidRPr="007A0475" w:rsidRDefault="00D01289" w:rsidP="00480AD0">
            <w:pPr>
              <w:spacing w:line="0" w:lineRule="atLeast"/>
              <w:rPr>
                <w:rFonts w:ascii="標楷體" w:eastAsia="標楷體" w:hAnsi="標楷體"/>
                <w:color w:val="000000"/>
                <w:bdr w:val="single" w:sz="4" w:space="0" w:color="auto"/>
              </w:rPr>
            </w:pPr>
            <w:r w:rsidRPr="00D01289">
              <w:rPr>
                <w:rFonts w:ascii="標楷體" w:eastAsia="標楷體" w:hAnsi="標楷體" w:hint="eastAsia"/>
                <w:color w:val="000000"/>
                <w:bdr w:val="single" w:sz="4" w:space="0" w:color="auto"/>
              </w:rPr>
              <w:t>神風特攻隊</w:t>
            </w:r>
          </w:p>
          <w:p w14:paraId="1D5B1B7B" w14:textId="5B2CD993" w:rsidR="007A0475" w:rsidRPr="00B36BE7" w:rsidRDefault="007A0475" w:rsidP="00480AD0">
            <w:pPr>
              <w:spacing w:line="0" w:lineRule="atLeast"/>
              <w:rPr>
                <w:rFonts w:ascii="標楷體" w:eastAsia="標楷體" w:hAnsi="標楷體" w:cs="Segoe UI"/>
                <w:color w:val="00B050"/>
              </w:rPr>
            </w:pPr>
            <w:r w:rsidRPr="00B36BE7">
              <w:rPr>
                <w:rFonts w:ascii="標楷體" w:eastAsia="標楷體" w:hAnsi="標楷體" w:cs="Segoe UI"/>
                <w:color w:val="00B050"/>
              </w:rPr>
              <w:t>神風奔天際，勇氣高飛鳴。壯志令人嘆，翱翔永流芳</w:t>
            </w:r>
            <w:r w:rsidR="00073CCD" w:rsidRPr="00B36BE7">
              <w:rPr>
                <w:rFonts w:ascii="標楷體" w:eastAsia="標楷體" w:hAnsi="標楷體" w:cs="Segoe UI" w:hint="eastAsia"/>
                <w:color w:val="00B050"/>
              </w:rPr>
              <w:t>。</w:t>
            </w:r>
          </w:p>
          <w:p w14:paraId="6FA6114F" w14:textId="73A7505A" w:rsidR="007A0475" w:rsidRPr="00B36BE7" w:rsidRDefault="007A0475" w:rsidP="00480AD0">
            <w:pPr>
              <w:spacing w:line="0" w:lineRule="atLeast"/>
              <w:rPr>
                <w:rFonts w:ascii="標楷體" w:eastAsia="標楷體" w:hAnsi="標楷體" w:cs="Segoe UI"/>
                <w:color w:val="00B050"/>
              </w:rPr>
            </w:pPr>
            <w:r w:rsidRPr="00B36BE7">
              <w:rPr>
                <w:rFonts w:ascii="標楷體" w:eastAsia="標楷體" w:hAnsi="標楷體" w:cs="Segoe UI"/>
                <w:color w:val="00B050"/>
              </w:rPr>
              <w:t>特攻鐵鳥翔，風雲任逍遙。永志懷國土，勇往直前行。</w:t>
            </w:r>
          </w:p>
          <w:p w14:paraId="17FAB6C2" w14:textId="4147B784" w:rsidR="00073CCD" w:rsidRPr="00B36BE7" w:rsidRDefault="00073CCD" w:rsidP="00480AD0">
            <w:pPr>
              <w:spacing w:line="0" w:lineRule="atLeast"/>
              <w:rPr>
                <w:rFonts w:ascii="標楷體" w:eastAsia="標楷體" w:hAnsi="標楷體" w:cs="Segoe UI"/>
                <w:color w:val="00B050"/>
              </w:rPr>
            </w:pPr>
            <w:r w:rsidRPr="00B36BE7">
              <w:rPr>
                <w:rFonts w:ascii="標楷體" w:eastAsia="標楷體" w:hAnsi="標楷體" w:cs="Segoe UI"/>
                <w:color w:val="00B050"/>
              </w:rPr>
              <w:t>飛鳥鐵翼高，守護苍穹上。機堡藏深處，光輝歲月中。</w:t>
            </w:r>
          </w:p>
          <w:p w14:paraId="6D06F8B0" w14:textId="7150BBF6" w:rsidR="00073CCD" w:rsidRPr="00B36BE7" w:rsidRDefault="00073CCD" w:rsidP="00480AD0">
            <w:pPr>
              <w:spacing w:line="0" w:lineRule="atLeast"/>
              <w:rPr>
                <w:rFonts w:ascii="標楷體" w:eastAsia="標楷體" w:hAnsi="標楷體" w:cs="Segoe UI"/>
                <w:color w:val="00B050"/>
              </w:rPr>
            </w:pPr>
            <w:r w:rsidRPr="00B36BE7">
              <w:rPr>
                <w:rFonts w:ascii="標楷體" w:eastAsia="標楷體" w:hAnsi="標楷體" w:cs="Segoe UI"/>
                <w:color w:val="00B050"/>
              </w:rPr>
              <w:t>河畔機堡影，披露戰火痕。蒼穹翔鐵鳥，守護家國情。</w:t>
            </w:r>
          </w:p>
          <w:p w14:paraId="642BE977" w14:textId="77777777" w:rsidR="00073CCD" w:rsidRPr="007A0475" w:rsidRDefault="00073CCD" w:rsidP="00480AD0">
            <w:pPr>
              <w:spacing w:line="0" w:lineRule="atLeast"/>
              <w:rPr>
                <w:rFonts w:ascii="標楷體" w:eastAsia="標楷體" w:hAnsi="標楷體"/>
              </w:rPr>
            </w:pPr>
          </w:p>
          <w:p w14:paraId="3F080B5E" w14:textId="4FE772D4" w:rsidR="00D01289" w:rsidRPr="00B36BE7" w:rsidRDefault="009B3BB5" w:rsidP="00480AD0">
            <w:pPr>
              <w:spacing w:line="0" w:lineRule="atLeast"/>
              <w:rPr>
                <w:rFonts w:ascii="標楷體" w:eastAsia="標楷體" w:hAnsi="標楷體" w:cs="標楷體"/>
                <w:bdr w:val="single" w:sz="4" w:space="0" w:color="auto"/>
              </w:rPr>
            </w:pPr>
            <w:r w:rsidRPr="00D01289">
              <w:rPr>
                <w:rFonts w:ascii="標楷體" w:eastAsia="標楷體" w:hAnsi="標楷體" w:hint="eastAsia"/>
                <w:color w:val="000000"/>
                <w:bdr w:val="single" w:sz="4" w:space="0" w:color="auto"/>
              </w:rPr>
              <w:t>宜蘭河岸</w:t>
            </w:r>
            <w:r w:rsidR="00D01289" w:rsidRPr="00D01289">
              <w:rPr>
                <w:rFonts w:ascii="標楷體" w:eastAsia="標楷體" w:hAnsi="標楷體" w:hint="eastAsia"/>
                <w:color w:val="000000"/>
                <w:bdr w:val="single" w:sz="4" w:space="0" w:color="auto"/>
              </w:rPr>
              <w:t>的</w:t>
            </w:r>
            <w:r w:rsidRPr="00D01289">
              <w:rPr>
                <w:rFonts w:ascii="標楷體" w:eastAsia="標楷體" w:hAnsi="標楷體" w:hint="eastAsia"/>
                <w:color w:val="000000"/>
                <w:bdr w:val="single" w:sz="4" w:space="0" w:color="auto"/>
              </w:rPr>
              <w:t>海角七號</w:t>
            </w:r>
            <w:r w:rsidR="00D01289" w:rsidRPr="00D01289">
              <w:rPr>
                <w:rFonts w:ascii="標楷體" w:eastAsia="標楷體" w:hAnsi="標楷體" w:hint="eastAsia"/>
                <w:color w:val="000000"/>
                <w:bdr w:val="single" w:sz="4" w:space="0" w:color="auto"/>
              </w:rPr>
              <w:t>（</w:t>
            </w:r>
            <w:r w:rsidR="00D01289" w:rsidRPr="00D01289">
              <w:rPr>
                <w:rFonts w:ascii="標楷體" w:eastAsia="標楷體" w:hAnsi="標楷體" w:cs="標楷體"/>
                <w:bdr w:val="single" w:sz="4" w:space="0" w:color="auto"/>
              </w:rPr>
              <w:t>2</w:t>
            </w:r>
            <w:r w:rsidR="00D01289" w:rsidRPr="00D01289">
              <w:rPr>
                <w:rFonts w:ascii="標楷體" w:eastAsia="標楷體" w:hAnsi="標楷體" w:cs="標楷體" w:hint="eastAsia"/>
                <w:bdr w:val="single" w:sz="4" w:space="0" w:color="auto"/>
              </w:rPr>
              <w:t>5</w:t>
            </w:r>
            <w:r w:rsidR="00D01289" w:rsidRPr="00D01289">
              <w:rPr>
                <w:rFonts w:ascii="標楷體" w:eastAsia="標楷體" w:hAnsi="標楷體" w:cs="標楷體"/>
                <w:bdr w:val="single" w:sz="4" w:space="0" w:color="auto"/>
              </w:rPr>
              <w:t>, 12</w:t>
            </w:r>
            <w:r w:rsidR="00D01289" w:rsidRPr="00D01289">
              <w:rPr>
                <w:rFonts w:ascii="標楷體" w:eastAsia="標楷體" w:hAnsi="標楷體" w:cs="標楷體" w:hint="eastAsia"/>
                <w:bdr w:val="single" w:sz="4" w:space="0" w:color="auto"/>
              </w:rPr>
              <w:t>2）</w:t>
            </w:r>
          </w:p>
          <w:p w14:paraId="279C2660" w14:textId="77777777" w:rsidR="006F1AF9" w:rsidRPr="00B36BE7" w:rsidRDefault="006F1AF9" w:rsidP="00480AD0">
            <w:pPr>
              <w:spacing w:line="0" w:lineRule="atLeast"/>
              <w:rPr>
                <w:rFonts w:ascii="標楷體" w:eastAsia="標楷體" w:hAnsi="標楷體" w:cs="Segoe UI"/>
                <w:color w:val="00B050"/>
              </w:rPr>
            </w:pPr>
            <w:r w:rsidRPr="00B36BE7">
              <w:rPr>
                <w:rFonts w:ascii="標楷體" w:eastAsia="標楷體" w:hAnsi="標楷體" w:cs="Segoe UI"/>
                <w:color w:val="00B050"/>
              </w:rPr>
              <w:t>琉球之女步蘇澳，憂傷心事等知音。</w:t>
            </w:r>
          </w:p>
          <w:p w14:paraId="09C11A97" w14:textId="77777777" w:rsidR="00D01289" w:rsidRDefault="006F1AF9" w:rsidP="00480AD0">
            <w:pPr>
              <w:spacing w:line="0" w:lineRule="atLeast"/>
              <w:rPr>
                <w:rFonts w:ascii="標楷體" w:eastAsia="標楷體" w:hAnsi="標楷體" w:cs="Segoe UI"/>
                <w:color w:val="00B050"/>
              </w:rPr>
            </w:pPr>
            <w:r w:rsidRPr="00B36BE7">
              <w:rPr>
                <w:rFonts w:ascii="標楷體" w:eastAsia="標楷體" w:hAnsi="標楷體" w:cs="Segoe UI"/>
                <w:color w:val="00B050"/>
              </w:rPr>
              <w:t>隆盛離去別悠悠，蘿茱淚痕滴滿川。</w:t>
            </w:r>
          </w:p>
          <w:p w14:paraId="6E80DD3F" w14:textId="77777777" w:rsidR="00236AD9" w:rsidRDefault="00236AD9" w:rsidP="00480AD0">
            <w:pPr>
              <w:spacing w:line="0" w:lineRule="atLeast"/>
              <w:rPr>
                <w:rFonts w:ascii="標楷體" w:eastAsia="標楷體" w:hAnsi="標楷體" w:cs="Segoe UI"/>
                <w:color w:val="00B050"/>
              </w:rPr>
            </w:pPr>
          </w:p>
          <w:p w14:paraId="49E93BCA" w14:textId="642DC6C0" w:rsidR="00236AD9" w:rsidRPr="006A6B22" w:rsidRDefault="00236AD9" w:rsidP="00236AD9">
            <w:pPr>
              <w:widowControl/>
              <w:shd w:val="clear" w:color="auto" w:fill="FFFFFF"/>
              <w:spacing w:line="0" w:lineRule="atLeast"/>
              <w:rPr>
                <w:rFonts w:ascii="標楷體" w:eastAsia="標楷體" w:hAnsi="標楷體" w:cs="新細明體"/>
                <w:bdr w:val="single" w:sz="4" w:space="0" w:color="auto"/>
                <w:shd w:val="pct15" w:color="auto" w:fill="FFFFFF"/>
              </w:rPr>
            </w:pPr>
            <w:r w:rsidRPr="006A6B22">
              <w:rPr>
                <w:rFonts w:ascii="標楷體" w:eastAsia="標楷體" w:hAnsi="標楷體" w:cs="新細明體" w:hint="eastAsia"/>
                <w:bdr w:val="single" w:sz="4" w:space="0" w:color="auto"/>
                <w:shd w:val="pct15" w:color="auto" w:fill="FFFFFF"/>
              </w:rPr>
              <w:t>學習任務</w:t>
            </w:r>
            <w:r w:rsidR="00701E51" w:rsidRPr="006A6B22">
              <w:rPr>
                <w:rFonts w:ascii="標楷體" w:eastAsia="標楷體" w:hAnsi="標楷體" w:cs="新細明體" w:hint="eastAsia"/>
                <w:bdr w:val="single" w:sz="4" w:space="0" w:color="auto"/>
                <w:shd w:val="pct15" w:color="auto" w:fill="FFFFFF"/>
              </w:rPr>
              <w:t>（行前準備）</w:t>
            </w:r>
          </w:p>
          <w:p w14:paraId="67D8AEFA" w14:textId="433E0215" w:rsidR="00236AD9" w:rsidRPr="005F07FB" w:rsidRDefault="00236AD9" w:rsidP="00236AD9">
            <w:pPr>
              <w:widowControl/>
              <w:shd w:val="clear" w:color="auto" w:fill="FFFFFF"/>
              <w:spacing w:line="0" w:lineRule="atLeast"/>
              <w:rPr>
                <w:rFonts w:ascii="標楷體" w:eastAsia="標楷體" w:hAnsi="標楷體" w:cs="新細明體"/>
                <w:color w:val="00B050"/>
              </w:rPr>
            </w:pPr>
            <w:r w:rsidRPr="005F07FB">
              <w:rPr>
                <w:rFonts w:ascii="標楷體" w:eastAsia="標楷體" w:hAnsi="標楷體" w:cs="新細明體" w:hint="eastAsia"/>
                <w:color w:val="00B050"/>
              </w:rPr>
              <w:t>請同學用短文或新詩創作進行導覽</w:t>
            </w:r>
            <w:r w:rsidR="006A5F39">
              <w:rPr>
                <w:rFonts w:ascii="標楷體" w:eastAsia="標楷體" w:hAnsi="標楷體" w:cs="新細明體" w:hint="eastAsia"/>
                <w:color w:val="00B050"/>
              </w:rPr>
              <w:t>簡介。</w:t>
            </w:r>
          </w:p>
          <w:p w14:paraId="549EA579" w14:textId="2A415665" w:rsidR="00236AD9" w:rsidRPr="00236AD9" w:rsidRDefault="00236AD9" w:rsidP="00480AD0">
            <w:pPr>
              <w:spacing w:line="0" w:lineRule="atLeast"/>
              <w:rPr>
                <w:rFonts w:ascii="標楷體" w:eastAsia="標楷體" w:hAnsi="標楷體" w:cs="Segoe UI"/>
                <w:shd w:val="clear" w:color="auto" w:fill="212121"/>
              </w:rPr>
            </w:pPr>
          </w:p>
        </w:tc>
        <w:tc>
          <w:tcPr>
            <w:tcW w:w="1134" w:type="dxa"/>
            <w:vMerge w:val="restart"/>
            <w:vAlign w:val="center"/>
          </w:tcPr>
          <w:p w14:paraId="714231DA" w14:textId="77777777" w:rsidR="009B3BB5" w:rsidRDefault="009B3BB5" w:rsidP="00480AD0">
            <w:pPr>
              <w:spacing w:line="0" w:lineRule="atLeast"/>
              <w:jc w:val="center"/>
              <w:rPr>
                <w:rFonts w:ascii="標楷體" w:eastAsia="標楷體" w:hAnsi="標楷體" w:cs="標楷體"/>
              </w:rPr>
            </w:pPr>
            <w:r>
              <w:rPr>
                <w:rFonts w:ascii="標楷體" w:eastAsia="標楷體" w:hAnsi="標楷體" w:cs="標楷體" w:hint="eastAsia"/>
              </w:rPr>
              <w:lastRenderedPageBreak/>
              <w:t>精英</w:t>
            </w:r>
          </w:p>
          <w:p w14:paraId="653F012D" w14:textId="6279AF2D" w:rsidR="00EA39AD" w:rsidRPr="00480AD0" w:rsidRDefault="009B3BB5" w:rsidP="00480AD0">
            <w:pPr>
              <w:spacing w:line="0" w:lineRule="atLeast"/>
              <w:jc w:val="center"/>
              <w:rPr>
                <w:rFonts w:ascii="標楷體" w:eastAsia="標楷體" w:hAnsi="標楷體" w:cs="標楷體"/>
              </w:rPr>
            </w:pPr>
            <w:r>
              <w:rPr>
                <w:rFonts w:ascii="標楷體" w:eastAsia="標楷體" w:hAnsi="標楷體" w:cs="標楷體" w:hint="eastAsia"/>
              </w:rPr>
              <w:t>騎俠</w:t>
            </w:r>
          </w:p>
        </w:tc>
        <w:tc>
          <w:tcPr>
            <w:tcW w:w="1250" w:type="dxa"/>
            <w:vAlign w:val="center"/>
          </w:tcPr>
          <w:p w14:paraId="3D1CFC9B" w14:textId="233D775C" w:rsidR="00EA39AD" w:rsidRPr="00480AD0" w:rsidRDefault="00EA39AD" w:rsidP="00480AD0">
            <w:pPr>
              <w:spacing w:line="0" w:lineRule="atLeast"/>
              <w:jc w:val="center"/>
              <w:rPr>
                <w:rFonts w:ascii="標楷體" w:eastAsia="標楷體" w:hAnsi="標楷體" w:cs="標楷體"/>
              </w:rPr>
            </w:pPr>
            <w:r w:rsidRPr="00480AD0">
              <w:rPr>
                <w:rFonts w:ascii="標楷體" w:eastAsia="標楷體" w:hAnsi="標楷體" w:hint="eastAsia"/>
                <w:b/>
                <w:bCs/>
              </w:rPr>
              <w:t>宜蘭</w:t>
            </w:r>
            <w:r>
              <w:rPr>
                <w:rFonts w:ascii="標楷體" w:eastAsia="標楷體" w:hAnsi="標楷體" w:hint="eastAsia"/>
                <w:b/>
                <w:bCs/>
              </w:rPr>
              <w:t>神社</w:t>
            </w:r>
          </w:p>
        </w:tc>
      </w:tr>
      <w:tr w:rsidR="00EA39AD" w:rsidRPr="00480AD0" w14:paraId="1C0CD99B" w14:textId="77777777" w:rsidTr="009B3BB5">
        <w:trPr>
          <w:cantSplit/>
          <w:trHeight w:val="2075"/>
          <w:jc w:val="center"/>
        </w:trPr>
        <w:tc>
          <w:tcPr>
            <w:tcW w:w="1129" w:type="dxa"/>
            <w:vAlign w:val="center"/>
          </w:tcPr>
          <w:p w14:paraId="10E50A10" w14:textId="77777777" w:rsidR="00EA39AD" w:rsidRPr="00480AD0" w:rsidRDefault="00EA39AD" w:rsidP="00480AD0">
            <w:pPr>
              <w:spacing w:line="0" w:lineRule="atLeast"/>
              <w:jc w:val="center"/>
              <w:rPr>
                <w:rFonts w:ascii="標楷體" w:eastAsia="標楷體" w:hAnsi="標楷體" w:cs="標楷體"/>
                <w:color w:val="000000"/>
              </w:rPr>
            </w:pPr>
            <w:r w:rsidRPr="00480AD0">
              <w:rPr>
                <w:rFonts w:ascii="標楷體" w:eastAsia="標楷體" w:hAnsi="標楷體" w:cs="標楷體" w:hint="eastAsia"/>
                <w:color w:val="000000"/>
              </w:rPr>
              <w:t>10：00</w:t>
            </w:r>
          </w:p>
          <w:p w14:paraId="2B98452E" w14:textId="77777777" w:rsidR="00EA39AD" w:rsidRPr="00480AD0" w:rsidRDefault="00EA39AD" w:rsidP="00480AD0">
            <w:pPr>
              <w:spacing w:line="0" w:lineRule="atLeast"/>
              <w:jc w:val="center"/>
              <w:rPr>
                <w:rFonts w:ascii="標楷體" w:eastAsia="標楷體" w:hAnsi="標楷體" w:cs="標楷體"/>
                <w:color w:val="000000"/>
              </w:rPr>
            </w:pPr>
            <w:r w:rsidRPr="00480AD0">
              <w:rPr>
                <w:rFonts w:ascii="標楷體" w:eastAsia="標楷體" w:hAnsi="標楷體" w:cs="標楷體" w:hint="eastAsia"/>
                <w:color w:val="000000"/>
              </w:rPr>
              <w:t>～</w:t>
            </w:r>
          </w:p>
          <w:p w14:paraId="36A072BD" w14:textId="681A203E" w:rsidR="00EA39AD" w:rsidRPr="00480AD0" w:rsidRDefault="00EA39AD" w:rsidP="00480AD0">
            <w:pPr>
              <w:spacing w:line="0" w:lineRule="atLeast"/>
              <w:jc w:val="center"/>
              <w:rPr>
                <w:rFonts w:ascii="標楷體" w:eastAsia="標楷體" w:hAnsi="標楷體" w:cs="標楷體"/>
                <w:color w:val="000000"/>
              </w:rPr>
            </w:pPr>
            <w:r w:rsidRPr="00480AD0">
              <w:rPr>
                <w:rFonts w:ascii="標楷體" w:eastAsia="標楷體" w:hAnsi="標楷體" w:cs="標楷體" w:hint="eastAsia"/>
                <w:color w:val="000000"/>
              </w:rPr>
              <w:t>10：30</w:t>
            </w:r>
          </w:p>
        </w:tc>
        <w:tc>
          <w:tcPr>
            <w:tcW w:w="1796" w:type="dxa"/>
            <w:vMerge/>
            <w:vAlign w:val="center"/>
          </w:tcPr>
          <w:p w14:paraId="445E899D" w14:textId="60317C0D" w:rsidR="00EA39AD" w:rsidRPr="00480AD0" w:rsidRDefault="00EA39AD" w:rsidP="00480AD0">
            <w:pPr>
              <w:spacing w:line="0" w:lineRule="atLeast"/>
              <w:jc w:val="center"/>
              <w:rPr>
                <w:rFonts w:ascii="標楷體" w:eastAsia="標楷體" w:hAnsi="標楷體" w:cs="標楷體"/>
                <w:color w:val="000000"/>
              </w:rPr>
            </w:pPr>
          </w:p>
        </w:tc>
        <w:tc>
          <w:tcPr>
            <w:tcW w:w="4678" w:type="dxa"/>
            <w:vMerge/>
          </w:tcPr>
          <w:p w14:paraId="79D2146A" w14:textId="77777777" w:rsidR="00EA39AD" w:rsidRPr="00480AD0" w:rsidRDefault="00EA39AD" w:rsidP="00480AD0">
            <w:pPr>
              <w:spacing w:line="0" w:lineRule="atLeast"/>
              <w:rPr>
                <w:rFonts w:ascii="標楷體" w:eastAsia="標楷體" w:hAnsi="標楷體" w:cs="標楷體"/>
              </w:rPr>
            </w:pPr>
          </w:p>
        </w:tc>
        <w:tc>
          <w:tcPr>
            <w:tcW w:w="1134" w:type="dxa"/>
            <w:vMerge/>
            <w:vAlign w:val="center"/>
          </w:tcPr>
          <w:p w14:paraId="0B66122F" w14:textId="77777777" w:rsidR="00EA39AD" w:rsidRPr="00480AD0" w:rsidRDefault="00EA39AD" w:rsidP="00480AD0">
            <w:pPr>
              <w:spacing w:line="0" w:lineRule="atLeast"/>
              <w:jc w:val="center"/>
              <w:rPr>
                <w:rFonts w:ascii="標楷體" w:eastAsia="標楷體" w:hAnsi="標楷體" w:cs="標楷體"/>
                <w:color w:val="000000"/>
              </w:rPr>
            </w:pPr>
          </w:p>
        </w:tc>
        <w:tc>
          <w:tcPr>
            <w:tcW w:w="1250" w:type="dxa"/>
            <w:vAlign w:val="center"/>
          </w:tcPr>
          <w:p w14:paraId="65D4494C" w14:textId="46735925" w:rsidR="00EA39AD" w:rsidRPr="00480AD0" w:rsidRDefault="00EA39AD" w:rsidP="00480AD0">
            <w:pPr>
              <w:spacing w:line="0" w:lineRule="atLeast"/>
              <w:jc w:val="center"/>
              <w:rPr>
                <w:rFonts w:ascii="標楷體" w:eastAsia="標楷體" w:hAnsi="標楷體" w:cs="標楷體"/>
                <w:color w:val="000000"/>
              </w:rPr>
            </w:pPr>
            <w:r w:rsidRPr="00480AD0">
              <w:rPr>
                <w:rFonts w:ascii="標楷體" w:eastAsia="標楷體" w:hAnsi="標楷體" w:cs="標楷體" w:hint="eastAsia"/>
                <w:b/>
                <w:bCs/>
              </w:rPr>
              <w:t>思源機堡</w:t>
            </w:r>
          </w:p>
        </w:tc>
      </w:tr>
      <w:tr w:rsidR="00EA39AD" w:rsidRPr="00480AD0" w14:paraId="00DA6548" w14:textId="77777777" w:rsidTr="00D01289">
        <w:trPr>
          <w:cantSplit/>
          <w:trHeight w:val="925"/>
          <w:jc w:val="center"/>
        </w:trPr>
        <w:tc>
          <w:tcPr>
            <w:tcW w:w="1129" w:type="dxa"/>
            <w:vAlign w:val="center"/>
          </w:tcPr>
          <w:p w14:paraId="18332335" w14:textId="77777777" w:rsidR="00EA39AD" w:rsidRPr="00480AD0" w:rsidRDefault="00EA39AD" w:rsidP="00480AD0">
            <w:pPr>
              <w:spacing w:line="0" w:lineRule="atLeast"/>
              <w:jc w:val="center"/>
              <w:rPr>
                <w:rFonts w:ascii="標楷體" w:eastAsia="標楷體" w:hAnsi="標楷體" w:cs="標楷體"/>
                <w:color w:val="000000"/>
              </w:rPr>
            </w:pPr>
            <w:r w:rsidRPr="00480AD0">
              <w:rPr>
                <w:rFonts w:ascii="標楷體" w:eastAsia="標楷體" w:hAnsi="標楷體" w:cs="標楷體" w:hint="eastAsia"/>
                <w:color w:val="000000"/>
              </w:rPr>
              <w:lastRenderedPageBreak/>
              <w:t>10：45</w:t>
            </w:r>
          </w:p>
          <w:p w14:paraId="775BA091" w14:textId="77777777" w:rsidR="00EA39AD" w:rsidRPr="00480AD0" w:rsidRDefault="00EA39AD" w:rsidP="00480AD0">
            <w:pPr>
              <w:spacing w:line="0" w:lineRule="atLeast"/>
              <w:jc w:val="center"/>
              <w:rPr>
                <w:rFonts w:ascii="標楷體" w:eastAsia="標楷體" w:hAnsi="標楷體" w:cs="標楷體"/>
                <w:color w:val="000000"/>
              </w:rPr>
            </w:pPr>
            <w:r w:rsidRPr="00480AD0">
              <w:rPr>
                <w:rFonts w:ascii="標楷體" w:eastAsia="標楷體" w:hAnsi="標楷體" w:cs="標楷體" w:hint="eastAsia"/>
                <w:color w:val="000000"/>
              </w:rPr>
              <w:t>～</w:t>
            </w:r>
          </w:p>
          <w:p w14:paraId="3404BF7D" w14:textId="04ABFE73" w:rsidR="00EA39AD" w:rsidRPr="00480AD0" w:rsidRDefault="00EA39AD" w:rsidP="00480AD0">
            <w:pPr>
              <w:spacing w:line="0" w:lineRule="atLeast"/>
              <w:jc w:val="center"/>
              <w:rPr>
                <w:rFonts w:ascii="標楷體" w:eastAsia="標楷體" w:hAnsi="標楷體" w:cs="標楷體"/>
                <w:color w:val="000000"/>
              </w:rPr>
            </w:pPr>
            <w:r w:rsidRPr="00480AD0">
              <w:rPr>
                <w:rFonts w:ascii="標楷體" w:eastAsia="標楷體" w:hAnsi="標楷體" w:cs="標楷體" w:hint="eastAsia"/>
                <w:color w:val="000000"/>
              </w:rPr>
              <w:t>11：15</w:t>
            </w:r>
          </w:p>
        </w:tc>
        <w:tc>
          <w:tcPr>
            <w:tcW w:w="1796" w:type="dxa"/>
            <w:vMerge/>
            <w:vAlign w:val="center"/>
          </w:tcPr>
          <w:p w14:paraId="3532F062" w14:textId="49275829" w:rsidR="00EA39AD" w:rsidRPr="00480AD0" w:rsidRDefault="00EA39AD" w:rsidP="00480AD0">
            <w:pPr>
              <w:spacing w:line="0" w:lineRule="atLeast"/>
              <w:jc w:val="center"/>
              <w:rPr>
                <w:rFonts w:ascii="標楷體" w:eastAsia="標楷體" w:hAnsi="標楷體" w:cs="標楷體"/>
                <w:color w:val="000000"/>
              </w:rPr>
            </w:pPr>
          </w:p>
        </w:tc>
        <w:tc>
          <w:tcPr>
            <w:tcW w:w="4678" w:type="dxa"/>
            <w:vMerge/>
          </w:tcPr>
          <w:p w14:paraId="7E3CAE7F" w14:textId="77777777" w:rsidR="00EA39AD" w:rsidRPr="00480AD0" w:rsidRDefault="00EA39AD" w:rsidP="00480AD0">
            <w:pPr>
              <w:spacing w:line="0" w:lineRule="atLeast"/>
              <w:rPr>
                <w:rFonts w:ascii="標楷體" w:eastAsia="標楷體" w:hAnsi="標楷體" w:cs="標楷體"/>
              </w:rPr>
            </w:pPr>
          </w:p>
        </w:tc>
        <w:tc>
          <w:tcPr>
            <w:tcW w:w="1134" w:type="dxa"/>
            <w:vMerge/>
            <w:vAlign w:val="center"/>
          </w:tcPr>
          <w:p w14:paraId="78FF489A" w14:textId="77777777" w:rsidR="00EA39AD" w:rsidRPr="00480AD0" w:rsidRDefault="00EA39AD" w:rsidP="00480AD0">
            <w:pPr>
              <w:spacing w:line="0" w:lineRule="atLeast"/>
              <w:jc w:val="center"/>
              <w:rPr>
                <w:rFonts w:ascii="標楷體" w:eastAsia="標楷體" w:hAnsi="標楷體" w:cs="標楷體"/>
                <w:color w:val="000000"/>
              </w:rPr>
            </w:pPr>
          </w:p>
        </w:tc>
        <w:tc>
          <w:tcPr>
            <w:tcW w:w="1250" w:type="dxa"/>
            <w:vAlign w:val="center"/>
          </w:tcPr>
          <w:p w14:paraId="74912F8F" w14:textId="700EB28B" w:rsidR="00EA39AD" w:rsidRPr="00480AD0" w:rsidRDefault="00EA39AD" w:rsidP="00480AD0">
            <w:pPr>
              <w:spacing w:line="0" w:lineRule="atLeast"/>
              <w:jc w:val="center"/>
              <w:rPr>
                <w:rFonts w:ascii="標楷體" w:eastAsia="標楷體" w:hAnsi="標楷體" w:cs="標楷體"/>
              </w:rPr>
            </w:pPr>
            <w:r w:rsidRPr="00480AD0">
              <w:rPr>
                <w:rFonts w:ascii="標楷體" w:eastAsia="標楷體" w:hAnsi="標楷體" w:cs="標楷體" w:hint="eastAsia"/>
                <w:b/>
                <w:bCs/>
              </w:rPr>
              <w:t>西鄉廳憲德政碑</w:t>
            </w:r>
          </w:p>
        </w:tc>
      </w:tr>
      <w:tr w:rsidR="005E4580" w:rsidRPr="00480AD0" w14:paraId="5E3A2D65" w14:textId="77777777" w:rsidTr="00EA39AD">
        <w:trPr>
          <w:cantSplit/>
          <w:trHeight w:val="1272"/>
          <w:jc w:val="center"/>
        </w:trPr>
        <w:tc>
          <w:tcPr>
            <w:tcW w:w="1129" w:type="dxa"/>
            <w:vMerge w:val="restart"/>
            <w:vAlign w:val="center"/>
          </w:tcPr>
          <w:p w14:paraId="60042B21" w14:textId="77777777" w:rsidR="005E4580" w:rsidRPr="00480AD0" w:rsidRDefault="005E4580" w:rsidP="00480AD0">
            <w:pPr>
              <w:spacing w:line="0" w:lineRule="atLeast"/>
              <w:jc w:val="center"/>
              <w:rPr>
                <w:rFonts w:ascii="標楷體" w:eastAsia="標楷體" w:hAnsi="標楷體" w:cs="標楷體"/>
                <w:color w:val="000000"/>
              </w:rPr>
            </w:pPr>
            <w:r w:rsidRPr="00480AD0">
              <w:rPr>
                <w:rFonts w:ascii="標楷體" w:eastAsia="標楷體" w:hAnsi="標楷體" w:cs="標楷體" w:hint="eastAsia"/>
                <w:color w:val="000000"/>
              </w:rPr>
              <w:t>11：30</w:t>
            </w:r>
          </w:p>
          <w:p w14:paraId="01660397" w14:textId="77777777" w:rsidR="005E4580" w:rsidRPr="00480AD0" w:rsidRDefault="005E4580" w:rsidP="00480AD0">
            <w:pPr>
              <w:spacing w:line="0" w:lineRule="atLeast"/>
              <w:jc w:val="center"/>
              <w:rPr>
                <w:rFonts w:ascii="標楷體" w:eastAsia="標楷體" w:hAnsi="標楷體" w:cs="標楷體"/>
                <w:color w:val="000000"/>
              </w:rPr>
            </w:pPr>
            <w:r w:rsidRPr="00480AD0">
              <w:rPr>
                <w:rFonts w:ascii="標楷體" w:eastAsia="標楷體" w:hAnsi="標楷體" w:cs="標楷體" w:hint="eastAsia"/>
                <w:color w:val="000000"/>
              </w:rPr>
              <w:t>～</w:t>
            </w:r>
          </w:p>
          <w:p w14:paraId="556C3706" w14:textId="65EB3CDE" w:rsidR="005E4580" w:rsidRPr="00480AD0" w:rsidRDefault="005E4580" w:rsidP="00480AD0">
            <w:pPr>
              <w:spacing w:line="0" w:lineRule="atLeast"/>
              <w:jc w:val="center"/>
              <w:rPr>
                <w:rFonts w:ascii="標楷體" w:eastAsia="標楷體" w:hAnsi="標楷體" w:cs="標楷體"/>
                <w:color w:val="000000"/>
              </w:rPr>
            </w:pPr>
            <w:r w:rsidRPr="00480AD0">
              <w:rPr>
                <w:rFonts w:ascii="標楷體" w:eastAsia="標楷體" w:hAnsi="標楷體" w:cs="標楷體" w:hint="eastAsia"/>
                <w:color w:val="000000"/>
              </w:rPr>
              <w:t>13：00</w:t>
            </w:r>
          </w:p>
        </w:tc>
        <w:tc>
          <w:tcPr>
            <w:tcW w:w="1796" w:type="dxa"/>
            <w:vAlign w:val="center"/>
          </w:tcPr>
          <w:p w14:paraId="3387C00B" w14:textId="7BE46228" w:rsidR="005E4580" w:rsidRPr="00EA39AD" w:rsidRDefault="00EA39AD" w:rsidP="00480AD0">
            <w:pPr>
              <w:spacing w:line="0" w:lineRule="atLeast"/>
              <w:rPr>
                <w:rFonts w:ascii="標楷體" w:eastAsia="標楷體" w:hAnsi="標楷體" w:cs="標楷體"/>
                <w:b/>
                <w:bCs/>
                <w:color w:val="FF0000"/>
              </w:rPr>
            </w:pPr>
            <w:r>
              <w:rPr>
                <w:rFonts w:ascii="標楷體" w:eastAsia="標楷體" w:hAnsi="標楷體" w:cs="標楷體" w:hint="eastAsia"/>
                <w:b/>
                <w:bCs/>
                <w:color w:val="FF0000"/>
              </w:rPr>
              <w:t>左岸輕旅行</w:t>
            </w:r>
          </w:p>
        </w:tc>
        <w:tc>
          <w:tcPr>
            <w:tcW w:w="4678" w:type="dxa"/>
          </w:tcPr>
          <w:p w14:paraId="00CB760D" w14:textId="77777777" w:rsidR="00236AD9" w:rsidRDefault="008F395E" w:rsidP="00480AD0">
            <w:pPr>
              <w:spacing w:line="0" w:lineRule="atLeast"/>
              <w:rPr>
                <w:rFonts w:ascii="標楷體" w:eastAsia="標楷體" w:hAnsi="標楷體" w:cs="Arial"/>
                <w:color w:val="000000"/>
                <w:shd w:val="clear" w:color="auto" w:fill="FFFFFF"/>
              </w:rPr>
            </w:pPr>
            <w:r w:rsidRPr="00557E90">
              <w:rPr>
                <w:rFonts w:ascii="標楷體" w:eastAsia="標楷體" w:hAnsi="標楷體" w:cs="Arial"/>
                <w:color w:val="000000"/>
                <w:bdr w:val="single" w:sz="4" w:space="0" w:color="auto"/>
                <w:shd w:val="clear" w:color="auto" w:fill="FFFFFF"/>
              </w:rPr>
              <w:t>土窯飄香漾童心</w:t>
            </w:r>
            <w:r w:rsidRPr="00EA39AD">
              <w:rPr>
                <w:rFonts w:ascii="標楷體" w:eastAsia="標楷體" w:hAnsi="標楷體" w:cs="Arial"/>
                <w:color w:val="000000"/>
              </w:rPr>
              <w:br/>
            </w:r>
            <w:r w:rsidRPr="00C024D5">
              <w:rPr>
                <w:rFonts w:ascii="標楷體" w:eastAsia="標楷體" w:hAnsi="標楷體" w:cs="Arial"/>
                <w:color w:val="FF0000"/>
                <w:shd w:val="clear" w:color="auto" w:fill="FFFFFF"/>
              </w:rPr>
              <w:t>1.</w:t>
            </w:r>
            <w:r w:rsidR="00D01289" w:rsidRPr="00C024D5">
              <w:rPr>
                <w:rFonts w:ascii="標楷體" w:eastAsia="標楷體" w:hAnsi="標楷體" w:cs="Arial" w:hint="eastAsia"/>
                <w:color w:val="FF0000"/>
                <w:shd w:val="clear" w:color="auto" w:fill="FFFFFF"/>
              </w:rPr>
              <w:t>介紹</w:t>
            </w:r>
            <w:r w:rsidRPr="00C024D5">
              <w:rPr>
                <w:rFonts w:ascii="標楷體" w:eastAsia="標楷體" w:hAnsi="標楷體" w:cs="Arial"/>
                <w:color w:val="FF0000"/>
                <w:shd w:val="clear" w:color="auto" w:fill="FFFFFF"/>
              </w:rPr>
              <w:t>土質</w:t>
            </w:r>
            <w:r w:rsidR="00D01289" w:rsidRPr="00C024D5">
              <w:rPr>
                <w:rFonts w:ascii="標楷體" w:eastAsia="標楷體" w:hAnsi="標楷體" w:cs="Arial" w:hint="eastAsia"/>
                <w:color w:val="FF0000"/>
                <w:shd w:val="clear" w:color="auto" w:fill="FFFFFF"/>
              </w:rPr>
              <w:t>與</w:t>
            </w:r>
            <w:r w:rsidRPr="00C024D5">
              <w:rPr>
                <w:rFonts w:ascii="標楷體" w:eastAsia="標楷體" w:hAnsi="標楷體" w:cs="Arial"/>
                <w:color w:val="FF0000"/>
                <w:shd w:val="clear" w:color="auto" w:fill="FFFFFF"/>
              </w:rPr>
              <w:t>宜蘭磚窯產業發展</w:t>
            </w:r>
            <w:r w:rsidR="00D01289" w:rsidRPr="00C024D5">
              <w:rPr>
                <w:rFonts w:ascii="標楷體" w:eastAsia="標楷體" w:hAnsi="標楷體" w:cs="Arial" w:hint="eastAsia"/>
                <w:color w:val="FF0000"/>
                <w:shd w:val="clear" w:color="auto" w:fill="FFFFFF"/>
              </w:rPr>
              <w:t>的</w:t>
            </w:r>
            <w:r w:rsidRPr="00C024D5">
              <w:rPr>
                <w:rFonts w:ascii="標楷體" w:eastAsia="標楷體" w:hAnsi="標楷體" w:cs="Arial"/>
                <w:color w:val="FF0000"/>
                <w:shd w:val="clear" w:color="auto" w:fill="FFFFFF"/>
              </w:rPr>
              <w:t>關係。</w:t>
            </w:r>
            <w:r w:rsidRPr="00C024D5">
              <w:rPr>
                <w:rFonts w:ascii="標楷體" w:eastAsia="標楷體" w:hAnsi="標楷體" w:cs="Arial"/>
                <w:color w:val="FF0000"/>
              </w:rPr>
              <w:br/>
            </w:r>
            <w:r w:rsidRPr="00C024D5">
              <w:rPr>
                <w:rFonts w:ascii="標楷體" w:eastAsia="標楷體" w:hAnsi="標楷體" w:cs="Arial"/>
                <w:color w:val="FF0000"/>
                <w:shd w:val="clear" w:color="auto" w:fill="FFFFFF"/>
              </w:rPr>
              <w:t>2.</w:t>
            </w:r>
            <w:r w:rsidR="00D01289" w:rsidRPr="00C024D5">
              <w:rPr>
                <w:rFonts w:ascii="標楷體" w:eastAsia="標楷體" w:hAnsi="標楷體" w:cs="Arial" w:hint="eastAsia"/>
                <w:color w:val="FF0000"/>
                <w:shd w:val="clear" w:color="auto" w:fill="FFFFFF"/>
              </w:rPr>
              <w:t>老師及</w:t>
            </w:r>
            <w:r w:rsidRPr="00C024D5">
              <w:rPr>
                <w:rFonts w:ascii="標楷體" w:eastAsia="標楷體" w:hAnsi="標楷體" w:cs="Arial"/>
                <w:color w:val="FF0000"/>
                <w:shd w:val="clear" w:color="auto" w:fill="FFFFFF"/>
              </w:rPr>
              <w:t>志工的引導，進行砌窯焢番薯。</w:t>
            </w:r>
            <w:r w:rsidR="00824714" w:rsidRPr="00C024D5">
              <w:rPr>
                <w:rFonts w:ascii="標楷體" w:eastAsia="標楷體" w:hAnsi="標楷體" w:cs="Arial"/>
                <w:color w:val="FF0000"/>
              </w:rPr>
              <w:br/>
            </w:r>
            <w:r w:rsidR="00D01289" w:rsidRPr="00C024D5">
              <w:rPr>
                <w:rFonts w:ascii="標楷體" w:eastAsia="標楷體" w:hAnsi="標楷體" w:cs="Arial" w:hint="eastAsia"/>
                <w:color w:val="FF0000"/>
                <w:shd w:val="clear" w:color="auto" w:fill="FFFFFF"/>
              </w:rPr>
              <w:t>3</w:t>
            </w:r>
            <w:r w:rsidR="00824714" w:rsidRPr="00C024D5">
              <w:rPr>
                <w:rFonts w:ascii="標楷體" w:eastAsia="標楷體" w:hAnsi="標楷體" w:cs="Arial"/>
                <w:color w:val="FF0000"/>
                <w:shd w:val="clear" w:color="auto" w:fill="FFFFFF"/>
              </w:rPr>
              <w:t>.認識北津社區發展歷史與脈絡。</w:t>
            </w:r>
            <w:r w:rsidR="00824714" w:rsidRPr="00C024D5">
              <w:rPr>
                <w:rFonts w:ascii="標楷體" w:eastAsia="標楷體" w:hAnsi="標楷體" w:cs="Arial"/>
                <w:color w:val="FF0000"/>
              </w:rPr>
              <w:br/>
            </w:r>
            <w:r w:rsidR="00D01289" w:rsidRPr="00C024D5">
              <w:rPr>
                <w:rFonts w:ascii="標楷體" w:eastAsia="標楷體" w:hAnsi="標楷體" w:cs="Arial" w:hint="eastAsia"/>
                <w:color w:val="FF0000"/>
                <w:shd w:val="clear" w:color="auto" w:fill="FFFFFF"/>
              </w:rPr>
              <w:t>4</w:t>
            </w:r>
            <w:r w:rsidR="00824714" w:rsidRPr="00C024D5">
              <w:rPr>
                <w:rFonts w:ascii="標楷體" w:eastAsia="標楷體" w:hAnsi="標楷體" w:cs="Arial"/>
                <w:color w:val="FF0000"/>
                <w:shd w:val="clear" w:color="auto" w:fill="FFFFFF"/>
              </w:rPr>
              <w:t>.透過照片及影片認識宜蘭磚窯的過往</w:t>
            </w:r>
            <w:r w:rsidR="00D01289" w:rsidRPr="00C024D5">
              <w:rPr>
                <w:rFonts w:ascii="標楷體" w:eastAsia="標楷體" w:hAnsi="標楷體" w:cs="Arial" w:hint="eastAsia"/>
                <w:color w:val="FF0000"/>
                <w:shd w:val="clear" w:color="auto" w:fill="FFFFFF"/>
              </w:rPr>
              <w:t>。</w:t>
            </w:r>
            <w:r w:rsidR="00824714" w:rsidRPr="00C024D5">
              <w:rPr>
                <w:rFonts w:ascii="標楷體" w:eastAsia="標楷體" w:hAnsi="標楷體" w:cs="Arial"/>
                <w:color w:val="FF0000"/>
              </w:rPr>
              <w:br/>
            </w:r>
            <w:r w:rsidR="00D01289" w:rsidRPr="00C024D5">
              <w:rPr>
                <w:rFonts w:ascii="標楷體" w:eastAsia="標楷體" w:hAnsi="標楷體" w:cs="Arial" w:hint="eastAsia"/>
                <w:color w:val="FF0000"/>
                <w:shd w:val="clear" w:color="auto" w:fill="FFFFFF"/>
              </w:rPr>
              <w:t>5</w:t>
            </w:r>
            <w:r w:rsidR="00824714" w:rsidRPr="00C024D5">
              <w:rPr>
                <w:rFonts w:ascii="標楷體" w:eastAsia="標楷體" w:hAnsi="標楷體" w:cs="Arial"/>
                <w:color w:val="FF0000"/>
                <w:shd w:val="clear" w:color="auto" w:fill="FFFFFF"/>
              </w:rPr>
              <w:t>.了解北津社區與宜蘭磚窯業的興衰。</w:t>
            </w:r>
          </w:p>
          <w:p w14:paraId="08A26182" w14:textId="77777777" w:rsidR="002448AB" w:rsidRDefault="002448AB" w:rsidP="00480AD0">
            <w:pPr>
              <w:spacing w:line="0" w:lineRule="atLeast"/>
              <w:rPr>
                <w:rFonts w:ascii="標楷體" w:eastAsia="標楷體" w:hAnsi="標楷體" w:cs="Arial"/>
                <w:color w:val="000000"/>
              </w:rPr>
            </w:pPr>
          </w:p>
          <w:p w14:paraId="53A9A2E3" w14:textId="1DA61C8F" w:rsidR="00824714" w:rsidRDefault="00824714" w:rsidP="00480AD0">
            <w:pPr>
              <w:spacing w:line="0" w:lineRule="atLeast"/>
              <w:rPr>
                <w:rFonts w:ascii="標楷體" w:eastAsia="標楷體" w:hAnsi="標楷體" w:cs="Arial"/>
                <w:color w:val="000000"/>
                <w:bdr w:val="single" w:sz="4" w:space="0" w:color="auto"/>
                <w:shd w:val="clear" w:color="auto" w:fill="FFFFFF"/>
              </w:rPr>
            </w:pPr>
            <w:r w:rsidRPr="006A6B22">
              <w:rPr>
                <w:rFonts w:ascii="標楷體" w:eastAsia="標楷體" w:hAnsi="標楷體" w:cs="Arial"/>
                <w:color w:val="000000"/>
                <w:bdr w:val="single" w:sz="4" w:space="0" w:color="auto"/>
                <w:shd w:val="pct15" w:color="auto" w:fill="FFFFFF"/>
              </w:rPr>
              <w:t>學習單</w:t>
            </w:r>
          </w:p>
          <w:p w14:paraId="79DF2349" w14:textId="49A602EF" w:rsidR="00236AD9" w:rsidRPr="00EA39AD" w:rsidRDefault="00236AD9" w:rsidP="00480AD0">
            <w:pPr>
              <w:spacing w:line="0" w:lineRule="atLeast"/>
              <w:rPr>
                <w:rFonts w:ascii="標楷體" w:eastAsia="標楷體" w:hAnsi="標楷體" w:cs="Arial"/>
                <w:color w:val="000000"/>
                <w:shd w:val="clear" w:color="auto" w:fill="FFFFFF"/>
              </w:rPr>
            </w:pPr>
          </w:p>
        </w:tc>
        <w:tc>
          <w:tcPr>
            <w:tcW w:w="1134" w:type="dxa"/>
            <w:vAlign w:val="center"/>
          </w:tcPr>
          <w:p w14:paraId="5B3BC0A3" w14:textId="77777777" w:rsidR="009B3BB5" w:rsidRDefault="009B3BB5" w:rsidP="00480AD0">
            <w:pPr>
              <w:spacing w:line="0" w:lineRule="atLeast"/>
              <w:jc w:val="center"/>
              <w:rPr>
                <w:rFonts w:ascii="標楷體" w:eastAsia="標楷體" w:hAnsi="標楷體" w:cs="標楷體"/>
                <w:color w:val="000000"/>
              </w:rPr>
            </w:pPr>
            <w:r>
              <w:rPr>
                <w:rFonts w:ascii="標楷體" w:eastAsia="標楷體" w:hAnsi="標楷體" w:cs="標楷體" w:hint="eastAsia"/>
                <w:color w:val="000000"/>
              </w:rPr>
              <w:t>北津</w:t>
            </w:r>
          </w:p>
          <w:p w14:paraId="005997B1" w14:textId="29527413" w:rsidR="005E4580" w:rsidRPr="00480AD0" w:rsidRDefault="009B3BB5" w:rsidP="00480AD0">
            <w:pPr>
              <w:spacing w:line="0" w:lineRule="atLeast"/>
              <w:jc w:val="center"/>
              <w:rPr>
                <w:rFonts w:ascii="標楷體" w:eastAsia="標楷體" w:hAnsi="標楷體" w:cs="標楷體"/>
                <w:color w:val="000000"/>
              </w:rPr>
            </w:pPr>
            <w:r>
              <w:rPr>
                <w:rFonts w:ascii="標楷體" w:eastAsia="標楷體" w:hAnsi="標楷體" w:cs="標楷體" w:hint="eastAsia"/>
                <w:color w:val="000000"/>
              </w:rPr>
              <w:t>里長</w:t>
            </w:r>
          </w:p>
        </w:tc>
        <w:tc>
          <w:tcPr>
            <w:tcW w:w="1250" w:type="dxa"/>
            <w:vAlign w:val="center"/>
          </w:tcPr>
          <w:p w14:paraId="081D11A2" w14:textId="1385CB4B" w:rsidR="005E4580" w:rsidRPr="00480AD0" w:rsidRDefault="005E4580" w:rsidP="00480AD0">
            <w:pPr>
              <w:spacing w:line="0" w:lineRule="atLeast"/>
              <w:jc w:val="center"/>
              <w:rPr>
                <w:rFonts w:ascii="標楷體" w:eastAsia="標楷體" w:hAnsi="標楷體" w:cs="標楷體"/>
              </w:rPr>
            </w:pPr>
            <w:r w:rsidRPr="00480AD0">
              <w:rPr>
                <w:rFonts w:ascii="標楷體" w:eastAsia="標楷體" w:hAnsi="標楷體" w:cs="標楷體" w:hint="eastAsia"/>
                <w:b/>
                <w:bCs/>
                <w:color w:val="FF0000"/>
              </w:rPr>
              <w:t>磚窯廠</w:t>
            </w:r>
          </w:p>
        </w:tc>
      </w:tr>
      <w:tr w:rsidR="005E4580" w:rsidRPr="00480AD0" w14:paraId="776BA146" w14:textId="77777777" w:rsidTr="00EA39AD">
        <w:trPr>
          <w:cantSplit/>
          <w:trHeight w:val="1660"/>
          <w:jc w:val="center"/>
        </w:trPr>
        <w:tc>
          <w:tcPr>
            <w:tcW w:w="1129" w:type="dxa"/>
            <w:vMerge/>
            <w:vAlign w:val="center"/>
          </w:tcPr>
          <w:p w14:paraId="78EC7716" w14:textId="77777777" w:rsidR="005E4580" w:rsidRPr="00480AD0" w:rsidRDefault="005E4580" w:rsidP="00480AD0">
            <w:pPr>
              <w:spacing w:line="0" w:lineRule="atLeast"/>
              <w:jc w:val="center"/>
              <w:rPr>
                <w:rFonts w:ascii="標楷體" w:eastAsia="標楷體" w:hAnsi="標楷體" w:cs="標楷體"/>
                <w:color w:val="000000"/>
              </w:rPr>
            </w:pPr>
          </w:p>
        </w:tc>
        <w:tc>
          <w:tcPr>
            <w:tcW w:w="1796" w:type="dxa"/>
            <w:vAlign w:val="center"/>
          </w:tcPr>
          <w:p w14:paraId="22A17E21" w14:textId="1F3DB57F" w:rsidR="005E4580" w:rsidRPr="00EA39AD" w:rsidRDefault="00EA39AD" w:rsidP="00480AD0">
            <w:pPr>
              <w:spacing w:line="0" w:lineRule="atLeast"/>
              <w:rPr>
                <w:rFonts w:ascii="標楷體" w:eastAsia="標楷體" w:hAnsi="標楷體" w:cs="標楷體"/>
                <w:b/>
                <w:bCs/>
                <w:color w:val="FF0000"/>
              </w:rPr>
            </w:pPr>
            <w:r>
              <w:rPr>
                <w:rFonts w:ascii="標楷體" w:eastAsia="標楷體" w:hAnsi="標楷體" w:cs="標楷體" w:hint="eastAsia"/>
                <w:b/>
                <w:bCs/>
                <w:color w:val="FF0000"/>
              </w:rPr>
              <w:t>右岸童趣樂</w:t>
            </w:r>
          </w:p>
        </w:tc>
        <w:tc>
          <w:tcPr>
            <w:tcW w:w="4678" w:type="dxa"/>
          </w:tcPr>
          <w:p w14:paraId="5E9BD9B0" w14:textId="5A9298FC" w:rsidR="00824714" w:rsidRPr="00EA39AD" w:rsidRDefault="00EA39AD" w:rsidP="00824714">
            <w:pPr>
              <w:spacing w:line="0" w:lineRule="atLeast"/>
              <w:rPr>
                <w:rFonts w:ascii="標楷體" w:eastAsia="標楷體" w:hAnsi="標楷體" w:cs="Arial"/>
                <w:color w:val="000000"/>
                <w:shd w:val="clear" w:color="auto" w:fill="FFFFFF"/>
              </w:rPr>
            </w:pPr>
            <w:r w:rsidRPr="009B3BB5">
              <w:rPr>
                <w:rFonts w:ascii="標楷體" w:eastAsia="標楷體" w:hAnsi="標楷體" w:cs="Arial" w:hint="eastAsia"/>
                <w:color w:val="000000"/>
                <w:bdr w:val="single" w:sz="4" w:space="0" w:color="auto"/>
                <w:shd w:val="clear" w:color="auto" w:fill="FFFFFF"/>
              </w:rPr>
              <w:t>不學禮，無以立</w:t>
            </w:r>
          </w:p>
          <w:p w14:paraId="7B7E0EFB" w14:textId="2233AB75" w:rsidR="00236AD9" w:rsidRPr="00C024D5" w:rsidRDefault="00824714" w:rsidP="00824714">
            <w:pPr>
              <w:spacing w:line="0" w:lineRule="atLeast"/>
              <w:rPr>
                <w:rFonts w:ascii="標楷體" w:eastAsia="標楷體" w:hAnsi="標楷體" w:cs="Arial"/>
                <w:color w:val="FF0000"/>
                <w:shd w:val="clear" w:color="auto" w:fill="FFFFFF"/>
              </w:rPr>
            </w:pPr>
            <w:r w:rsidRPr="00C024D5">
              <w:rPr>
                <w:rFonts w:ascii="標楷體" w:eastAsia="標楷體" w:hAnsi="標楷體" w:cs="Arial"/>
                <w:color w:val="FF0000"/>
                <w:shd w:val="clear" w:color="auto" w:fill="FFFFFF"/>
              </w:rPr>
              <w:t>1.廟庭建築導覽</w:t>
            </w:r>
            <w:r w:rsidRPr="00C024D5">
              <w:rPr>
                <w:rFonts w:ascii="標楷體" w:eastAsia="標楷體" w:hAnsi="標楷體" w:cs="Arial"/>
                <w:color w:val="FF0000"/>
              </w:rPr>
              <w:br/>
            </w:r>
            <w:r w:rsidRPr="00C024D5">
              <w:rPr>
                <w:rFonts w:ascii="標楷體" w:eastAsia="標楷體" w:hAnsi="標楷體" w:cs="Arial"/>
                <w:color w:val="FF0000"/>
                <w:shd w:val="clear" w:color="auto" w:fill="FFFFFF"/>
              </w:rPr>
              <w:t>2.佾舞沿革-釋尊六佾舞。</w:t>
            </w:r>
          </w:p>
          <w:p w14:paraId="07559A22" w14:textId="77777777" w:rsidR="00236AD9" w:rsidRPr="00236AD9" w:rsidRDefault="00236AD9" w:rsidP="00824714">
            <w:pPr>
              <w:spacing w:line="0" w:lineRule="atLeast"/>
              <w:rPr>
                <w:rFonts w:ascii="標楷體" w:eastAsia="標楷體" w:hAnsi="標楷體" w:cs="Arial"/>
                <w:color w:val="000000"/>
                <w:shd w:val="clear" w:color="auto" w:fill="FFFFFF"/>
              </w:rPr>
            </w:pPr>
          </w:p>
          <w:p w14:paraId="612A4387" w14:textId="77777777" w:rsidR="00824714" w:rsidRDefault="00824714" w:rsidP="00824714">
            <w:pPr>
              <w:spacing w:line="0" w:lineRule="atLeast"/>
              <w:rPr>
                <w:rFonts w:ascii="標楷體" w:eastAsia="標楷體" w:hAnsi="標楷體" w:cs="Arial"/>
                <w:color w:val="000000"/>
                <w:shd w:val="clear" w:color="auto" w:fill="FFFFFF"/>
              </w:rPr>
            </w:pPr>
            <w:r w:rsidRPr="009B3BB5">
              <w:rPr>
                <w:rFonts w:ascii="標楷體" w:eastAsia="標楷體" w:hAnsi="標楷體" w:cs="Arial"/>
                <w:color w:val="000000"/>
                <w:bdr w:val="single" w:sz="4" w:space="0" w:color="auto"/>
                <w:shd w:val="clear" w:color="auto" w:fill="FFFFFF"/>
              </w:rPr>
              <w:t>凡事行有不得，皆反求諸己</w:t>
            </w:r>
            <w:r w:rsidRPr="00EA39AD">
              <w:rPr>
                <w:rFonts w:ascii="標楷體" w:eastAsia="標楷體" w:hAnsi="標楷體" w:cs="Arial"/>
                <w:color w:val="000000"/>
              </w:rPr>
              <w:br/>
            </w:r>
            <w:r w:rsidRPr="00C024D5">
              <w:rPr>
                <w:rFonts w:ascii="標楷體" w:eastAsia="標楷體" w:hAnsi="標楷體" w:cs="Arial"/>
                <w:color w:val="FF0000"/>
                <w:shd w:val="clear" w:color="auto" w:fill="FFFFFF"/>
              </w:rPr>
              <w:t>1.戶外彈弓競技。</w:t>
            </w:r>
            <w:r w:rsidRPr="00C024D5">
              <w:rPr>
                <w:rFonts w:ascii="標楷體" w:eastAsia="標楷體" w:hAnsi="標楷體" w:cs="Arial"/>
                <w:color w:val="FF0000"/>
              </w:rPr>
              <w:br/>
            </w:r>
            <w:r w:rsidRPr="00C024D5">
              <w:rPr>
                <w:rFonts w:ascii="標楷體" w:eastAsia="標楷體" w:hAnsi="標楷體" w:cs="Arial"/>
                <w:color w:val="FF0000"/>
                <w:shd w:val="clear" w:color="auto" w:fill="FFFFFF"/>
              </w:rPr>
              <w:t>2.法式滾球。</w:t>
            </w:r>
          </w:p>
          <w:p w14:paraId="71FD650B" w14:textId="77777777" w:rsidR="00236AD9" w:rsidRDefault="00236AD9" w:rsidP="00824714">
            <w:pPr>
              <w:spacing w:line="0" w:lineRule="atLeast"/>
              <w:rPr>
                <w:rFonts w:ascii="標楷體" w:eastAsia="標楷體" w:hAnsi="標楷體" w:cs="Arial"/>
                <w:color w:val="000000"/>
                <w:shd w:val="clear" w:color="auto" w:fill="FFFFFF"/>
              </w:rPr>
            </w:pPr>
          </w:p>
          <w:p w14:paraId="3C502953" w14:textId="1370F7E7" w:rsidR="009D47E8" w:rsidRPr="006A6B22" w:rsidRDefault="009D47E8" w:rsidP="00824714">
            <w:pPr>
              <w:spacing w:line="0" w:lineRule="atLeast"/>
              <w:rPr>
                <w:rFonts w:ascii="標楷體" w:eastAsia="標楷體" w:hAnsi="標楷體" w:cs="Arial"/>
                <w:color w:val="000000"/>
                <w:bdr w:val="single" w:sz="4" w:space="0" w:color="auto"/>
                <w:shd w:val="pct15" w:color="auto" w:fill="FFFFFF"/>
              </w:rPr>
            </w:pPr>
            <w:r w:rsidRPr="006A6B22">
              <w:rPr>
                <w:rFonts w:ascii="標楷體" w:eastAsia="標楷體" w:hAnsi="標楷體" w:cs="Arial"/>
                <w:color w:val="000000"/>
                <w:bdr w:val="single" w:sz="4" w:space="0" w:color="auto"/>
                <w:shd w:val="pct15" w:color="auto" w:fill="FFFFFF"/>
              </w:rPr>
              <w:t>學習單</w:t>
            </w:r>
          </w:p>
          <w:p w14:paraId="28708AA3" w14:textId="6D90411E" w:rsidR="00236AD9" w:rsidRPr="00EA39AD" w:rsidRDefault="00236AD9" w:rsidP="00824714">
            <w:pPr>
              <w:spacing w:line="0" w:lineRule="atLeast"/>
              <w:rPr>
                <w:rFonts w:ascii="Arial" w:hAnsi="Arial" w:cs="Arial"/>
                <w:color w:val="000000"/>
                <w:sz w:val="20"/>
                <w:szCs w:val="20"/>
                <w:shd w:val="clear" w:color="auto" w:fill="FFFFFF"/>
              </w:rPr>
            </w:pPr>
          </w:p>
        </w:tc>
        <w:tc>
          <w:tcPr>
            <w:tcW w:w="1134" w:type="dxa"/>
            <w:vAlign w:val="center"/>
          </w:tcPr>
          <w:p w14:paraId="03B472C4" w14:textId="77777777" w:rsidR="005E4580" w:rsidRDefault="009B3BB5" w:rsidP="00480AD0">
            <w:pPr>
              <w:spacing w:line="0" w:lineRule="atLeast"/>
              <w:jc w:val="center"/>
              <w:rPr>
                <w:rFonts w:ascii="標楷體" w:eastAsia="標楷體" w:hAnsi="標楷體" w:cs="標楷體"/>
                <w:color w:val="000000"/>
              </w:rPr>
            </w:pPr>
            <w:r>
              <w:rPr>
                <w:rFonts w:ascii="標楷體" w:eastAsia="標楷體" w:hAnsi="標楷體" w:cs="標楷體" w:hint="eastAsia"/>
                <w:color w:val="000000"/>
              </w:rPr>
              <w:t>張簡</w:t>
            </w:r>
          </w:p>
          <w:p w14:paraId="0083501B" w14:textId="776436AE" w:rsidR="009B3BB5" w:rsidRPr="00480AD0" w:rsidRDefault="009B3BB5" w:rsidP="00480AD0">
            <w:pPr>
              <w:spacing w:line="0" w:lineRule="atLeast"/>
              <w:jc w:val="center"/>
              <w:rPr>
                <w:rFonts w:ascii="標楷體" w:eastAsia="標楷體" w:hAnsi="標楷體" w:cs="標楷體"/>
                <w:color w:val="000000"/>
              </w:rPr>
            </w:pPr>
            <w:r>
              <w:rPr>
                <w:rFonts w:ascii="標楷體" w:eastAsia="標楷體" w:hAnsi="標楷體" w:cs="標楷體" w:hint="eastAsia"/>
                <w:color w:val="000000"/>
              </w:rPr>
              <w:t>連松</w:t>
            </w:r>
          </w:p>
        </w:tc>
        <w:tc>
          <w:tcPr>
            <w:tcW w:w="1250" w:type="dxa"/>
            <w:vAlign w:val="center"/>
          </w:tcPr>
          <w:p w14:paraId="48A4DAD3" w14:textId="39695220" w:rsidR="005E4580" w:rsidRPr="00480AD0" w:rsidRDefault="005E4580" w:rsidP="00480AD0">
            <w:pPr>
              <w:spacing w:line="0" w:lineRule="atLeast"/>
              <w:jc w:val="center"/>
              <w:rPr>
                <w:rFonts w:ascii="標楷體" w:eastAsia="標楷體" w:hAnsi="標楷體" w:cs="標楷體"/>
                <w:color w:val="000000"/>
              </w:rPr>
            </w:pPr>
            <w:r w:rsidRPr="00480AD0">
              <w:rPr>
                <w:rFonts w:ascii="標楷體" w:eastAsia="標楷體" w:hAnsi="標楷體" w:cs="標楷體" w:hint="eastAsia"/>
                <w:b/>
                <w:color w:val="FF0000"/>
              </w:rPr>
              <w:t>宜蘭孔廟</w:t>
            </w:r>
          </w:p>
        </w:tc>
      </w:tr>
    </w:tbl>
    <w:p w14:paraId="0BCE427E" w14:textId="77777777" w:rsidR="009D47E8" w:rsidRDefault="009D47E8" w:rsidP="00480AD0">
      <w:pPr>
        <w:spacing w:line="0" w:lineRule="atLeast"/>
        <w:rPr>
          <w:rFonts w:ascii="標楷體" w:eastAsia="標楷體" w:hAnsi="標楷體" w:cs="標楷體"/>
          <w:b/>
        </w:rPr>
      </w:pPr>
    </w:p>
    <w:p w14:paraId="704DB0ED" w14:textId="77777777" w:rsidR="009D47E8" w:rsidRDefault="009D47E8" w:rsidP="00480AD0">
      <w:pPr>
        <w:spacing w:line="0" w:lineRule="atLeast"/>
        <w:rPr>
          <w:rFonts w:ascii="標楷體" w:eastAsia="標楷體" w:hAnsi="標楷體" w:cs="標楷體"/>
          <w:b/>
        </w:rPr>
      </w:pPr>
    </w:p>
    <w:p w14:paraId="066DC02B" w14:textId="77777777" w:rsidR="009D47E8" w:rsidRDefault="009D47E8" w:rsidP="00480AD0">
      <w:pPr>
        <w:spacing w:line="0" w:lineRule="atLeast"/>
        <w:rPr>
          <w:rFonts w:ascii="標楷體" w:eastAsia="標楷體" w:hAnsi="標楷體" w:cs="標楷體"/>
          <w:b/>
        </w:rPr>
      </w:pPr>
    </w:p>
    <w:p w14:paraId="1A271080" w14:textId="77777777" w:rsidR="009D47E8" w:rsidRDefault="009D47E8" w:rsidP="00480AD0">
      <w:pPr>
        <w:spacing w:line="0" w:lineRule="atLeast"/>
        <w:rPr>
          <w:rFonts w:ascii="標楷體" w:eastAsia="標楷體" w:hAnsi="標楷體" w:cs="標楷體"/>
          <w:b/>
        </w:rPr>
      </w:pPr>
    </w:p>
    <w:p w14:paraId="4363BA83" w14:textId="77777777" w:rsidR="009D47E8" w:rsidRDefault="009D47E8" w:rsidP="00480AD0">
      <w:pPr>
        <w:spacing w:line="0" w:lineRule="atLeast"/>
        <w:rPr>
          <w:rFonts w:ascii="標楷體" w:eastAsia="標楷體" w:hAnsi="標楷體" w:cs="標楷體"/>
          <w:b/>
        </w:rPr>
      </w:pPr>
    </w:p>
    <w:p w14:paraId="2FCB0A0E" w14:textId="77777777" w:rsidR="00CA63E9" w:rsidRDefault="00CA63E9" w:rsidP="00480AD0">
      <w:pPr>
        <w:spacing w:line="0" w:lineRule="atLeast"/>
        <w:rPr>
          <w:rFonts w:ascii="標楷體" w:eastAsia="標楷體" w:hAnsi="標楷體" w:cs="標楷體"/>
          <w:b/>
        </w:rPr>
      </w:pPr>
    </w:p>
    <w:p w14:paraId="7118F3FD" w14:textId="77777777" w:rsidR="00220F89" w:rsidRDefault="00220F89" w:rsidP="00480AD0">
      <w:pPr>
        <w:spacing w:line="0" w:lineRule="atLeast"/>
        <w:rPr>
          <w:rFonts w:ascii="標楷體" w:eastAsia="標楷體" w:hAnsi="標楷體" w:cs="標楷體"/>
          <w:b/>
        </w:rPr>
      </w:pPr>
    </w:p>
    <w:p w14:paraId="17B6E78A" w14:textId="77777777" w:rsidR="009D47E8" w:rsidRDefault="009D47E8" w:rsidP="00480AD0">
      <w:pPr>
        <w:spacing w:line="0" w:lineRule="atLeast"/>
        <w:rPr>
          <w:rFonts w:ascii="標楷體" w:eastAsia="標楷體" w:hAnsi="標楷體" w:cs="標楷體"/>
          <w:b/>
        </w:rPr>
      </w:pPr>
    </w:p>
    <w:p w14:paraId="29795A50" w14:textId="3B71DC8E" w:rsidR="00B25849" w:rsidRPr="00480AD0" w:rsidRDefault="00CC717D" w:rsidP="00480AD0">
      <w:pPr>
        <w:spacing w:line="0" w:lineRule="atLeast"/>
        <w:rPr>
          <w:rFonts w:ascii="標楷體" w:eastAsia="標楷體" w:hAnsi="標楷體" w:cs="標楷體"/>
          <w:b/>
        </w:rPr>
      </w:pPr>
      <w:r w:rsidRPr="00480AD0">
        <w:rPr>
          <w:rFonts w:ascii="標楷體" w:eastAsia="標楷體" w:hAnsi="標楷體" w:cs="標楷體"/>
          <w:b/>
        </w:rPr>
        <w:lastRenderedPageBreak/>
        <w:t>三、教學參考資源：</w:t>
      </w:r>
    </w:p>
    <w:tbl>
      <w:tblPr>
        <w:tblStyle w:val="afd"/>
        <w:tblW w:w="968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984"/>
        <w:gridCol w:w="6150"/>
      </w:tblGrid>
      <w:tr w:rsidR="00B25849" w:rsidRPr="00480AD0" w14:paraId="6E96BF84" w14:textId="77777777">
        <w:trPr>
          <w:trHeight w:val="569"/>
          <w:jc w:val="center"/>
        </w:trPr>
        <w:tc>
          <w:tcPr>
            <w:tcW w:w="1555" w:type="dxa"/>
            <w:vAlign w:val="center"/>
          </w:tcPr>
          <w:p w14:paraId="2F8A878E" w14:textId="77777777"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rPr>
              <w:t>教材</w:t>
            </w:r>
          </w:p>
          <w:p w14:paraId="707F19EA" w14:textId="77777777"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rPr>
              <w:t>名稱</w:t>
            </w:r>
          </w:p>
        </w:tc>
        <w:tc>
          <w:tcPr>
            <w:tcW w:w="1984" w:type="dxa"/>
            <w:vAlign w:val="center"/>
          </w:tcPr>
          <w:p w14:paraId="57122336" w14:textId="77777777"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rPr>
              <w:t>教材照片</w:t>
            </w:r>
          </w:p>
        </w:tc>
        <w:tc>
          <w:tcPr>
            <w:tcW w:w="6150" w:type="dxa"/>
            <w:vAlign w:val="center"/>
          </w:tcPr>
          <w:p w14:paraId="6DDDBC89" w14:textId="77777777"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rPr>
              <w:t>內容簡介</w:t>
            </w:r>
          </w:p>
        </w:tc>
      </w:tr>
      <w:tr w:rsidR="00B25849" w:rsidRPr="00480AD0" w14:paraId="4FB9EAB1" w14:textId="77777777">
        <w:trPr>
          <w:trHeight w:val="1840"/>
          <w:jc w:val="center"/>
        </w:trPr>
        <w:tc>
          <w:tcPr>
            <w:tcW w:w="1555" w:type="dxa"/>
            <w:shd w:val="clear" w:color="auto" w:fill="FFFFFF"/>
            <w:vAlign w:val="center"/>
          </w:tcPr>
          <w:p w14:paraId="283E0C96" w14:textId="25F787B4" w:rsidR="00B25849" w:rsidRPr="005F07FB" w:rsidRDefault="009D47E8" w:rsidP="00480AD0">
            <w:pPr>
              <w:spacing w:line="0" w:lineRule="atLeast"/>
              <w:jc w:val="center"/>
              <w:rPr>
                <w:rFonts w:ascii="標楷體" w:eastAsia="標楷體" w:hAnsi="標楷體" w:cs="標楷體"/>
                <w:b/>
                <w:bCs/>
                <w:color w:val="000000"/>
              </w:rPr>
            </w:pPr>
            <w:r w:rsidRPr="005F07FB">
              <w:rPr>
                <w:rFonts w:ascii="標楷體" w:eastAsia="標楷體" w:hAnsi="標楷體" w:cs="標楷體" w:hint="eastAsia"/>
                <w:b/>
                <w:bCs/>
                <w:color w:val="000000"/>
              </w:rPr>
              <w:t>宜蘭神社</w:t>
            </w:r>
          </w:p>
        </w:tc>
        <w:tc>
          <w:tcPr>
            <w:tcW w:w="1984" w:type="dxa"/>
            <w:shd w:val="clear" w:color="auto" w:fill="FFFFFF"/>
            <w:vAlign w:val="center"/>
          </w:tcPr>
          <w:p w14:paraId="6F75A40A" w14:textId="0D237CFD" w:rsidR="00B25849" w:rsidRPr="00480AD0" w:rsidRDefault="00ED020D" w:rsidP="00480AD0">
            <w:pPr>
              <w:spacing w:line="0" w:lineRule="atLeast"/>
              <w:jc w:val="center"/>
              <w:rPr>
                <w:rFonts w:ascii="標楷體" w:eastAsia="標楷體" w:hAnsi="標楷體" w:cs="標楷體"/>
                <w:b/>
                <w:color w:val="FF0000"/>
              </w:rPr>
            </w:pPr>
            <w:r>
              <w:rPr>
                <w:noProof/>
              </w:rPr>
              <w:drawing>
                <wp:inline distT="0" distB="0" distL="0" distR="0" wp14:anchorId="1C6FDEE1" wp14:editId="1A4B6568">
                  <wp:extent cx="1224280" cy="918210"/>
                  <wp:effectExtent l="0" t="0" r="0" b="0"/>
                  <wp:docPr id="800167184"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4280" cy="918210"/>
                          </a:xfrm>
                          <a:prstGeom prst="rect">
                            <a:avLst/>
                          </a:prstGeom>
                          <a:noFill/>
                          <a:ln>
                            <a:noFill/>
                          </a:ln>
                        </pic:spPr>
                      </pic:pic>
                    </a:graphicData>
                  </a:graphic>
                </wp:inline>
              </w:drawing>
            </w:r>
          </w:p>
        </w:tc>
        <w:tc>
          <w:tcPr>
            <w:tcW w:w="6150" w:type="dxa"/>
            <w:shd w:val="clear" w:color="auto" w:fill="FFFFFF"/>
            <w:vAlign w:val="center"/>
          </w:tcPr>
          <w:p w14:paraId="50C8D2FB" w14:textId="77777777" w:rsidR="009D47E8" w:rsidRPr="00480AD0" w:rsidRDefault="009D47E8" w:rsidP="009D47E8">
            <w:pPr>
              <w:spacing w:line="0" w:lineRule="atLeast"/>
              <w:rPr>
                <w:rStyle w:val="a4"/>
                <w:rFonts w:ascii="標楷體" w:eastAsia="標楷體" w:hAnsi="標楷體"/>
                <w:b/>
                <w:bCs/>
              </w:rPr>
            </w:pPr>
            <w:r w:rsidRPr="00480AD0">
              <w:rPr>
                <w:rFonts w:ascii="標楷體" w:eastAsia="標楷體" w:hAnsi="標楷體"/>
                <w:b/>
                <w:bCs/>
                <w:color w:val="0070C0"/>
              </w:rPr>
              <w:fldChar w:fldCharType="begin"/>
            </w:r>
            <w:r w:rsidRPr="00480AD0">
              <w:rPr>
                <w:rFonts w:ascii="標楷體" w:eastAsia="標楷體" w:hAnsi="標楷體"/>
                <w:b/>
                <w:bCs/>
                <w:color w:val="0070C0"/>
              </w:rPr>
              <w:instrText>HYPERLINK "https://tcmb.culture.tw/zh-tw/detail?indexCode=Culture_Place&amp;id=282520&amp;keyword=%E5%93%A1%E5%B1%B1%E5%85%AC%E5%9C%92&amp;limit=10&amp;offset=0&amp;sort=relevance&amp;order=desc&amp;isFuzzyMode=false&amp;query=%7B%7D&amp;recOffset=0"</w:instrText>
            </w:r>
            <w:r w:rsidRPr="00480AD0">
              <w:rPr>
                <w:rFonts w:ascii="標楷體" w:eastAsia="標楷體" w:hAnsi="標楷體"/>
                <w:b/>
                <w:bCs/>
                <w:color w:val="0070C0"/>
              </w:rPr>
            </w:r>
            <w:r w:rsidRPr="00480AD0">
              <w:rPr>
                <w:rFonts w:ascii="標楷體" w:eastAsia="標楷體" w:hAnsi="標楷體"/>
                <w:b/>
                <w:bCs/>
                <w:color w:val="0070C0"/>
              </w:rPr>
              <w:fldChar w:fldCharType="separate"/>
            </w:r>
            <w:r w:rsidRPr="00480AD0">
              <w:rPr>
                <w:rStyle w:val="a4"/>
                <w:rFonts w:ascii="標楷體" w:eastAsia="標楷體" w:hAnsi="標楷體"/>
                <w:b/>
                <w:bCs/>
              </w:rPr>
              <w:t>國家文化記憶庫</w:t>
            </w:r>
            <w:r w:rsidRPr="00480AD0">
              <w:rPr>
                <w:rStyle w:val="a4"/>
                <w:rFonts w:ascii="標楷體" w:eastAsia="標楷體" w:hAnsi="標楷體" w:hint="eastAsia"/>
                <w:b/>
                <w:bCs/>
              </w:rPr>
              <w:t>-</w:t>
            </w:r>
            <w:r w:rsidRPr="00480AD0">
              <w:rPr>
                <w:rStyle w:val="a4"/>
                <w:rFonts w:ascii="標楷體" w:eastAsia="標楷體" w:hAnsi="標楷體"/>
                <w:b/>
                <w:bCs/>
              </w:rPr>
              <w:t>宜蘭神社</w:t>
            </w:r>
          </w:p>
          <w:p w14:paraId="4352D5DB" w14:textId="77777777" w:rsidR="009D47E8" w:rsidRPr="00C128C0" w:rsidRDefault="009D47E8" w:rsidP="009D47E8">
            <w:pPr>
              <w:spacing w:line="0" w:lineRule="atLeast"/>
              <w:rPr>
                <w:rStyle w:val="a4"/>
                <w:rFonts w:ascii="標楷體" w:eastAsia="標楷體" w:hAnsi="標楷體"/>
                <w:b/>
                <w:bCs/>
              </w:rPr>
            </w:pPr>
            <w:r w:rsidRPr="00480AD0">
              <w:rPr>
                <w:rFonts w:ascii="標楷體" w:eastAsia="標楷體" w:hAnsi="標楷體"/>
                <w:b/>
                <w:bCs/>
                <w:color w:val="0070C0"/>
              </w:rPr>
              <w:fldChar w:fldCharType="end"/>
            </w:r>
            <w:r>
              <w:rPr>
                <w:rFonts w:ascii="標楷體" w:eastAsia="標楷體" w:hAnsi="標楷體"/>
                <w:b/>
                <w:bCs/>
              </w:rPr>
              <w:fldChar w:fldCharType="begin"/>
            </w:r>
            <w:r>
              <w:rPr>
                <w:rFonts w:ascii="標楷體" w:eastAsia="標楷體" w:hAnsi="標楷體" w:hint="eastAsia"/>
                <w:b/>
                <w:bCs/>
              </w:rPr>
              <w:instrText>HYPERLINK "http://www.tonyhuang39.com/tony0637/tony0637.html"</w:instrText>
            </w:r>
            <w:r>
              <w:rPr>
                <w:rFonts w:ascii="標楷體" w:eastAsia="標楷體" w:hAnsi="標楷體"/>
                <w:b/>
                <w:bCs/>
              </w:rPr>
            </w:r>
            <w:r>
              <w:rPr>
                <w:rFonts w:ascii="標楷體" w:eastAsia="標楷體" w:hAnsi="標楷體"/>
                <w:b/>
                <w:bCs/>
              </w:rPr>
              <w:fldChar w:fldCharType="separate"/>
            </w:r>
            <w:r w:rsidRPr="00C128C0">
              <w:rPr>
                <w:rStyle w:val="a4"/>
                <w:rFonts w:ascii="標楷體" w:eastAsia="標楷體" w:hAnsi="標楷體" w:hint="eastAsia"/>
                <w:b/>
                <w:bCs/>
              </w:rPr>
              <w:t>Tony</w:t>
            </w:r>
            <w:r w:rsidRPr="00C128C0">
              <w:rPr>
                <w:rStyle w:val="a4"/>
                <w:rFonts w:ascii="標楷體" w:eastAsia="標楷體" w:hAnsi="標楷體"/>
                <w:b/>
                <w:bCs/>
              </w:rPr>
              <w:t>的</w:t>
            </w:r>
            <w:r w:rsidRPr="00C128C0">
              <w:rPr>
                <w:rStyle w:val="a4"/>
                <w:rFonts w:ascii="標楷體" w:eastAsia="標楷體" w:hAnsi="標楷體" w:hint="eastAsia"/>
                <w:b/>
                <w:bCs/>
              </w:rPr>
              <w:t>自然人文旅</w:t>
            </w:r>
            <w:r w:rsidRPr="00C128C0">
              <w:rPr>
                <w:rStyle w:val="a4"/>
                <w:rFonts w:ascii="標楷體" w:eastAsia="標楷體" w:hAnsi="標楷體"/>
                <w:b/>
                <w:bCs/>
              </w:rPr>
              <w:t>記</w:t>
            </w:r>
            <w:r w:rsidRPr="00C128C0">
              <w:rPr>
                <w:rStyle w:val="a4"/>
                <w:rFonts w:ascii="標楷體" w:eastAsia="標楷體" w:hAnsi="標楷體" w:hint="eastAsia"/>
                <w:b/>
                <w:bCs/>
              </w:rPr>
              <w:t>-宜蘭神社</w:t>
            </w:r>
          </w:p>
          <w:p w14:paraId="0F2313C3" w14:textId="5BE2FEC2" w:rsidR="00B25849" w:rsidRPr="00480AD0" w:rsidRDefault="009D47E8" w:rsidP="009D47E8">
            <w:pPr>
              <w:spacing w:line="0" w:lineRule="atLeast"/>
              <w:rPr>
                <w:rFonts w:ascii="標楷體" w:eastAsia="標楷體" w:hAnsi="標楷體" w:cs="標楷體"/>
              </w:rPr>
            </w:pPr>
            <w:r>
              <w:rPr>
                <w:rFonts w:ascii="標楷體" w:eastAsia="標楷體" w:hAnsi="標楷體"/>
                <w:b/>
                <w:bCs/>
              </w:rPr>
              <w:fldChar w:fldCharType="end"/>
            </w:r>
          </w:p>
        </w:tc>
      </w:tr>
      <w:tr w:rsidR="00B25849" w:rsidRPr="00480AD0" w14:paraId="39B5E5F4" w14:textId="77777777">
        <w:trPr>
          <w:trHeight w:val="1840"/>
          <w:jc w:val="center"/>
        </w:trPr>
        <w:tc>
          <w:tcPr>
            <w:tcW w:w="1555" w:type="dxa"/>
            <w:shd w:val="clear" w:color="auto" w:fill="FFFFFF"/>
            <w:vAlign w:val="center"/>
          </w:tcPr>
          <w:p w14:paraId="2A6D73C0" w14:textId="66EE10EE" w:rsidR="00B25849" w:rsidRPr="005F07FB" w:rsidRDefault="009D47E8" w:rsidP="00480AD0">
            <w:pPr>
              <w:spacing w:line="0" w:lineRule="atLeast"/>
              <w:jc w:val="center"/>
              <w:rPr>
                <w:rFonts w:ascii="標楷體" w:eastAsia="標楷體" w:hAnsi="標楷體" w:cs="標楷體"/>
                <w:b/>
                <w:bCs/>
                <w:color w:val="000000"/>
              </w:rPr>
            </w:pPr>
            <w:r w:rsidRPr="005F07FB">
              <w:rPr>
                <w:rFonts w:ascii="標楷體" w:eastAsia="標楷體" w:hAnsi="標楷體" w:cs="標楷體" w:hint="eastAsia"/>
                <w:b/>
                <w:bCs/>
                <w:color w:val="000000"/>
              </w:rPr>
              <w:t>思源機堡</w:t>
            </w:r>
          </w:p>
        </w:tc>
        <w:tc>
          <w:tcPr>
            <w:tcW w:w="1984" w:type="dxa"/>
            <w:shd w:val="clear" w:color="auto" w:fill="FFFFFF"/>
            <w:vAlign w:val="center"/>
          </w:tcPr>
          <w:p w14:paraId="43FE525C" w14:textId="181D44A4" w:rsidR="00B25849" w:rsidRPr="00480AD0" w:rsidRDefault="00ED020D" w:rsidP="00480AD0">
            <w:pPr>
              <w:spacing w:line="0" w:lineRule="atLeast"/>
              <w:jc w:val="center"/>
              <w:rPr>
                <w:rFonts w:ascii="標楷體" w:eastAsia="標楷體" w:hAnsi="標楷體" w:cs="標楷體"/>
                <w:b/>
                <w:color w:val="FF0000"/>
              </w:rPr>
            </w:pPr>
            <w:r>
              <w:rPr>
                <w:noProof/>
              </w:rPr>
              <w:drawing>
                <wp:inline distT="0" distB="0" distL="0" distR="0" wp14:anchorId="142B5358" wp14:editId="3C300C0F">
                  <wp:extent cx="1224280" cy="918210"/>
                  <wp:effectExtent l="0" t="0" r="0" b="0"/>
                  <wp:docPr id="148554806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4280" cy="918210"/>
                          </a:xfrm>
                          <a:prstGeom prst="rect">
                            <a:avLst/>
                          </a:prstGeom>
                          <a:noFill/>
                          <a:ln>
                            <a:noFill/>
                          </a:ln>
                        </pic:spPr>
                      </pic:pic>
                    </a:graphicData>
                  </a:graphic>
                </wp:inline>
              </w:drawing>
            </w:r>
          </w:p>
        </w:tc>
        <w:tc>
          <w:tcPr>
            <w:tcW w:w="6150" w:type="dxa"/>
            <w:shd w:val="clear" w:color="auto" w:fill="FFFFFF"/>
            <w:vAlign w:val="center"/>
          </w:tcPr>
          <w:p w14:paraId="30AB5921" w14:textId="77777777" w:rsidR="009D47E8" w:rsidRPr="00480AD0" w:rsidRDefault="00000000" w:rsidP="009D47E8">
            <w:pPr>
              <w:pStyle w:val="Web"/>
              <w:shd w:val="clear" w:color="auto" w:fill="FFFFFF"/>
              <w:spacing w:before="0" w:beforeAutospacing="0" w:after="0" w:afterAutospacing="0" w:line="0" w:lineRule="atLeast"/>
              <w:rPr>
                <w:rFonts w:ascii="標楷體" w:eastAsia="標楷體" w:hAnsi="標楷體"/>
                <w:b/>
                <w:bCs/>
              </w:rPr>
            </w:pPr>
            <w:hyperlink r:id="rId10" w:history="1">
              <w:r w:rsidR="009D47E8" w:rsidRPr="00480AD0">
                <w:rPr>
                  <w:rStyle w:val="a4"/>
                  <w:rFonts w:ascii="標楷體" w:eastAsia="標楷體" w:hAnsi="標楷體"/>
                  <w:b/>
                  <w:bCs/>
                </w:rPr>
                <w:t>國家文化記憶庫</w:t>
              </w:r>
              <w:r w:rsidR="009D47E8" w:rsidRPr="00480AD0">
                <w:rPr>
                  <w:rStyle w:val="a4"/>
                  <w:rFonts w:ascii="標楷體" w:eastAsia="標楷體" w:hAnsi="標楷體" w:hint="eastAsia"/>
                  <w:b/>
                  <w:bCs/>
                </w:rPr>
                <w:t>-</w:t>
              </w:r>
              <w:r w:rsidR="009D47E8" w:rsidRPr="00480AD0">
                <w:rPr>
                  <w:rStyle w:val="a4"/>
                  <w:rFonts w:ascii="標楷體" w:eastAsia="標楷體" w:hAnsi="標楷體"/>
                  <w:b/>
                  <w:bCs/>
                </w:rPr>
                <w:t>思源機堡</w:t>
              </w:r>
            </w:hyperlink>
          </w:p>
          <w:p w14:paraId="388724A6" w14:textId="77777777" w:rsidR="009D47E8" w:rsidRPr="00480AD0" w:rsidRDefault="009D47E8" w:rsidP="009D47E8">
            <w:pPr>
              <w:pStyle w:val="Web"/>
              <w:shd w:val="clear" w:color="auto" w:fill="FFFFFF"/>
              <w:spacing w:before="0" w:beforeAutospacing="0" w:after="0" w:afterAutospacing="0" w:line="0" w:lineRule="atLeast"/>
              <w:rPr>
                <w:rStyle w:val="a4"/>
                <w:rFonts w:ascii="標楷體" w:eastAsia="標楷體" w:hAnsi="標楷體"/>
                <w:b/>
                <w:bCs/>
              </w:rPr>
            </w:pPr>
            <w:r w:rsidRPr="00480AD0">
              <w:rPr>
                <w:rFonts w:ascii="標楷體" w:eastAsia="標楷體" w:hAnsi="標楷體"/>
              </w:rPr>
              <w:fldChar w:fldCharType="begin"/>
            </w:r>
            <w:r w:rsidRPr="00480AD0">
              <w:rPr>
                <w:rFonts w:ascii="標楷體" w:eastAsia="標楷體" w:hAnsi="標楷體" w:hint="eastAsia"/>
              </w:rPr>
              <w:instrText>HYPERLINK "https://lyoe.ilc.edu.tw/extracurricular/index.php?do=news&amp;tptop=2&amp;tpl=tp9&amp;tp9=5&amp;p=5&amp;id=10249"</w:instrText>
            </w:r>
            <w:r w:rsidRPr="00480AD0">
              <w:rPr>
                <w:rFonts w:ascii="標楷體" w:eastAsia="標楷體" w:hAnsi="標楷體"/>
              </w:rPr>
            </w:r>
            <w:r w:rsidRPr="00480AD0">
              <w:rPr>
                <w:rFonts w:ascii="標楷體" w:eastAsia="標楷體" w:hAnsi="標楷體"/>
              </w:rPr>
              <w:fldChar w:fldCharType="separate"/>
            </w:r>
            <w:r w:rsidRPr="00480AD0">
              <w:rPr>
                <w:rStyle w:val="a4"/>
                <w:rFonts w:ascii="標楷體" w:eastAsia="標楷體" w:hAnsi="標楷體"/>
                <w:b/>
                <w:bCs/>
              </w:rPr>
              <w:t>宜蘭</w:t>
            </w:r>
            <w:r w:rsidRPr="00480AD0">
              <w:rPr>
                <w:rStyle w:val="a4"/>
                <w:rFonts w:ascii="標楷體" w:eastAsia="標楷體" w:hAnsi="標楷體" w:hint="eastAsia"/>
                <w:b/>
                <w:bCs/>
              </w:rPr>
              <w:t>縣校外教學整合網-</w:t>
            </w:r>
            <w:r w:rsidRPr="00480AD0">
              <w:rPr>
                <w:rStyle w:val="a4"/>
                <w:rFonts w:ascii="標楷體" w:eastAsia="標楷體" w:hAnsi="標楷體"/>
                <w:b/>
                <w:bCs/>
              </w:rPr>
              <w:t>思源機堡</w:t>
            </w:r>
          </w:p>
          <w:p w14:paraId="0EAA6373" w14:textId="3395D018" w:rsidR="00B25849" w:rsidRPr="00480AD0" w:rsidRDefault="009D47E8" w:rsidP="009D47E8">
            <w:pPr>
              <w:spacing w:line="0" w:lineRule="atLeast"/>
              <w:rPr>
                <w:rFonts w:ascii="標楷體" w:eastAsia="標楷體" w:hAnsi="標楷體" w:cs="標楷體"/>
              </w:rPr>
            </w:pPr>
            <w:r w:rsidRPr="00480AD0">
              <w:rPr>
                <w:rFonts w:ascii="標楷體" w:eastAsia="標楷體" w:hAnsi="標楷體"/>
              </w:rPr>
              <w:fldChar w:fldCharType="end"/>
            </w:r>
          </w:p>
        </w:tc>
      </w:tr>
      <w:tr w:rsidR="009D47E8" w:rsidRPr="00480AD0" w14:paraId="63243EEF" w14:textId="77777777">
        <w:trPr>
          <w:trHeight w:val="1840"/>
          <w:jc w:val="center"/>
        </w:trPr>
        <w:tc>
          <w:tcPr>
            <w:tcW w:w="1555" w:type="dxa"/>
            <w:shd w:val="clear" w:color="auto" w:fill="FFFFFF"/>
            <w:vAlign w:val="center"/>
          </w:tcPr>
          <w:p w14:paraId="280A4FAD" w14:textId="77777777" w:rsidR="009D47E8" w:rsidRPr="005F07FB" w:rsidRDefault="009D47E8" w:rsidP="00480AD0">
            <w:pPr>
              <w:spacing w:line="0" w:lineRule="atLeast"/>
              <w:jc w:val="center"/>
              <w:rPr>
                <w:rFonts w:ascii="標楷體" w:eastAsia="標楷體" w:hAnsi="標楷體" w:cs="標楷體"/>
                <w:b/>
                <w:bCs/>
                <w:color w:val="000000"/>
              </w:rPr>
            </w:pPr>
            <w:r w:rsidRPr="005F07FB">
              <w:rPr>
                <w:rFonts w:ascii="標楷體" w:eastAsia="標楷體" w:hAnsi="標楷體" w:cs="標楷體" w:hint="eastAsia"/>
                <w:b/>
                <w:bCs/>
                <w:color w:val="000000"/>
              </w:rPr>
              <w:t>西鄉廳憲</w:t>
            </w:r>
          </w:p>
          <w:p w14:paraId="55E971AD" w14:textId="7DAB19D1" w:rsidR="009D47E8" w:rsidRPr="005F07FB" w:rsidRDefault="009D47E8" w:rsidP="00480AD0">
            <w:pPr>
              <w:spacing w:line="0" w:lineRule="atLeast"/>
              <w:jc w:val="center"/>
              <w:rPr>
                <w:rFonts w:ascii="標楷體" w:eastAsia="標楷體" w:hAnsi="標楷體" w:cs="標楷體"/>
                <w:b/>
                <w:bCs/>
                <w:color w:val="000000"/>
              </w:rPr>
            </w:pPr>
            <w:r w:rsidRPr="005F07FB">
              <w:rPr>
                <w:rFonts w:ascii="標楷體" w:eastAsia="標楷體" w:hAnsi="標楷體" w:cs="標楷體" w:hint="eastAsia"/>
                <w:b/>
                <w:bCs/>
                <w:color w:val="000000"/>
              </w:rPr>
              <w:t>德政碑</w:t>
            </w:r>
          </w:p>
        </w:tc>
        <w:tc>
          <w:tcPr>
            <w:tcW w:w="1984" w:type="dxa"/>
            <w:shd w:val="clear" w:color="auto" w:fill="FFFFFF"/>
            <w:vAlign w:val="center"/>
          </w:tcPr>
          <w:p w14:paraId="77BAD482" w14:textId="64CAE8B5" w:rsidR="009D47E8" w:rsidRPr="00480AD0" w:rsidRDefault="00ED020D" w:rsidP="00480AD0">
            <w:pPr>
              <w:spacing w:line="0" w:lineRule="atLeast"/>
              <w:jc w:val="center"/>
              <w:rPr>
                <w:rFonts w:ascii="標楷體" w:eastAsia="標楷體" w:hAnsi="標楷體" w:cs="標楷體"/>
                <w:b/>
                <w:color w:val="FF0000"/>
              </w:rPr>
            </w:pPr>
            <w:r>
              <w:rPr>
                <w:noProof/>
              </w:rPr>
              <w:drawing>
                <wp:inline distT="0" distB="0" distL="0" distR="0" wp14:anchorId="75D92E7C" wp14:editId="780D9592">
                  <wp:extent cx="1224280" cy="918210"/>
                  <wp:effectExtent l="0" t="0" r="0" b="0"/>
                  <wp:docPr id="535806076"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4280" cy="918210"/>
                          </a:xfrm>
                          <a:prstGeom prst="rect">
                            <a:avLst/>
                          </a:prstGeom>
                          <a:noFill/>
                          <a:ln>
                            <a:noFill/>
                          </a:ln>
                        </pic:spPr>
                      </pic:pic>
                    </a:graphicData>
                  </a:graphic>
                </wp:inline>
              </w:drawing>
            </w:r>
          </w:p>
        </w:tc>
        <w:tc>
          <w:tcPr>
            <w:tcW w:w="6150" w:type="dxa"/>
            <w:shd w:val="clear" w:color="auto" w:fill="FFFFFF"/>
            <w:vAlign w:val="center"/>
          </w:tcPr>
          <w:p w14:paraId="5443CE06" w14:textId="77777777" w:rsidR="009D47E8" w:rsidRPr="00480AD0" w:rsidRDefault="009D47E8" w:rsidP="009D47E8">
            <w:pPr>
              <w:spacing w:line="0" w:lineRule="atLeast"/>
              <w:rPr>
                <w:rStyle w:val="a4"/>
                <w:rFonts w:ascii="標楷體" w:eastAsia="標楷體" w:hAnsi="標楷體"/>
                <w:b/>
                <w:bCs/>
              </w:rPr>
            </w:pPr>
            <w:r w:rsidRPr="00480AD0">
              <w:rPr>
                <w:rFonts w:ascii="標楷體" w:eastAsia="標楷體" w:hAnsi="標楷體"/>
                <w:b/>
                <w:bCs/>
              </w:rPr>
              <w:fldChar w:fldCharType="begin"/>
            </w:r>
            <w:r w:rsidRPr="00480AD0">
              <w:rPr>
                <w:rFonts w:ascii="標楷體" w:eastAsia="標楷體" w:hAnsi="標楷體"/>
                <w:b/>
                <w:bCs/>
              </w:rPr>
              <w:instrText>HYPERLINK "https://memory.culture.tw/Home/Detail?Id=165381&amp;IndexCode=Culture_Place"</w:instrText>
            </w:r>
            <w:r w:rsidRPr="00480AD0">
              <w:rPr>
                <w:rFonts w:ascii="標楷體" w:eastAsia="標楷體" w:hAnsi="標楷體"/>
                <w:b/>
                <w:bCs/>
              </w:rPr>
            </w:r>
            <w:r w:rsidRPr="00480AD0">
              <w:rPr>
                <w:rFonts w:ascii="標楷體" w:eastAsia="標楷體" w:hAnsi="標楷體"/>
                <w:b/>
                <w:bCs/>
              </w:rPr>
              <w:fldChar w:fldCharType="separate"/>
            </w:r>
            <w:r w:rsidRPr="00480AD0">
              <w:rPr>
                <w:rStyle w:val="a4"/>
                <w:rFonts w:ascii="標楷體" w:eastAsia="標楷體" w:hAnsi="標楷體"/>
                <w:b/>
                <w:bCs/>
              </w:rPr>
              <w:t>國家文化記憶</w:t>
            </w:r>
            <w:r w:rsidRPr="00480AD0">
              <w:rPr>
                <w:rStyle w:val="a4"/>
                <w:rFonts w:ascii="標楷體" w:eastAsia="標楷體" w:hAnsi="標楷體" w:hint="eastAsia"/>
                <w:b/>
                <w:bCs/>
              </w:rPr>
              <w:t>庫-</w:t>
            </w:r>
            <w:r w:rsidRPr="00480AD0">
              <w:rPr>
                <w:rStyle w:val="a4"/>
                <w:rFonts w:ascii="標楷體" w:eastAsia="標楷體" w:hAnsi="標楷體"/>
                <w:b/>
                <w:bCs/>
              </w:rPr>
              <w:t>西鄉廳憲德政碑</w:t>
            </w:r>
          </w:p>
          <w:p w14:paraId="48439160" w14:textId="77777777" w:rsidR="009D47E8" w:rsidRPr="00480AD0" w:rsidRDefault="009D47E8" w:rsidP="009D47E8">
            <w:pPr>
              <w:spacing w:line="0" w:lineRule="atLeast"/>
              <w:rPr>
                <w:rStyle w:val="a4"/>
                <w:rFonts w:ascii="標楷體" w:eastAsia="標楷體" w:hAnsi="標楷體"/>
                <w:b/>
                <w:bCs/>
              </w:rPr>
            </w:pPr>
            <w:r w:rsidRPr="00480AD0">
              <w:rPr>
                <w:rFonts w:ascii="標楷體" w:eastAsia="標楷體" w:hAnsi="標楷體"/>
                <w:b/>
                <w:bCs/>
              </w:rPr>
              <w:fldChar w:fldCharType="end"/>
            </w:r>
            <w:r w:rsidRPr="00480AD0">
              <w:rPr>
                <w:rFonts w:ascii="標楷體" w:eastAsia="標楷體" w:hAnsi="標楷體"/>
                <w:shd w:val="clear" w:color="auto" w:fill="FFFFFF"/>
              </w:rPr>
              <w:fldChar w:fldCharType="begin"/>
            </w:r>
            <w:r w:rsidRPr="00480AD0">
              <w:rPr>
                <w:rFonts w:ascii="標楷體" w:eastAsia="標楷體" w:hAnsi="標楷體" w:hint="eastAsia"/>
                <w:shd w:val="clear" w:color="auto" w:fill="FFFFFF"/>
              </w:rPr>
              <w:instrText>HYPERLINK "http://www.tonyhuang39.com/tony0636/tony0636.html"</w:instrText>
            </w:r>
            <w:r w:rsidRPr="00480AD0">
              <w:rPr>
                <w:rFonts w:ascii="標楷體" w:eastAsia="標楷體" w:hAnsi="標楷體"/>
                <w:shd w:val="clear" w:color="auto" w:fill="FFFFFF"/>
              </w:rPr>
            </w:r>
            <w:r w:rsidRPr="00480AD0">
              <w:rPr>
                <w:rFonts w:ascii="標楷體" w:eastAsia="標楷體" w:hAnsi="標楷體"/>
                <w:shd w:val="clear" w:color="auto" w:fill="FFFFFF"/>
              </w:rPr>
              <w:fldChar w:fldCharType="separate"/>
            </w:r>
            <w:r w:rsidRPr="00480AD0">
              <w:rPr>
                <w:rStyle w:val="a4"/>
                <w:rFonts w:ascii="標楷體" w:eastAsia="標楷體" w:hAnsi="標楷體" w:hint="eastAsia"/>
                <w:b/>
                <w:bCs/>
                <w:shd w:val="clear" w:color="auto" w:fill="FFFFFF"/>
              </w:rPr>
              <w:t>Tony的自然人文旅記</w:t>
            </w:r>
            <w:r w:rsidRPr="00480AD0">
              <w:rPr>
                <w:rStyle w:val="a4"/>
                <w:rFonts w:ascii="標楷體" w:eastAsia="標楷體" w:hAnsi="標楷體" w:hint="eastAsia"/>
                <w:b/>
                <w:bCs/>
              </w:rPr>
              <w:t>-宜蘭的海角七號</w:t>
            </w:r>
          </w:p>
          <w:p w14:paraId="55777730" w14:textId="632CE2F8" w:rsidR="009D47E8" w:rsidRPr="00480AD0" w:rsidRDefault="009D47E8" w:rsidP="009D47E8">
            <w:pPr>
              <w:spacing w:line="0" w:lineRule="atLeast"/>
              <w:rPr>
                <w:rFonts w:ascii="標楷體" w:eastAsia="標楷體" w:hAnsi="標楷體" w:cs="標楷體"/>
              </w:rPr>
            </w:pPr>
            <w:r w:rsidRPr="00480AD0">
              <w:rPr>
                <w:rFonts w:ascii="標楷體" w:eastAsia="標楷體" w:hAnsi="標楷體"/>
                <w:shd w:val="clear" w:color="auto" w:fill="FFFFFF"/>
              </w:rPr>
              <w:fldChar w:fldCharType="end"/>
            </w:r>
          </w:p>
        </w:tc>
      </w:tr>
      <w:tr w:rsidR="009D47E8" w:rsidRPr="00480AD0" w14:paraId="2E5BBEEE" w14:textId="77777777">
        <w:trPr>
          <w:trHeight w:val="1840"/>
          <w:jc w:val="center"/>
        </w:trPr>
        <w:tc>
          <w:tcPr>
            <w:tcW w:w="1555" w:type="dxa"/>
            <w:shd w:val="clear" w:color="auto" w:fill="FFFFFF"/>
            <w:vAlign w:val="center"/>
          </w:tcPr>
          <w:p w14:paraId="2F362F33" w14:textId="77777777" w:rsidR="00162839" w:rsidRPr="005F07FB" w:rsidRDefault="009D47E8" w:rsidP="00480AD0">
            <w:pPr>
              <w:spacing w:line="0" w:lineRule="atLeast"/>
              <w:jc w:val="center"/>
              <w:rPr>
                <w:rFonts w:ascii="標楷體" w:eastAsia="標楷體" w:hAnsi="標楷體" w:cs="標楷體"/>
                <w:b/>
                <w:bCs/>
              </w:rPr>
            </w:pPr>
            <w:r w:rsidRPr="005F07FB">
              <w:rPr>
                <w:rFonts w:ascii="標楷體" w:eastAsia="標楷體" w:hAnsi="標楷體" w:cs="標楷體" w:hint="eastAsia"/>
                <w:b/>
                <w:bCs/>
              </w:rPr>
              <w:t>社福觀景</w:t>
            </w:r>
          </w:p>
          <w:p w14:paraId="3405D901" w14:textId="0547D154" w:rsidR="009D47E8" w:rsidRPr="005F07FB" w:rsidRDefault="009D47E8" w:rsidP="00480AD0">
            <w:pPr>
              <w:spacing w:line="0" w:lineRule="atLeast"/>
              <w:jc w:val="center"/>
              <w:rPr>
                <w:rFonts w:ascii="標楷體" w:eastAsia="標楷體" w:hAnsi="標楷體" w:cs="標楷體"/>
                <w:b/>
                <w:bCs/>
                <w:color w:val="000000"/>
              </w:rPr>
            </w:pPr>
            <w:r w:rsidRPr="005F07FB">
              <w:rPr>
                <w:rFonts w:ascii="標楷體" w:eastAsia="標楷體" w:hAnsi="標楷體" w:cs="標楷體" w:hint="eastAsia"/>
                <w:b/>
                <w:bCs/>
              </w:rPr>
              <w:t>津梅棧道</w:t>
            </w:r>
          </w:p>
        </w:tc>
        <w:tc>
          <w:tcPr>
            <w:tcW w:w="1984" w:type="dxa"/>
            <w:shd w:val="clear" w:color="auto" w:fill="FFFFFF"/>
            <w:vAlign w:val="center"/>
          </w:tcPr>
          <w:p w14:paraId="5F62C80D" w14:textId="040793E0" w:rsidR="009D47E8" w:rsidRPr="00480AD0" w:rsidRDefault="00ED020D" w:rsidP="00480AD0">
            <w:pPr>
              <w:spacing w:line="0" w:lineRule="atLeast"/>
              <w:jc w:val="center"/>
              <w:rPr>
                <w:rFonts w:ascii="標楷體" w:eastAsia="標楷體" w:hAnsi="標楷體" w:cs="標楷體"/>
                <w:b/>
                <w:color w:val="FF0000"/>
              </w:rPr>
            </w:pPr>
            <w:r>
              <w:rPr>
                <w:noProof/>
              </w:rPr>
              <w:drawing>
                <wp:inline distT="0" distB="0" distL="0" distR="0" wp14:anchorId="0C113529" wp14:editId="0F52D6F8">
                  <wp:extent cx="1224280" cy="918210"/>
                  <wp:effectExtent l="0" t="0" r="0" b="0"/>
                  <wp:docPr id="965704195"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4280" cy="918210"/>
                          </a:xfrm>
                          <a:prstGeom prst="rect">
                            <a:avLst/>
                          </a:prstGeom>
                          <a:noFill/>
                          <a:ln>
                            <a:noFill/>
                          </a:ln>
                        </pic:spPr>
                      </pic:pic>
                    </a:graphicData>
                  </a:graphic>
                </wp:inline>
              </w:drawing>
            </w:r>
          </w:p>
        </w:tc>
        <w:tc>
          <w:tcPr>
            <w:tcW w:w="6150" w:type="dxa"/>
            <w:shd w:val="clear" w:color="auto" w:fill="FFFFFF"/>
            <w:vAlign w:val="center"/>
          </w:tcPr>
          <w:p w14:paraId="6BA18442" w14:textId="5F177486" w:rsidR="009D47E8" w:rsidRPr="009D47E8" w:rsidRDefault="00000000" w:rsidP="00480AD0">
            <w:pPr>
              <w:spacing w:line="0" w:lineRule="atLeast"/>
              <w:rPr>
                <w:rFonts w:ascii="標楷體" w:eastAsia="標楷體" w:hAnsi="標楷體" w:cs="標楷體"/>
              </w:rPr>
            </w:pPr>
            <w:hyperlink r:id="rId13" w:history="1">
              <w:r w:rsidR="009D47E8" w:rsidRPr="009D47E8">
                <w:rPr>
                  <w:rStyle w:val="a4"/>
                  <w:rFonts w:ascii="標楷體" w:eastAsia="標楷體" w:hAnsi="標楷體" w:hint="eastAsia"/>
                  <w:shd w:val="clear" w:color="auto" w:fill="FFFFFF"/>
                </w:rPr>
                <w:t>Tony的自然人文旅記</w:t>
              </w:r>
              <w:r w:rsidR="009D47E8" w:rsidRPr="009D47E8">
                <w:rPr>
                  <w:rStyle w:val="a4"/>
                  <w:rFonts w:ascii="標楷體" w:eastAsia="標楷體" w:hAnsi="標楷體" w:hint="eastAsia"/>
                </w:rPr>
                <w:t>-</w:t>
              </w:r>
              <w:r w:rsidR="009D47E8" w:rsidRPr="009D47E8">
                <w:rPr>
                  <w:rStyle w:val="a4"/>
                  <w:rFonts w:ascii="標楷體" w:eastAsia="標楷體" w:hAnsi="標楷體"/>
                </w:rPr>
                <w:t>宜蘭河濱公園</w:t>
              </w:r>
            </w:hyperlink>
          </w:p>
        </w:tc>
      </w:tr>
      <w:tr w:rsidR="009D47E8" w:rsidRPr="00480AD0" w14:paraId="1AB5F868" w14:textId="77777777">
        <w:trPr>
          <w:trHeight w:val="1840"/>
          <w:jc w:val="center"/>
        </w:trPr>
        <w:tc>
          <w:tcPr>
            <w:tcW w:w="1555" w:type="dxa"/>
            <w:shd w:val="clear" w:color="auto" w:fill="FFFFFF"/>
            <w:vAlign w:val="center"/>
          </w:tcPr>
          <w:p w14:paraId="26E76B4F" w14:textId="35DF904A" w:rsidR="009D47E8" w:rsidRPr="005F07FB" w:rsidRDefault="009D47E8" w:rsidP="009D47E8">
            <w:pPr>
              <w:spacing w:line="0" w:lineRule="atLeast"/>
              <w:jc w:val="center"/>
              <w:rPr>
                <w:rFonts w:ascii="標楷體" w:eastAsia="標楷體" w:hAnsi="標楷體" w:cs="標楷體"/>
                <w:b/>
                <w:bCs/>
                <w:color w:val="000000"/>
              </w:rPr>
            </w:pPr>
            <w:r w:rsidRPr="005F07FB">
              <w:rPr>
                <w:rFonts w:ascii="標楷體" w:eastAsia="標楷體" w:hAnsi="標楷體" w:hint="eastAsia"/>
                <w:b/>
                <w:bCs/>
              </w:rPr>
              <w:t>津梅磚窯廠</w:t>
            </w:r>
          </w:p>
        </w:tc>
        <w:tc>
          <w:tcPr>
            <w:tcW w:w="1984" w:type="dxa"/>
            <w:shd w:val="clear" w:color="auto" w:fill="FFFFFF"/>
            <w:vAlign w:val="center"/>
          </w:tcPr>
          <w:p w14:paraId="170C7ADC" w14:textId="42134547" w:rsidR="009D47E8" w:rsidRPr="00480AD0" w:rsidRDefault="00ED020D" w:rsidP="009D47E8">
            <w:pPr>
              <w:spacing w:line="0" w:lineRule="atLeast"/>
              <w:jc w:val="center"/>
              <w:rPr>
                <w:rFonts w:ascii="標楷體" w:eastAsia="標楷體" w:hAnsi="標楷體" w:cs="標楷體"/>
                <w:b/>
                <w:color w:val="FF0000"/>
              </w:rPr>
            </w:pPr>
            <w:r>
              <w:rPr>
                <w:noProof/>
              </w:rPr>
              <w:drawing>
                <wp:inline distT="0" distB="0" distL="0" distR="0" wp14:anchorId="75E30B4C" wp14:editId="07602AB3">
                  <wp:extent cx="1224280" cy="918210"/>
                  <wp:effectExtent l="0" t="0" r="0" b="0"/>
                  <wp:docPr id="21197615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4280" cy="918210"/>
                          </a:xfrm>
                          <a:prstGeom prst="rect">
                            <a:avLst/>
                          </a:prstGeom>
                          <a:noFill/>
                          <a:ln>
                            <a:noFill/>
                          </a:ln>
                        </pic:spPr>
                      </pic:pic>
                    </a:graphicData>
                  </a:graphic>
                </wp:inline>
              </w:drawing>
            </w:r>
          </w:p>
        </w:tc>
        <w:tc>
          <w:tcPr>
            <w:tcW w:w="6150" w:type="dxa"/>
            <w:shd w:val="clear" w:color="auto" w:fill="FFFFFF"/>
            <w:vAlign w:val="center"/>
          </w:tcPr>
          <w:p w14:paraId="54D2167F" w14:textId="60082D5A" w:rsidR="009D47E8" w:rsidRPr="00480AD0" w:rsidRDefault="00000000" w:rsidP="009D47E8">
            <w:pPr>
              <w:spacing w:line="0" w:lineRule="atLeast"/>
              <w:rPr>
                <w:rFonts w:ascii="標楷體" w:eastAsia="標楷體" w:hAnsi="標楷體" w:cs="標楷體"/>
              </w:rPr>
            </w:pPr>
            <w:hyperlink r:id="rId15" w:history="1">
              <w:r w:rsidR="009D47E8" w:rsidRPr="009D47E8">
                <w:rPr>
                  <w:rStyle w:val="a4"/>
                  <w:rFonts w:ascii="標楷體" w:eastAsia="標楷體" w:hAnsi="標楷體" w:cs="標楷體"/>
                </w:rPr>
                <w:t>噶瑪蘭水路系列</w:t>
              </w:r>
              <w:r w:rsidR="009D47E8" w:rsidRPr="009D47E8">
                <w:rPr>
                  <w:rStyle w:val="a4"/>
                  <w:rFonts w:ascii="標楷體" w:eastAsia="標楷體" w:hAnsi="標楷體" w:cs="標楷體" w:hint="eastAsia"/>
                </w:rPr>
                <w:t>-</w:t>
              </w:r>
              <w:r w:rsidR="009D47E8" w:rsidRPr="009D47E8">
                <w:rPr>
                  <w:rStyle w:val="a4"/>
                  <w:rFonts w:ascii="標楷體" w:eastAsia="標楷體" w:hAnsi="標楷體" w:cs="標楷體"/>
                </w:rPr>
                <w:t>宜蘭河左岸輕旅</w:t>
              </w:r>
            </w:hyperlink>
          </w:p>
        </w:tc>
      </w:tr>
      <w:tr w:rsidR="009D47E8" w:rsidRPr="00480AD0" w14:paraId="1938B42A" w14:textId="77777777">
        <w:trPr>
          <w:trHeight w:val="1840"/>
          <w:jc w:val="center"/>
        </w:trPr>
        <w:tc>
          <w:tcPr>
            <w:tcW w:w="1555" w:type="dxa"/>
            <w:shd w:val="clear" w:color="auto" w:fill="FFFFFF"/>
            <w:vAlign w:val="center"/>
          </w:tcPr>
          <w:p w14:paraId="4623003B" w14:textId="6B0FE137" w:rsidR="009D47E8" w:rsidRPr="005F07FB" w:rsidRDefault="00BC77FA" w:rsidP="009D47E8">
            <w:pPr>
              <w:spacing w:line="0" w:lineRule="atLeast"/>
              <w:jc w:val="center"/>
              <w:rPr>
                <w:rFonts w:ascii="標楷體" w:eastAsia="標楷體" w:hAnsi="標楷體" w:cs="標楷體"/>
                <w:b/>
                <w:bCs/>
                <w:color w:val="000000"/>
              </w:rPr>
            </w:pPr>
            <w:r w:rsidRPr="005F07FB">
              <w:rPr>
                <w:rFonts w:ascii="標楷體" w:eastAsia="標楷體" w:hAnsi="標楷體" w:hint="eastAsia"/>
                <w:b/>
                <w:bCs/>
              </w:rPr>
              <w:t>宜蘭孔子廟</w:t>
            </w:r>
          </w:p>
        </w:tc>
        <w:tc>
          <w:tcPr>
            <w:tcW w:w="1984" w:type="dxa"/>
            <w:shd w:val="clear" w:color="auto" w:fill="FFFFFF"/>
            <w:vAlign w:val="center"/>
          </w:tcPr>
          <w:p w14:paraId="47CCAC41" w14:textId="0078055D" w:rsidR="009D47E8" w:rsidRPr="00480AD0" w:rsidRDefault="00FD36E9" w:rsidP="009D47E8">
            <w:pPr>
              <w:spacing w:line="0" w:lineRule="atLeast"/>
              <w:jc w:val="center"/>
              <w:rPr>
                <w:rFonts w:ascii="標楷體" w:eastAsia="標楷體" w:hAnsi="標楷體" w:cs="標楷體"/>
                <w:b/>
                <w:color w:val="FF0000"/>
              </w:rPr>
            </w:pPr>
            <w:r>
              <w:rPr>
                <w:noProof/>
              </w:rPr>
              <w:drawing>
                <wp:inline distT="0" distB="0" distL="0" distR="0" wp14:anchorId="0CB59F80" wp14:editId="1772802D">
                  <wp:extent cx="1224280" cy="918210"/>
                  <wp:effectExtent l="0" t="0" r="0" b="0"/>
                  <wp:docPr id="1125702819"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4280" cy="918210"/>
                          </a:xfrm>
                          <a:prstGeom prst="rect">
                            <a:avLst/>
                          </a:prstGeom>
                          <a:noFill/>
                          <a:ln>
                            <a:noFill/>
                          </a:ln>
                        </pic:spPr>
                      </pic:pic>
                    </a:graphicData>
                  </a:graphic>
                </wp:inline>
              </w:drawing>
            </w:r>
          </w:p>
        </w:tc>
        <w:tc>
          <w:tcPr>
            <w:tcW w:w="6150" w:type="dxa"/>
            <w:shd w:val="clear" w:color="auto" w:fill="FFFFFF"/>
            <w:vAlign w:val="center"/>
          </w:tcPr>
          <w:p w14:paraId="11F904C5" w14:textId="394ED022" w:rsidR="009D47E8" w:rsidRPr="00BC77FA" w:rsidRDefault="00000000" w:rsidP="00BC77FA">
            <w:pPr>
              <w:spacing w:line="0" w:lineRule="atLeast"/>
              <w:jc w:val="both"/>
              <w:rPr>
                <w:rFonts w:ascii="標楷體" w:eastAsia="標楷體" w:hAnsi="標楷體"/>
                <w:color w:val="000000"/>
              </w:rPr>
            </w:pPr>
            <w:hyperlink r:id="rId17" w:history="1">
              <w:r w:rsidR="00BC77FA" w:rsidRPr="00480AD0">
                <w:rPr>
                  <w:rStyle w:val="a4"/>
                  <w:rFonts w:ascii="標楷體" w:eastAsia="標楷體" w:hAnsi="標楷體" w:cs="Arial"/>
                  <w:shd w:val="clear" w:color="auto" w:fill="FFFFFF"/>
                </w:rPr>
                <w:t>噶瑪蘭水路系列</w:t>
              </w:r>
              <w:r w:rsidR="00BC77FA" w:rsidRPr="00480AD0">
                <w:rPr>
                  <w:rStyle w:val="a4"/>
                  <w:rFonts w:ascii="標楷體" w:eastAsia="標楷體" w:hAnsi="標楷體" w:cs="Arial" w:hint="eastAsia"/>
                  <w:shd w:val="clear" w:color="auto" w:fill="FFFFFF"/>
                </w:rPr>
                <w:t>-</w:t>
              </w:r>
              <w:r w:rsidR="00BC77FA" w:rsidRPr="00480AD0">
                <w:rPr>
                  <w:rStyle w:val="a4"/>
                  <w:rFonts w:ascii="標楷體" w:eastAsia="標楷體" w:hAnsi="標楷體" w:cs="Arial"/>
                  <w:shd w:val="clear" w:color="auto" w:fill="FFFFFF"/>
                </w:rPr>
                <w:t>宜蘭河</w:t>
              </w:r>
              <w:r w:rsidR="00BC77FA" w:rsidRPr="00480AD0">
                <w:rPr>
                  <w:rStyle w:val="a4"/>
                  <w:rFonts w:ascii="標楷體" w:eastAsia="標楷體" w:hAnsi="標楷體" w:cs="Arial" w:hint="eastAsia"/>
                  <w:shd w:val="clear" w:color="auto" w:fill="FFFFFF"/>
                </w:rPr>
                <w:t>右</w:t>
              </w:r>
              <w:r w:rsidR="00BC77FA" w:rsidRPr="00480AD0">
                <w:rPr>
                  <w:rStyle w:val="a4"/>
                  <w:rFonts w:ascii="標楷體" w:eastAsia="標楷體" w:hAnsi="標楷體" w:cs="Arial"/>
                  <w:shd w:val="clear" w:color="auto" w:fill="FFFFFF"/>
                </w:rPr>
                <w:t>岸輕旅行</w:t>
              </w:r>
            </w:hyperlink>
          </w:p>
        </w:tc>
      </w:tr>
    </w:tbl>
    <w:p w14:paraId="12439DCE" w14:textId="77777777" w:rsidR="00B25849" w:rsidRPr="00480AD0" w:rsidRDefault="00CC717D" w:rsidP="00480AD0">
      <w:pPr>
        <w:widowControl/>
        <w:spacing w:line="0" w:lineRule="atLeast"/>
        <w:rPr>
          <w:rFonts w:ascii="標楷體" w:eastAsia="標楷體" w:hAnsi="標楷體" w:cs="標楷體"/>
          <w:b/>
        </w:rPr>
      </w:pPr>
      <w:r w:rsidRPr="00480AD0">
        <w:rPr>
          <w:rFonts w:ascii="標楷體" w:eastAsia="標楷體" w:hAnsi="標楷體" w:cs="標楷體"/>
          <w:b/>
        </w:rPr>
        <w:t xml:space="preserve">  (若表格不敷使用請自行添加)</w:t>
      </w:r>
    </w:p>
    <w:p w14:paraId="4709AB59" w14:textId="77777777" w:rsidR="00B25849" w:rsidRPr="00480AD0" w:rsidRDefault="00B25849" w:rsidP="00480AD0">
      <w:pPr>
        <w:widowControl/>
        <w:spacing w:line="0" w:lineRule="atLeast"/>
        <w:rPr>
          <w:rFonts w:ascii="標楷體" w:eastAsia="標楷體" w:hAnsi="標楷體" w:cs="標楷體"/>
          <w:b/>
        </w:rPr>
      </w:pPr>
    </w:p>
    <w:p w14:paraId="58FF420F" w14:textId="77777777" w:rsidR="00B25849" w:rsidRPr="00480AD0" w:rsidRDefault="00B25849" w:rsidP="00480AD0">
      <w:pPr>
        <w:widowControl/>
        <w:spacing w:line="0" w:lineRule="atLeast"/>
        <w:rPr>
          <w:rFonts w:ascii="標楷體" w:eastAsia="標楷體" w:hAnsi="標楷體" w:cs="標楷體"/>
          <w:b/>
        </w:rPr>
      </w:pPr>
    </w:p>
    <w:p w14:paraId="5396134A" w14:textId="77777777" w:rsidR="00B25849" w:rsidRPr="00480AD0" w:rsidRDefault="00B25849" w:rsidP="00480AD0">
      <w:pPr>
        <w:widowControl/>
        <w:spacing w:line="0" w:lineRule="atLeast"/>
        <w:rPr>
          <w:rFonts w:ascii="標楷體" w:eastAsia="標楷體" w:hAnsi="標楷體" w:cs="標楷體"/>
          <w:b/>
        </w:rPr>
      </w:pPr>
    </w:p>
    <w:p w14:paraId="3F6ECF8E" w14:textId="77777777" w:rsidR="00B25849" w:rsidRPr="00480AD0" w:rsidRDefault="00B25849" w:rsidP="00480AD0">
      <w:pPr>
        <w:widowControl/>
        <w:spacing w:line="0" w:lineRule="atLeast"/>
        <w:rPr>
          <w:rFonts w:ascii="標楷體" w:eastAsia="標楷體" w:hAnsi="標楷體" w:cs="標楷體"/>
          <w:b/>
        </w:rPr>
        <w:sectPr w:rsidR="00B25849" w:rsidRPr="00480AD0" w:rsidSect="00607519">
          <w:headerReference w:type="default" r:id="rId18"/>
          <w:pgSz w:w="11906" w:h="16838"/>
          <w:pgMar w:top="567" w:right="907" w:bottom="567" w:left="907" w:header="567" w:footer="624" w:gutter="0"/>
          <w:pgNumType w:start="1"/>
          <w:cols w:space="720"/>
        </w:sectPr>
      </w:pPr>
    </w:p>
    <w:p w14:paraId="191D53FA" w14:textId="77777777" w:rsidR="00B25849" w:rsidRPr="00480AD0" w:rsidRDefault="00CC717D" w:rsidP="00480AD0">
      <w:pPr>
        <w:widowControl/>
        <w:spacing w:line="0" w:lineRule="atLeast"/>
        <w:rPr>
          <w:rFonts w:ascii="標楷體" w:eastAsia="標楷體" w:hAnsi="標楷體" w:cs="標楷體"/>
          <w:b/>
        </w:rPr>
      </w:pPr>
      <w:r w:rsidRPr="00480AD0">
        <w:rPr>
          <w:rFonts w:ascii="標楷體" w:eastAsia="標楷體" w:hAnsi="標楷體" w:cs="標楷體"/>
          <w:b/>
        </w:rPr>
        <w:lastRenderedPageBreak/>
        <w:t>四、收費說明：</w:t>
      </w:r>
    </w:p>
    <w:tbl>
      <w:tblPr>
        <w:tblStyle w:val="afe"/>
        <w:tblW w:w="94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1"/>
        <w:gridCol w:w="1559"/>
        <w:gridCol w:w="2977"/>
        <w:gridCol w:w="3112"/>
      </w:tblGrid>
      <w:tr w:rsidR="00B25849" w:rsidRPr="00480AD0" w14:paraId="42990A79" w14:textId="77777777" w:rsidTr="0067347F">
        <w:trPr>
          <w:trHeight w:val="202"/>
          <w:jc w:val="center"/>
        </w:trPr>
        <w:tc>
          <w:tcPr>
            <w:tcW w:w="3370" w:type="dxa"/>
            <w:gridSpan w:val="2"/>
            <w:vAlign w:val="center"/>
          </w:tcPr>
          <w:p w14:paraId="152B6C0C" w14:textId="77777777"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rPr>
              <w:t>行        程</w:t>
            </w:r>
          </w:p>
        </w:tc>
        <w:tc>
          <w:tcPr>
            <w:tcW w:w="2977" w:type="dxa"/>
            <w:vMerge w:val="restart"/>
            <w:vAlign w:val="center"/>
          </w:tcPr>
          <w:p w14:paraId="3DDCD41D" w14:textId="77777777"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rPr>
              <w:t>經費預算</w:t>
            </w:r>
          </w:p>
        </w:tc>
        <w:tc>
          <w:tcPr>
            <w:tcW w:w="3112" w:type="dxa"/>
            <w:vMerge w:val="restart"/>
            <w:vAlign w:val="center"/>
          </w:tcPr>
          <w:p w14:paraId="5BC22883" w14:textId="77777777"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rPr>
              <w:t>備註</w:t>
            </w:r>
          </w:p>
        </w:tc>
      </w:tr>
      <w:tr w:rsidR="00B25849" w:rsidRPr="00480AD0" w14:paraId="3BD97B0C" w14:textId="77777777" w:rsidTr="0067347F">
        <w:trPr>
          <w:trHeight w:val="67"/>
          <w:jc w:val="center"/>
        </w:trPr>
        <w:tc>
          <w:tcPr>
            <w:tcW w:w="1811" w:type="dxa"/>
            <w:vAlign w:val="center"/>
          </w:tcPr>
          <w:p w14:paraId="0433987B" w14:textId="77777777"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rPr>
              <w:t>活動名稱</w:t>
            </w:r>
          </w:p>
        </w:tc>
        <w:tc>
          <w:tcPr>
            <w:tcW w:w="1559" w:type="dxa"/>
            <w:vAlign w:val="center"/>
          </w:tcPr>
          <w:p w14:paraId="4A6D55F7" w14:textId="77777777"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rPr>
              <w:t>活動內容</w:t>
            </w:r>
          </w:p>
        </w:tc>
        <w:tc>
          <w:tcPr>
            <w:tcW w:w="2977" w:type="dxa"/>
            <w:vMerge/>
            <w:vAlign w:val="center"/>
          </w:tcPr>
          <w:p w14:paraId="5F87AFCF" w14:textId="77777777" w:rsidR="00B25849" w:rsidRPr="00480AD0" w:rsidRDefault="00B25849" w:rsidP="00480AD0">
            <w:pPr>
              <w:pBdr>
                <w:top w:val="nil"/>
                <w:left w:val="nil"/>
                <w:bottom w:val="nil"/>
                <w:right w:val="nil"/>
                <w:between w:val="nil"/>
              </w:pBdr>
              <w:spacing w:line="0" w:lineRule="atLeast"/>
              <w:rPr>
                <w:rFonts w:ascii="標楷體" w:eastAsia="標楷體" w:hAnsi="標楷體" w:cs="標楷體"/>
              </w:rPr>
            </w:pPr>
          </w:p>
        </w:tc>
        <w:tc>
          <w:tcPr>
            <w:tcW w:w="3112" w:type="dxa"/>
            <w:vMerge/>
            <w:vAlign w:val="center"/>
          </w:tcPr>
          <w:p w14:paraId="7370722F" w14:textId="77777777" w:rsidR="00B25849" w:rsidRPr="00480AD0" w:rsidRDefault="00B25849" w:rsidP="00480AD0">
            <w:pPr>
              <w:pBdr>
                <w:top w:val="nil"/>
                <w:left w:val="nil"/>
                <w:bottom w:val="nil"/>
                <w:right w:val="nil"/>
                <w:between w:val="nil"/>
              </w:pBdr>
              <w:spacing w:line="0" w:lineRule="atLeast"/>
              <w:rPr>
                <w:rFonts w:ascii="標楷體" w:eastAsia="標楷體" w:hAnsi="標楷體" w:cs="標楷體"/>
              </w:rPr>
            </w:pPr>
          </w:p>
        </w:tc>
      </w:tr>
      <w:tr w:rsidR="00C53097" w:rsidRPr="00480AD0" w14:paraId="7BD4AB66" w14:textId="77777777" w:rsidTr="0067347F">
        <w:trPr>
          <w:cantSplit/>
          <w:trHeight w:val="1041"/>
          <w:jc w:val="center"/>
        </w:trPr>
        <w:tc>
          <w:tcPr>
            <w:tcW w:w="1811" w:type="dxa"/>
            <w:vMerge w:val="restart"/>
            <w:vAlign w:val="center"/>
          </w:tcPr>
          <w:p w14:paraId="21524C82" w14:textId="00018A39" w:rsidR="00C53097" w:rsidRPr="00F851CE" w:rsidRDefault="00C53097" w:rsidP="00F851CE">
            <w:pPr>
              <w:spacing w:line="0" w:lineRule="atLeast"/>
              <w:jc w:val="center"/>
              <w:rPr>
                <w:rFonts w:ascii="標楷體" w:eastAsia="標楷體" w:hAnsi="標楷體" w:cs="標楷體"/>
              </w:rPr>
            </w:pPr>
            <w:r w:rsidRPr="00480AD0">
              <w:rPr>
                <w:rFonts w:ascii="標楷體" w:eastAsia="標楷體" w:hAnsi="標楷體" w:cs="標楷體" w:hint="eastAsia"/>
              </w:rPr>
              <w:t>鄉土騎俠</w:t>
            </w:r>
            <w:r w:rsidRPr="00480AD0">
              <w:rPr>
                <w:rFonts w:ascii="標楷體" w:eastAsia="標楷體" w:hAnsi="標楷體" w:cs="標楷體"/>
              </w:rPr>
              <w:t>系列</w:t>
            </w:r>
            <w:r w:rsidRPr="00480AD0">
              <w:rPr>
                <w:rFonts w:ascii="標楷體" w:eastAsia="標楷體" w:hAnsi="標楷體" w:cs="標楷體" w:hint="eastAsia"/>
              </w:rPr>
              <w:t>-溪北線</w:t>
            </w:r>
          </w:p>
        </w:tc>
        <w:tc>
          <w:tcPr>
            <w:tcW w:w="1559" w:type="dxa"/>
            <w:vMerge w:val="restart"/>
            <w:vAlign w:val="center"/>
          </w:tcPr>
          <w:p w14:paraId="6D4DE633" w14:textId="2E98EE4F" w:rsidR="00C53097" w:rsidRPr="00480AD0" w:rsidRDefault="00C53097" w:rsidP="00F851CE">
            <w:pPr>
              <w:spacing w:line="0" w:lineRule="atLeast"/>
              <w:jc w:val="center"/>
              <w:rPr>
                <w:rFonts w:ascii="標楷體" w:eastAsia="標楷體" w:hAnsi="標楷體" w:cs="標楷體"/>
              </w:rPr>
            </w:pPr>
            <w:r>
              <w:rPr>
                <w:rFonts w:ascii="標楷體" w:eastAsia="標楷體" w:hAnsi="標楷體" w:cs="標楷體" w:hint="eastAsia"/>
              </w:rPr>
              <w:t>宜蘭河</w:t>
            </w:r>
            <w:r w:rsidR="0067347F">
              <w:rPr>
                <w:rFonts w:ascii="標楷體" w:eastAsia="標楷體" w:hAnsi="標楷體" w:cs="標楷體" w:hint="eastAsia"/>
              </w:rPr>
              <w:t>巡禮</w:t>
            </w:r>
          </w:p>
        </w:tc>
        <w:tc>
          <w:tcPr>
            <w:tcW w:w="2977" w:type="dxa"/>
            <w:vMerge w:val="restart"/>
            <w:vAlign w:val="center"/>
          </w:tcPr>
          <w:p w14:paraId="60851D99" w14:textId="708C2BE5" w:rsidR="00C53097" w:rsidRPr="0067347F" w:rsidRDefault="00C53097" w:rsidP="0067347F">
            <w:pPr>
              <w:spacing w:line="0" w:lineRule="atLeast"/>
              <w:rPr>
                <w:rFonts w:ascii="標楷體" w:eastAsia="標楷體" w:hAnsi="標楷體" w:cs="標楷體"/>
              </w:rPr>
            </w:pPr>
            <w:r w:rsidRPr="0067347F">
              <w:rPr>
                <w:rFonts w:ascii="標楷體" w:eastAsia="標楷體" w:hAnsi="標楷體" w:cs="Arial"/>
                <w:color w:val="000000"/>
                <w:shd w:val="clear" w:color="auto" w:fill="FFFFFF"/>
              </w:rPr>
              <w:t>每梯次限額</w:t>
            </w:r>
            <w:r w:rsidR="00022EDE">
              <w:rPr>
                <w:rFonts w:ascii="標楷體" w:eastAsia="標楷體" w:hAnsi="標楷體" w:cs="Arial" w:hint="eastAsia"/>
                <w:color w:val="000000"/>
                <w:shd w:val="clear" w:color="auto" w:fill="FFFFFF"/>
              </w:rPr>
              <w:t>30</w:t>
            </w:r>
            <w:r w:rsidRPr="0067347F">
              <w:rPr>
                <w:rFonts w:ascii="標楷體" w:eastAsia="標楷體" w:hAnsi="標楷體" w:cs="Arial"/>
                <w:color w:val="000000"/>
                <w:shd w:val="clear" w:color="auto" w:fill="FFFFFF"/>
              </w:rPr>
              <w:t>名，活動費用每人</w:t>
            </w:r>
            <w:r w:rsidR="00022EDE">
              <w:rPr>
                <w:rFonts w:ascii="標楷體" w:eastAsia="標楷體" w:hAnsi="標楷體" w:cs="Arial" w:hint="eastAsia"/>
                <w:color w:val="000000"/>
                <w:shd w:val="clear" w:color="auto" w:fill="FFFFFF"/>
              </w:rPr>
              <w:t>800</w:t>
            </w:r>
            <w:r w:rsidRPr="0067347F">
              <w:rPr>
                <w:rFonts w:ascii="標楷體" w:eastAsia="標楷體" w:hAnsi="標楷體" w:cs="Arial"/>
                <w:color w:val="000000"/>
                <w:shd w:val="clear" w:color="auto" w:fill="FFFFFF"/>
              </w:rPr>
              <w:t>元整 (含</w:t>
            </w:r>
            <w:r w:rsidRPr="0067347F">
              <w:rPr>
                <w:rFonts w:ascii="標楷體" w:eastAsia="標楷體" w:hAnsi="標楷體" w:cs="Arial" w:hint="eastAsia"/>
                <w:color w:val="000000"/>
                <w:shd w:val="clear" w:color="auto" w:fill="FFFFFF"/>
              </w:rPr>
              <w:t>車資</w:t>
            </w:r>
            <w:r w:rsidRPr="0067347F">
              <w:rPr>
                <w:rFonts w:ascii="標楷體" w:eastAsia="標楷體" w:hAnsi="標楷體" w:cs="Arial"/>
                <w:color w:val="000000"/>
                <w:shd w:val="clear" w:color="auto" w:fill="FFFFFF"/>
              </w:rPr>
              <w:t>、膳食費、講師費、教材費)</w:t>
            </w:r>
          </w:p>
        </w:tc>
        <w:tc>
          <w:tcPr>
            <w:tcW w:w="3112" w:type="dxa"/>
            <w:tcBorders>
              <w:bottom w:val="single" w:sz="4" w:space="0" w:color="auto"/>
            </w:tcBorders>
            <w:vAlign w:val="center"/>
          </w:tcPr>
          <w:p w14:paraId="6DCD6626" w14:textId="50E137B9" w:rsidR="0067347F" w:rsidRPr="0067347F" w:rsidRDefault="00C53097" w:rsidP="00C53097">
            <w:pPr>
              <w:spacing w:line="0" w:lineRule="atLeast"/>
              <w:rPr>
                <w:rFonts w:ascii="標楷體" w:eastAsia="標楷體" w:hAnsi="標楷體" w:cs="Arial"/>
                <w:color w:val="000000"/>
                <w:shd w:val="clear" w:color="auto" w:fill="FFFFFF"/>
              </w:rPr>
            </w:pPr>
            <w:r w:rsidRPr="0067347F">
              <w:rPr>
                <w:rFonts w:ascii="標楷體" w:eastAsia="標楷體" w:hAnsi="標楷體" w:cs="Arial" w:hint="eastAsia"/>
                <w:color w:val="000000"/>
                <w:shd w:val="clear" w:color="auto" w:fill="FFFFFF"/>
              </w:rPr>
              <w:t>1.</w:t>
            </w:r>
            <w:r w:rsidRPr="0067347F">
              <w:rPr>
                <w:rFonts w:ascii="標楷體" w:eastAsia="標楷體" w:hAnsi="標楷體" w:cs="Arial"/>
                <w:color w:val="000000"/>
                <w:shd w:val="clear" w:color="auto" w:fill="FFFFFF"/>
              </w:rPr>
              <w:t>北津社區發展協會導覽</w:t>
            </w:r>
            <w:r w:rsidR="0067347F" w:rsidRPr="0067347F">
              <w:rPr>
                <w:rFonts w:ascii="標楷體" w:eastAsia="標楷體" w:hAnsi="標楷體" w:cs="Arial" w:hint="eastAsia"/>
                <w:color w:val="000000"/>
                <w:shd w:val="clear" w:color="auto" w:fill="FFFFFF"/>
              </w:rPr>
              <w:t>。</w:t>
            </w:r>
            <w:r w:rsidRPr="0067347F">
              <w:rPr>
                <w:rFonts w:ascii="標楷體" w:eastAsia="標楷體" w:hAnsi="標楷體" w:cs="Arial"/>
                <w:color w:val="000000"/>
              </w:rPr>
              <w:br/>
            </w:r>
            <w:r w:rsidRPr="0067347F">
              <w:rPr>
                <w:rFonts w:ascii="標楷體" w:eastAsia="標楷體" w:hAnsi="標楷體" w:cs="Arial" w:hint="eastAsia"/>
                <w:color w:val="000000"/>
                <w:shd w:val="clear" w:color="auto" w:fill="FFFFFF"/>
              </w:rPr>
              <w:t>2.</w:t>
            </w:r>
            <w:r w:rsidRPr="0067347F">
              <w:rPr>
                <w:rFonts w:ascii="標楷體" w:eastAsia="標楷體" w:hAnsi="標楷體" w:cs="Arial"/>
                <w:color w:val="000000"/>
                <w:shd w:val="clear" w:color="auto" w:fill="FFFFFF"/>
              </w:rPr>
              <w:t>社區風味餐需事先預約</w:t>
            </w:r>
            <w:r w:rsidR="0067347F" w:rsidRPr="0067347F">
              <w:rPr>
                <w:rFonts w:ascii="標楷體" w:eastAsia="標楷體" w:hAnsi="標楷體" w:cs="Arial" w:hint="eastAsia"/>
                <w:color w:val="000000"/>
                <w:shd w:val="clear" w:color="auto" w:fill="FFFFFF"/>
              </w:rPr>
              <w:t>。</w:t>
            </w:r>
          </w:p>
        </w:tc>
      </w:tr>
      <w:tr w:rsidR="00C53097" w:rsidRPr="00480AD0" w14:paraId="2FEAA336" w14:textId="77777777" w:rsidTr="0067347F">
        <w:trPr>
          <w:cantSplit/>
          <w:trHeight w:val="1041"/>
          <w:jc w:val="center"/>
        </w:trPr>
        <w:tc>
          <w:tcPr>
            <w:tcW w:w="1811" w:type="dxa"/>
            <w:vMerge/>
            <w:vAlign w:val="center"/>
          </w:tcPr>
          <w:p w14:paraId="6E39637C" w14:textId="77777777" w:rsidR="00C53097" w:rsidRPr="00480AD0" w:rsidRDefault="00C53097" w:rsidP="00F851CE">
            <w:pPr>
              <w:spacing w:line="0" w:lineRule="atLeast"/>
              <w:jc w:val="center"/>
              <w:rPr>
                <w:rFonts w:ascii="標楷體" w:eastAsia="標楷體" w:hAnsi="標楷體" w:cs="標楷體"/>
              </w:rPr>
            </w:pPr>
          </w:p>
        </w:tc>
        <w:tc>
          <w:tcPr>
            <w:tcW w:w="1559" w:type="dxa"/>
            <w:vMerge/>
            <w:vAlign w:val="center"/>
          </w:tcPr>
          <w:p w14:paraId="2AAA6B35" w14:textId="77777777" w:rsidR="00C53097" w:rsidRDefault="00C53097" w:rsidP="00F851CE">
            <w:pPr>
              <w:spacing w:line="0" w:lineRule="atLeast"/>
              <w:jc w:val="center"/>
              <w:rPr>
                <w:rFonts w:ascii="標楷體" w:eastAsia="標楷體" w:hAnsi="標楷體" w:cs="標楷體"/>
              </w:rPr>
            </w:pPr>
          </w:p>
        </w:tc>
        <w:tc>
          <w:tcPr>
            <w:tcW w:w="2977" w:type="dxa"/>
            <w:vMerge/>
            <w:vAlign w:val="center"/>
          </w:tcPr>
          <w:p w14:paraId="66DF9E1A" w14:textId="7CB0CDFB" w:rsidR="00C53097" w:rsidRPr="0067347F" w:rsidRDefault="00C53097" w:rsidP="00480AD0">
            <w:pPr>
              <w:spacing w:line="0" w:lineRule="atLeast"/>
              <w:jc w:val="center"/>
              <w:rPr>
                <w:rFonts w:ascii="標楷體" w:eastAsia="標楷體" w:hAnsi="標楷體" w:cs="Arial"/>
                <w:color w:val="000000"/>
                <w:shd w:val="clear" w:color="auto" w:fill="FFFFFF"/>
              </w:rPr>
            </w:pPr>
          </w:p>
        </w:tc>
        <w:tc>
          <w:tcPr>
            <w:tcW w:w="3112" w:type="dxa"/>
            <w:tcBorders>
              <w:top w:val="single" w:sz="4" w:space="0" w:color="auto"/>
            </w:tcBorders>
            <w:vAlign w:val="center"/>
          </w:tcPr>
          <w:p w14:paraId="4A2B5D13" w14:textId="4732E5B2" w:rsidR="0067347F" w:rsidRPr="0067347F" w:rsidRDefault="0067347F" w:rsidP="0067347F">
            <w:pPr>
              <w:spacing w:line="0" w:lineRule="atLeast"/>
              <w:rPr>
                <w:rFonts w:ascii="標楷體" w:eastAsia="標楷體" w:hAnsi="標楷體" w:cs="Arial"/>
                <w:color w:val="000000"/>
                <w:shd w:val="clear" w:color="auto" w:fill="FFFFFF"/>
              </w:rPr>
            </w:pPr>
            <w:r w:rsidRPr="0067347F">
              <w:rPr>
                <w:rFonts w:ascii="標楷體" w:eastAsia="標楷體" w:hAnsi="標楷體" w:cs="Arial" w:hint="eastAsia"/>
                <w:color w:val="000000"/>
                <w:shd w:val="clear" w:color="auto" w:fill="FFFFFF"/>
              </w:rPr>
              <w:t>1.</w:t>
            </w:r>
            <w:r w:rsidR="00C53097" w:rsidRPr="0067347F">
              <w:rPr>
                <w:rFonts w:ascii="標楷體" w:eastAsia="標楷體" w:hAnsi="標楷體" w:cs="Arial"/>
                <w:color w:val="000000"/>
                <w:shd w:val="clear" w:color="auto" w:fill="FFFFFF"/>
              </w:rPr>
              <w:t>實際費用依選定的模組。</w:t>
            </w:r>
          </w:p>
          <w:p w14:paraId="2BC14116" w14:textId="751C897C" w:rsidR="00C53097" w:rsidRPr="0067347F" w:rsidRDefault="0067347F" w:rsidP="0067347F">
            <w:pPr>
              <w:spacing w:line="0" w:lineRule="atLeast"/>
              <w:rPr>
                <w:rFonts w:ascii="標楷體" w:eastAsia="標楷體" w:hAnsi="標楷體" w:cs="Arial"/>
                <w:color w:val="000000"/>
                <w:shd w:val="clear" w:color="auto" w:fill="FFFFFF"/>
              </w:rPr>
            </w:pPr>
            <w:r w:rsidRPr="0067347F">
              <w:rPr>
                <w:rFonts w:ascii="標楷體" w:eastAsia="標楷體" w:hAnsi="標楷體" w:cs="Arial" w:hint="eastAsia"/>
                <w:color w:val="000000"/>
                <w:shd w:val="clear" w:color="auto" w:fill="FFFFFF"/>
              </w:rPr>
              <w:t>2.</w:t>
            </w:r>
            <w:r w:rsidR="00C53097" w:rsidRPr="0067347F">
              <w:rPr>
                <w:rFonts w:ascii="標楷體" w:eastAsia="標楷體" w:hAnsi="標楷體" w:cs="Arial"/>
                <w:color w:val="000000"/>
                <w:shd w:val="clear" w:color="auto" w:fill="FFFFFF"/>
              </w:rPr>
              <w:t>行前請</w:t>
            </w:r>
            <w:r w:rsidR="00C53097" w:rsidRPr="0067347F">
              <w:rPr>
                <w:rFonts w:ascii="標楷體" w:eastAsia="標楷體" w:hAnsi="標楷體" w:cs="Arial" w:hint="eastAsia"/>
                <w:color w:val="000000"/>
                <w:shd w:val="clear" w:color="auto" w:fill="FFFFFF"/>
              </w:rPr>
              <w:t>出席先</w:t>
            </w:r>
            <w:r w:rsidR="003405FF">
              <w:rPr>
                <w:rFonts w:ascii="標楷體" w:eastAsia="標楷體" w:hAnsi="標楷體" w:cs="Arial" w:hint="eastAsia"/>
                <w:color w:val="000000"/>
                <w:shd w:val="clear" w:color="auto" w:fill="FFFFFF"/>
              </w:rPr>
              <w:t>備</w:t>
            </w:r>
            <w:r w:rsidR="00C53097" w:rsidRPr="0067347F">
              <w:rPr>
                <w:rFonts w:ascii="標楷體" w:eastAsia="標楷體" w:hAnsi="標楷體" w:cs="Arial" w:hint="eastAsia"/>
                <w:color w:val="000000"/>
                <w:shd w:val="clear" w:color="auto" w:fill="FFFFFF"/>
              </w:rPr>
              <w:t>會議</w:t>
            </w:r>
            <w:r w:rsidR="00C53097" w:rsidRPr="0067347F">
              <w:rPr>
                <w:rFonts w:ascii="標楷體" w:eastAsia="標楷體" w:hAnsi="標楷體" w:cs="Arial"/>
                <w:color w:val="000000"/>
                <w:shd w:val="clear" w:color="auto" w:fill="FFFFFF"/>
              </w:rPr>
              <w:t>。</w:t>
            </w:r>
          </w:p>
        </w:tc>
      </w:tr>
    </w:tbl>
    <w:p w14:paraId="28C061F7" w14:textId="77777777" w:rsidR="00B25849" w:rsidRPr="00480AD0" w:rsidRDefault="00B25849" w:rsidP="00480AD0">
      <w:pPr>
        <w:widowControl/>
        <w:spacing w:line="0" w:lineRule="atLeast"/>
        <w:rPr>
          <w:rFonts w:ascii="標楷體" w:eastAsia="標楷體" w:hAnsi="標楷體" w:cs="標楷體"/>
          <w:b/>
          <w:color w:val="000000"/>
        </w:rPr>
      </w:pPr>
    </w:p>
    <w:p w14:paraId="777B0895" w14:textId="77777777" w:rsidR="00B25849" w:rsidRPr="00480AD0" w:rsidRDefault="00CC717D" w:rsidP="00480AD0">
      <w:pPr>
        <w:widowControl/>
        <w:spacing w:line="0" w:lineRule="atLeast"/>
        <w:rPr>
          <w:rFonts w:ascii="標楷體" w:eastAsia="標楷體" w:hAnsi="標楷體" w:cs="標楷體"/>
          <w:b/>
        </w:rPr>
      </w:pPr>
      <w:r w:rsidRPr="00480AD0">
        <w:rPr>
          <w:rFonts w:ascii="標楷體" w:eastAsia="標楷體" w:hAnsi="標楷體" w:cs="標楷體"/>
          <w:b/>
        </w:rPr>
        <w:t>五、預約及聯絡資訊：</w:t>
      </w:r>
    </w:p>
    <w:tbl>
      <w:tblPr>
        <w:tblStyle w:val="aff"/>
        <w:tblW w:w="97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4"/>
        <w:gridCol w:w="1488"/>
        <w:gridCol w:w="2268"/>
        <w:gridCol w:w="1559"/>
        <w:gridCol w:w="3697"/>
      </w:tblGrid>
      <w:tr w:rsidR="00B25849" w:rsidRPr="00143629" w14:paraId="2C19AA0B" w14:textId="77777777" w:rsidTr="00143629">
        <w:trPr>
          <w:trHeight w:val="96"/>
          <w:jc w:val="center"/>
        </w:trPr>
        <w:tc>
          <w:tcPr>
            <w:tcW w:w="764" w:type="dxa"/>
            <w:vAlign w:val="center"/>
          </w:tcPr>
          <w:p w14:paraId="460543C0" w14:textId="77777777" w:rsidR="00B25849" w:rsidRPr="00143629" w:rsidRDefault="00CC717D" w:rsidP="00143629">
            <w:pPr>
              <w:spacing w:line="0" w:lineRule="atLeast"/>
              <w:jc w:val="center"/>
              <w:rPr>
                <w:rFonts w:ascii="標楷體" w:eastAsia="標楷體" w:hAnsi="標楷體" w:cs="標楷體"/>
                <w:color w:val="000000"/>
              </w:rPr>
            </w:pPr>
            <w:r w:rsidRPr="00143629">
              <w:rPr>
                <w:rFonts w:ascii="標楷體" w:eastAsia="標楷體" w:hAnsi="標楷體" w:cs="標楷體"/>
                <w:color w:val="000000"/>
              </w:rPr>
              <w:t>編號</w:t>
            </w:r>
          </w:p>
        </w:tc>
        <w:tc>
          <w:tcPr>
            <w:tcW w:w="1488" w:type="dxa"/>
            <w:vAlign w:val="center"/>
          </w:tcPr>
          <w:p w14:paraId="5304EDE6" w14:textId="77777777" w:rsidR="00B25849" w:rsidRPr="00143629" w:rsidRDefault="00CC717D" w:rsidP="00143629">
            <w:pPr>
              <w:spacing w:line="0" w:lineRule="atLeast"/>
              <w:jc w:val="center"/>
              <w:rPr>
                <w:rFonts w:ascii="標楷體" w:eastAsia="標楷體" w:hAnsi="標楷體" w:cs="標楷體"/>
                <w:color w:val="000000"/>
              </w:rPr>
            </w:pPr>
            <w:r w:rsidRPr="00143629">
              <w:rPr>
                <w:rFonts w:ascii="標楷體" w:eastAsia="標楷體" w:hAnsi="標楷體" w:cs="標楷體"/>
                <w:color w:val="000000"/>
              </w:rPr>
              <w:t>單位名稱</w:t>
            </w:r>
          </w:p>
        </w:tc>
        <w:tc>
          <w:tcPr>
            <w:tcW w:w="2268" w:type="dxa"/>
            <w:vAlign w:val="center"/>
          </w:tcPr>
          <w:p w14:paraId="7F275F87" w14:textId="77777777" w:rsidR="00B25849" w:rsidRPr="00143629" w:rsidRDefault="00CC717D" w:rsidP="00143629">
            <w:pPr>
              <w:spacing w:line="0" w:lineRule="atLeast"/>
              <w:jc w:val="center"/>
              <w:rPr>
                <w:rFonts w:ascii="標楷體" w:eastAsia="標楷體" w:hAnsi="標楷體" w:cs="標楷體"/>
                <w:color w:val="000000"/>
              </w:rPr>
            </w:pPr>
            <w:r w:rsidRPr="00143629">
              <w:rPr>
                <w:rFonts w:ascii="標楷體" w:eastAsia="標楷體" w:hAnsi="標楷體" w:cs="標楷體"/>
                <w:color w:val="000000"/>
              </w:rPr>
              <w:t>聯絡人</w:t>
            </w:r>
          </w:p>
        </w:tc>
        <w:tc>
          <w:tcPr>
            <w:tcW w:w="1559" w:type="dxa"/>
            <w:tcBorders>
              <w:bottom w:val="single" w:sz="4" w:space="0" w:color="000000"/>
            </w:tcBorders>
            <w:vAlign w:val="center"/>
          </w:tcPr>
          <w:p w14:paraId="2488A91E" w14:textId="77777777" w:rsidR="00B25849" w:rsidRPr="00143629" w:rsidRDefault="00CC717D" w:rsidP="00143629">
            <w:pPr>
              <w:spacing w:line="0" w:lineRule="atLeast"/>
              <w:jc w:val="center"/>
              <w:rPr>
                <w:rFonts w:ascii="標楷體" w:eastAsia="標楷體" w:hAnsi="標楷體" w:cs="標楷體"/>
                <w:color w:val="000000"/>
              </w:rPr>
            </w:pPr>
            <w:r w:rsidRPr="00143629">
              <w:rPr>
                <w:rFonts w:ascii="標楷體" w:eastAsia="標楷體" w:hAnsi="標楷體" w:cs="標楷體"/>
                <w:color w:val="000000"/>
              </w:rPr>
              <w:t>預約電話</w:t>
            </w:r>
          </w:p>
        </w:tc>
        <w:tc>
          <w:tcPr>
            <w:tcW w:w="3697" w:type="dxa"/>
            <w:tcBorders>
              <w:bottom w:val="single" w:sz="4" w:space="0" w:color="000000"/>
            </w:tcBorders>
            <w:vAlign w:val="center"/>
          </w:tcPr>
          <w:p w14:paraId="29CCAD1B" w14:textId="77777777" w:rsidR="00B25849" w:rsidRPr="00143629" w:rsidRDefault="00CC717D" w:rsidP="00143629">
            <w:pPr>
              <w:spacing w:line="0" w:lineRule="atLeast"/>
              <w:jc w:val="center"/>
              <w:rPr>
                <w:rFonts w:ascii="標楷體" w:eastAsia="標楷體" w:hAnsi="標楷體" w:cs="標楷體"/>
                <w:color w:val="000000"/>
              </w:rPr>
            </w:pPr>
            <w:r w:rsidRPr="00143629">
              <w:rPr>
                <w:rFonts w:ascii="標楷體" w:eastAsia="標楷體" w:hAnsi="標楷體" w:cs="標楷體"/>
                <w:color w:val="000000"/>
              </w:rPr>
              <w:t>單位網址&amp;地址</w:t>
            </w:r>
          </w:p>
        </w:tc>
      </w:tr>
      <w:tr w:rsidR="00B25849" w:rsidRPr="00143629" w14:paraId="77102646" w14:textId="77777777" w:rsidTr="00143629">
        <w:trPr>
          <w:trHeight w:val="1050"/>
          <w:jc w:val="center"/>
        </w:trPr>
        <w:tc>
          <w:tcPr>
            <w:tcW w:w="764" w:type="dxa"/>
            <w:vAlign w:val="center"/>
          </w:tcPr>
          <w:p w14:paraId="6F9D3B8A" w14:textId="28C248BF" w:rsidR="00B25849" w:rsidRPr="00143629" w:rsidRDefault="0001745F" w:rsidP="00143629">
            <w:pPr>
              <w:spacing w:line="0" w:lineRule="atLeast"/>
              <w:jc w:val="center"/>
              <w:rPr>
                <w:rFonts w:ascii="標楷體" w:eastAsia="標楷體" w:hAnsi="標楷體" w:cs="標楷體"/>
                <w:color w:val="000000"/>
              </w:rPr>
            </w:pPr>
            <w:r w:rsidRPr="00143629">
              <w:rPr>
                <w:rFonts w:ascii="標楷體" w:eastAsia="標楷體" w:hAnsi="標楷體" w:cs="標楷體" w:hint="eastAsia"/>
                <w:color w:val="000000"/>
              </w:rPr>
              <w:t>1</w:t>
            </w:r>
          </w:p>
        </w:tc>
        <w:tc>
          <w:tcPr>
            <w:tcW w:w="1488" w:type="dxa"/>
            <w:vAlign w:val="center"/>
          </w:tcPr>
          <w:p w14:paraId="7E020B46" w14:textId="2D087312" w:rsidR="00B25849" w:rsidRPr="00143629" w:rsidRDefault="007726EB" w:rsidP="00143629">
            <w:pPr>
              <w:spacing w:line="0" w:lineRule="atLeast"/>
              <w:jc w:val="center"/>
              <w:rPr>
                <w:rFonts w:ascii="標楷體" w:eastAsia="標楷體" w:hAnsi="標楷體" w:cs="標楷體"/>
              </w:rPr>
            </w:pPr>
            <w:r w:rsidRPr="00143629">
              <w:rPr>
                <w:rFonts w:ascii="標楷體" w:eastAsia="標楷體" w:hAnsi="標楷體" w:cs="Arial"/>
                <w:color w:val="000000"/>
                <w:shd w:val="clear" w:color="auto" w:fill="FFFFFF"/>
              </w:rPr>
              <w:t>北津里</w:t>
            </w:r>
          </w:p>
        </w:tc>
        <w:tc>
          <w:tcPr>
            <w:tcW w:w="2268" w:type="dxa"/>
            <w:vAlign w:val="center"/>
          </w:tcPr>
          <w:p w14:paraId="2F777D3C" w14:textId="3E5729A9" w:rsidR="00B25849" w:rsidRPr="00143629" w:rsidRDefault="007726EB" w:rsidP="00143629">
            <w:pPr>
              <w:spacing w:line="0" w:lineRule="atLeast"/>
              <w:jc w:val="center"/>
              <w:rPr>
                <w:rFonts w:ascii="標楷體" w:eastAsia="標楷體" w:hAnsi="標楷體" w:cs="Arial"/>
                <w:color w:val="000000"/>
                <w:shd w:val="clear" w:color="auto" w:fill="FFFFFF"/>
              </w:rPr>
            </w:pPr>
            <w:r w:rsidRPr="00143629">
              <w:rPr>
                <w:rFonts w:ascii="標楷體" w:eastAsia="標楷體" w:hAnsi="標楷體" w:cs="Arial"/>
                <w:color w:val="000000"/>
                <w:shd w:val="clear" w:color="auto" w:fill="FFFFFF"/>
              </w:rPr>
              <w:t>里長吳聰德先生</w:t>
            </w:r>
          </w:p>
        </w:tc>
        <w:tc>
          <w:tcPr>
            <w:tcW w:w="1559" w:type="dxa"/>
            <w:shd w:val="clear" w:color="auto" w:fill="auto"/>
            <w:vAlign w:val="center"/>
          </w:tcPr>
          <w:p w14:paraId="160C2391" w14:textId="35247622" w:rsidR="00B25849" w:rsidRPr="00143629" w:rsidRDefault="0001745F" w:rsidP="00143629">
            <w:pPr>
              <w:spacing w:line="0" w:lineRule="atLeast"/>
              <w:jc w:val="center"/>
              <w:rPr>
                <w:rFonts w:ascii="標楷體" w:eastAsia="標楷體" w:hAnsi="標楷體" w:cs="標楷體"/>
              </w:rPr>
            </w:pPr>
            <w:r w:rsidRPr="00143629">
              <w:rPr>
                <w:rFonts w:ascii="標楷體" w:eastAsia="標楷體" w:hAnsi="標楷體" w:cs="Arial"/>
                <w:color w:val="000000"/>
                <w:shd w:val="clear" w:color="auto" w:fill="FFFFFF"/>
              </w:rPr>
              <w:t>0935682706</w:t>
            </w:r>
          </w:p>
        </w:tc>
        <w:tc>
          <w:tcPr>
            <w:tcW w:w="3697" w:type="dxa"/>
            <w:shd w:val="clear" w:color="auto" w:fill="auto"/>
            <w:vAlign w:val="center"/>
          </w:tcPr>
          <w:p w14:paraId="6ABD3110" w14:textId="57E8174A" w:rsidR="00B25849" w:rsidRPr="00143629" w:rsidRDefault="0001745F" w:rsidP="00143629">
            <w:pPr>
              <w:spacing w:line="0" w:lineRule="atLeast"/>
              <w:jc w:val="both"/>
              <w:rPr>
                <w:rFonts w:ascii="標楷體" w:eastAsia="標楷體" w:hAnsi="標楷體" w:cs="標楷體"/>
              </w:rPr>
            </w:pPr>
            <w:r w:rsidRPr="00143629">
              <w:rPr>
                <w:rFonts w:ascii="標楷體" w:eastAsia="標楷體" w:hAnsi="標楷體" w:cs="Arial"/>
                <w:color w:val="000000"/>
                <w:shd w:val="clear" w:color="auto" w:fill="FFFFFF"/>
              </w:rPr>
              <w:t>宜蘭市津梅路142巷10號</w:t>
            </w:r>
          </w:p>
        </w:tc>
      </w:tr>
      <w:tr w:rsidR="00B25849" w:rsidRPr="00143629" w14:paraId="6B27A960" w14:textId="77777777" w:rsidTr="00143629">
        <w:trPr>
          <w:trHeight w:val="1122"/>
          <w:jc w:val="center"/>
        </w:trPr>
        <w:tc>
          <w:tcPr>
            <w:tcW w:w="764" w:type="dxa"/>
            <w:vAlign w:val="center"/>
          </w:tcPr>
          <w:p w14:paraId="4199481C" w14:textId="406D9AC8" w:rsidR="00B25849" w:rsidRPr="00143629" w:rsidRDefault="0001745F" w:rsidP="00143629">
            <w:pPr>
              <w:spacing w:line="0" w:lineRule="atLeast"/>
              <w:jc w:val="center"/>
              <w:rPr>
                <w:rFonts w:ascii="標楷體" w:eastAsia="標楷體" w:hAnsi="標楷體" w:cs="標楷體"/>
                <w:color w:val="000000"/>
              </w:rPr>
            </w:pPr>
            <w:r w:rsidRPr="00143629">
              <w:rPr>
                <w:rFonts w:ascii="標楷體" w:eastAsia="標楷體" w:hAnsi="標楷體" w:cs="標楷體" w:hint="eastAsia"/>
                <w:color w:val="000000"/>
              </w:rPr>
              <w:t>2</w:t>
            </w:r>
          </w:p>
        </w:tc>
        <w:tc>
          <w:tcPr>
            <w:tcW w:w="1488" w:type="dxa"/>
            <w:vAlign w:val="center"/>
          </w:tcPr>
          <w:p w14:paraId="30703D9A" w14:textId="2A5713D1" w:rsidR="00B25849" w:rsidRPr="00143629" w:rsidRDefault="0001745F" w:rsidP="00143629">
            <w:pPr>
              <w:spacing w:line="0" w:lineRule="atLeast"/>
              <w:jc w:val="center"/>
              <w:rPr>
                <w:rFonts w:ascii="標楷體" w:eastAsia="標楷體" w:hAnsi="標楷體" w:cs="標楷體"/>
              </w:rPr>
            </w:pPr>
            <w:r w:rsidRPr="00143629">
              <w:rPr>
                <w:rFonts w:ascii="標楷體" w:eastAsia="標楷體" w:hAnsi="標楷體" w:cs="Arial"/>
                <w:color w:val="000000"/>
                <w:shd w:val="clear" w:color="auto" w:fill="FFFFFF"/>
              </w:rPr>
              <w:t>北津社區發展協會</w:t>
            </w:r>
          </w:p>
        </w:tc>
        <w:tc>
          <w:tcPr>
            <w:tcW w:w="2268" w:type="dxa"/>
            <w:vAlign w:val="center"/>
          </w:tcPr>
          <w:p w14:paraId="5CF81835" w14:textId="30E60007" w:rsidR="00B25849" w:rsidRPr="00143629" w:rsidRDefault="0001745F" w:rsidP="00143629">
            <w:pPr>
              <w:spacing w:line="0" w:lineRule="atLeast"/>
              <w:jc w:val="center"/>
              <w:rPr>
                <w:rFonts w:ascii="標楷體" w:eastAsia="標楷體" w:hAnsi="標楷體" w:cs="標楷體"/>
              </w:rPr>
            </w:pPr>
            <w:r w:rsidRPr="00143629">
              <w:rPr>
                <w:rFonts w:ascii="標楷體" w:eastAsia="標楷體" w:hAnsi="標楷體" w:cs="Arial"/>
                <w:color w:val="000000"/>
                <w:shd w:val="clear" w:color="auto" w:fill="FFFFFF"/>
              </w:rPr>
              <w:t>理事長吳益賓先生</w:t>
            </w:r>
          </w:p>
        </w:tc>
        <w:tc>
          <w:tcPr>
            <w:tcW w:w="1559" w:type="dxa"/>
            <w:shd w:val="clear" w:color="auto" w:fill="auto"/>
            <w:vAlign w:val="center"/>
          </w:tcPr>
          <w:p w14:paraId="34C58C3C" w14:textId="62D8C746" w:rsidR="00B25849" w:rsidRPr="00143629" w:rsidRDefault="0001745F" w:rsidP="00143629">
            <w:pPr>
              <w:spacing w:line="0" w:lineRule="atLeast"/>
              <w:jc w:val="center"/>
              <w:rPr>
                <w:rFonts w:ascii="標楷體" w:eastAsia="標楷體" w:hAnsi="標楷體" w:cs="標楷體"/>
              </w:rPr>
            </w:pPr>
            <w:r w:rsidRPr="00143629">
              <w:rPr>
                <w:rFonts w:ascii="標楷體" w:eastAsia="標楷體" w:hAnsi="標楷體" w:cs="Arial"/>
                <w:color w:val="000000"/>
                <w:shd w:val="clear" w:color="auto" w:fill="FFFFFF"/>
              </w:rPr>
              <w:t>0937535180</w:t>
            </w:r>
          </w:p>
        </w:tc>
        <w:tc>
          <w:tcPr>
            <w:tcW w:w="3697" w:type="dxa"/>
            <w:shd w:val="clear" w:color="auto" w:fill="auto"/>
            <w:vAlign w:val="center"/>
          </w:tcPr>
          <w:p w14:paraId="678A2F62" w14:textId="77777777" w:rsidR="00143629" w:rsidRDefault="0001745F" w:rsidP="00143629">
            <w:pPr>
              <w:spacing w:line="0" w:lineRule="atLeast"/>
              <w:jc w:val="both"/>
              <w:rPr>
                <w:rFonts w:ascii="標楷體" w:eastAsia="標楷體" w:hAnsi="標楷體" w:cs="Arial"/>
                <w:color w:val="000000"/>
                <w:shd w:val="clear" w:color="auto" w:fill="FFFFFF"/>
              </w:rPr>
            </w:pPr>
            <w:r w:rsidRPr="00143629">
              <w:rPr>
                <w:rFonts w:ascii="標楷體" w:eastAsia="標楷體" w:hAnsi="標楷體" w:cs="Arial"/>
                <w:color w:val="000000"/>
                <w:shd w:val="clear" w:color="auto" w:fill="FFFFFF"/>
              </w:rPr>
              <w:t>北津社區發展協會</w:t>
            </w:r>
          </w:p>
          <w:p w14:paraId="19A1B19E" w14:textId="2C62DB77" w:rsidR="00B25849" w:rsidRPr="00143629" w:rsidRDefault="0001745F" w:rsidP="00143629">
            <w:pPr>
              <w:spacing w:line="0" w:lineRule="atLeast"/>
              <w:jc w:val="both"/>
              <w:rPr>
                <w:rFonts w:ascii="標楷體" w:eastAsia="標楷體" w:hAnsi="標楷體" w:cs="標楷體"/>
              </w:rPr>
            </w:pPr>
            <w:r w:rsidRPr="00143629">
              <w:rPr>
                <w:rFonts w:ascii="標楷體" w:eastAsia="標楷體" w:hAnsi="標楷體" w:cs="Arial"/>
                <w:color w:val="000000"/>
                <w:shd w:val="clear" w:color="auto" w:fill="FFFFFF"/>
              </w:rPr>
              <w:t>宜蘭市津梅路142巷32號</w:t>
            </w:r>
          </w:p>
        </w:tc>
      </w:tr>
      <w:tr w:rsidR="0001745F" w:rsidRPr="00143629" w14:paraId="28EE64E4" w14:textId="77777777" w:rsidTr="00143629">
        <w:trPr>
          <w:trHeight w:val="1110"/>
          <w:jc w:val="center"/>
        </w:trPr>
        <w:tc>
          <w:tcPr>
            <w:tcW w:w="764" w:type="dxa"/>
            <w:vAlign w:val="center"/>
          </w:tcPr>
          <w:p w14:paraId="2760535D" w14:textId="47D7CADD" w:rsidR="0001745F" w:rsidRPr="00143629" w:rsidRDefault="0001745F" w:rsidP="00143629">
            <w:pPr>
              <w:spacing w:line="0" w:lineRule="atLeast"/>
              <w:jc w:val="center"/>
              <w:rPr>
                <w:rFonts w:ascii="標楷體" w:eastAsia="標楷體" w:hAnsi="標楷體" w:cs="標楷體"/>
                <w:color w:val="000000"/>
              </w:rPr>
            </w:pPr>
            <w:r w:rsidRPr="00143629">
              <w:rPr>
                <w:rFonts w:ascii="標楷體" w:eastAsia="標楷體" w:hAnsi="標楷體" w:cs="標楷體" w:hint="eastAsia"/>
                <w:color w:val="000000"/>
              </w:rPr>
              <w:t>3</w:t>
            </w:r>
          </w:p>
        </w:tc>
        <w:tc>
          <w:tcPr>
            <w:tcW w:w="1488" w:type="dxa"/>
            <w:vAlign w:val="center"/>
          </w:tcPr>
          <w:p w14:paraId="356AD3B4" w14:textId="0F333B50" w:rsidR="0001745F" w:rsidRPr="00143629" w:rsidRDefault="0001745F" w:rsidP="00143629">
            <w:pPr>
              <w:spacing w:line="0" w:lineRule="atLeast"/>
              <w:jc w:val="center"/>
              <w:rPr>
                <w:rFonts w:ascii="標楷體" w:eastAsia="標楷體" w:hAnsi="標楷體" w:cs="Arial"/>
                <w:color w:val="000000"/>
                <w:shd w:val="clear" w:color="auto" w:fill="FFFFFF"/>
              </w:rPr>
            </w:pPr>
            <w:r w:rsidRPr="00143629">
              <w:rPr>
                <w:rFonts w:ascii="標楷體" w:eastAsia="標楷體" w:hAnsi="標楷體" w:cs="Arial"/>
                <w:color w:val="000000"/>
                <w:shd w:val="clear" w:color="auto" w:fill="FFFFFF"/>
              </w:rPr>
              <w:t>北津社區發展協會</w:t>
            </w:r>
          </w:p>
        </w:tc>
        <w:tc>
          <w:tcPr>
            <w:tcW w:w="2268" w:type="dxa"/>
            <w:vAlign w:val="center"/>
          </w:tcPr>
          <w:p w14:paraId="5E486DB7" w14:textId="7DD24EB7" w:rsidR="0001745F" w:rsidRPr="00143629" w:rsidRDefault="0001745F" w:rsidP="00143629">
            <w:pPr>
              <w:wordWrap w:val="0"/>
              <w:spacing w:line="225" w:lineRule="atLeast"/>
              <w:jc w:val="center"/>
              <w:rPr>
                <w:rFonts w:ascii="標楷體" w:eastAsia="標楷體" w:hAnsi="標楷體" w:cs="Arial"/>
                <w:color w:val="000000"/>
              </w:rPr>
            </w:pPr>
            <w:r w:rsidRPr="00143629">
              <w:rPr>
                <w:rFonts w:ascii="標楷體" w:eastAsia="標楷體" w:hAnsi="標楷體" w:cs="Arial"/>
                <w:color w:val="000000"/>
              </w:rPr>
              <w:t>總幹事唐文生先生</w:t>
            </w:r>
          </w:p>
        </w:tc>
        <w:tc>
          <w:tcPr>
            <w:tcW w:w="1559" w:type="dxa"/>
            <w:shd w:val="clear" w:color="auto" w:fill="auto"/>
            <w:vAlign w:val="center"/>
          </w:tcPr>
          <w:p w14:paraId="1BA5F0B5" w14:textId="03B4BBD5" w:rsidR="0001745F" w:rsidRPr="00143629" w:rsidRDefault="0001745F" w:rsidP="00143629">
            <w:pPr>
              <w:spacing w:line="0" w:lineRule="atLeast"/>
              <w:jc w:val="center"/>
              <w:rPr>
                <w:rFonts w:ascii="標楷體" w:eastAsia="標楷體" w:hAnsi="標楷體" w:cs="Arial"/>
                <w:color w:val="000000"/>
                <w:shd w:val="clear" w:color="auto" w:fill="FFFFFF"/>
              </w:rPr>
            </w:pPr>
            <w:r w:rsidRPr="00143629">
              <w:rPr>
                <w:rFonts w:ascii="標楷體" w:eastAsia="標楷體" w:hAnsi="標楷體" w:cs="Arial"/>
                <w:color w:val="000000"/>
                <w:shd w:val="clear" w:color="auto" w:fill="FFFFFF"/>
              </w:rPr>
              <w:t>0930250668</w:t>
            </w:r>
          </w:p>
        </w:tc>
        <w:tc>
          <w:tcPr>
            <w:tcW w:w="3697" w:type="dxa"/>
            <w:shd w:val="clear" w:color="auto" w:fill="auto"/>
            <w:vAlign w:val="center"/>
          </w:tcPr>
          <w:p w14:paraId="48100075" w14:textId="54B6E108" w:rsidR="0001745F" w:rsidRPr="00143629" w:rsidRDefault="0001745F" w:rsidP="00143629">
            <w:pPr>
              <w:spacing w:line="0" w:lineRule="atLeast"/>
              <w:rPr>
                <w:rFonts w:ascii="標楷體" w:eastAsia="標楷體" w:hAnsi="標楷體" w:cs="Arial"/>
                <w:color w:val="000000"/>
                <w:shd w:val="clear" w:color="auto" w:fill="FFFFFF"/>
              </w:rPr>
            </w:pPr>
            <w:r w:rsidRPr="00143629">
              <w:rPr>
                <w:rFonts w:ascii="標楷體" w:eastAsia="標楷體" w:hAnsi="標楷體" w:cs="Arial"/>
                <w:color w:val="000000"/>
                <w:shd w:val="clear" w:color="auto" w:fill="FFFFFF"/>
              </w:rPr>
              <w:t>北津社區發展協會</w:t>
            </w:r>
            <w:r w:rsidRPr="00143629">
              <w:rPr>
                <w:rFonts w:ascii="標楷體" w:eastAsia="標楷體" w:hAnsi="標楷體" w:cs="Arial"/>
                <w:color w:val="000000"/>
              </w:rPr>
              <w:br/>
            </w:r>
            <w:r w:rsidRPr="00143629">
              <w:rPr>
                <w:rFonts w:ascii="標楷體" w:eastAsia="標楷體" w:hAnsi="標楷體" w:cs="Arial"/>
                <w:color w:val="000000"/>
                <w:shd w:val="clear" w:color="auto" w:fill="FFFFFF"/>
              </w:rPr>
              <w:t>宜蘭市津梅路142巷32號</w:t>
            </w:r>
          </w:p>
        </w:tc>
      </w:tr>
      <w:tr w:rsidR="0001745F" w:rsidRPr="00143629" w14:paraId="685AD91A" w14:textId="77777777" w:rsidTr="00143629">
        <w:trPr>
          <w:trHeight w:val="2185"/>
          <w:jc w:val="center"/>
        </w:trPr>
        <w:tc>
          <w:tcPr>
            <w:tcW w:w="764" w:type="dxa"/>
            <w:vAlign w:val="center"/>
          </w:tcPr>
          <w:p w14:paraId="6B7E87F6" w14:textId="3C8E62D1" w:rsidR="0001745F" w:rsidRPr="00143629" w:rsidRDefault="0001745F" w:rsidP="00143629">
            <w:pPr>
              <w:spacing w:line="0" w:lineRule="atLeast"/>
              <w:jc w:val="center"/>
              <w:rPr>
                <w:rFonts w:ascii="標楷體" w:eastAsia="標楷體" w:hAnsi="標楷體" w:cs="標楷體"/>
                <w:color w:val="000000"/>
              </w:rPr>
            </w:pPr>
            <w:r w:rsidRPr="00143629">
              <w:rPr>
                <w:rFonts w:ascii="標楷體" w:eastAsia="標楷體" w:hAnsi="標楷體" w:cs="標楷體" w:hint="eastAsia"/>
                <w:color w:val="000000"/>
              </w:rPr>
              <w:t>4</w:t>
            </w:r>
          </w:p>
        </w:tc>
        <w:tc>
          <w:tcPr>
            <w:tcW w:w="1488" w:type="dxa"/>
            <w:vAlign w:val="center"/>
          </w:tcPr>
          <w:p w14:paraId="7032C7E6" w14:textId="746E6DF4" w:rsidR="0001745F" w:rsidRPr="00143629" w:rsidRDefault="0001745F" w:rsidP="00143629">
            <w:pPr>
              <w:spacing w:line="0" w:lineRule="atLeast"/>
              <w:jc w:val="center"/>
              <w:rPr>
                <w:rFonts w:ascii="標楷體" w:eastAsia="標楷體" w:hAnsi="標楷體" w:cs="Arial"/>
                <w:color w:val="000000"/>
                <w:shd w:val="clear" w:color="auto" w:fill="FFFFFF"/>
              </w:rPr>
            </w:pPr>
            <w:r w:rsidRPr="00143629">
              <w:rPr>
                <w:rFonts w:ascii="標楷體" w:eastAsia="標楷體" w:hAnsi="標楷體" w:cs="Arial"/>
                <w:color w:val="000000"/>
                <w:shd w:val="clear" w:color="auto" w:fill="FFFFFF"/>
              </w:rPr>
              <w:t>縣府民政處 宗教禮俗科-宜蘭孔廟</w:t>
            </w:r>
          </w:p>
        </w:tc>
        <w:tc>
          <w:tcPr>
            <w:tcW w:w="2268" w:type="dxa"/>
            <w:vAlign w:val="center"/>
          </w:tcPr>
          <w:p w14:paraId="672BB32B" w14:textId="1FDB6A9F" w:rsidR="0001745F" w:rsidRPr="00143629" w:rsidRDefault="0001745F" w:rsidP="00143629">
            <w:pPr>
              <w:spacing w:line="0" w:lineRule="atLeast"/>
              <w:jc w:val="center"/>
              <w:rPr>
                <w:rFonts w:ascii="標楷體" w:eastAsia="標楷體" w:hAnsi="標楷體" w:cs="Arial"/>
                <w:color w:val="000000"/>
                <w:shd w:val="clear" w:color="auto" w:fill="FFFFFF"/>
              </w:rPr>
            </w:pPr>
            <w:r w:rsidRPr="00143629">
              <w:rPr>
                <w:rFonts w:ascii="標楷體" w:eastAsia="標楷體" w:hAnsi="標楷體" w:cs="Arial"/>
                <w:color w:val="000000"/>
                <w:shd w:val="clear" w:color="auto" w:fill="FFFFFF"/>
              </w:rPr>
              <w:t>黃科長 歐信宏</w:t>
            </w:r>
          </w:p>
        </w:tc>
        <w:tc>
          <w:tcPr>
            <w:tcW w:w="1559" w:type="dxa"/>
            <w:shd w:val="clear" w:color="auto" w:fill="auto"/>
            <w:vAlign w:val="center"/>
          </w:tcPr>
          <w:p w14:paraId="12857920" w14:textId="7AB702ED" w:rsidR="0001745F" w:rsidRPr="00143629" w:rsidRDefault="0001745F" w:rsidP="00143629">
            <w:pPr>
              <w:spacing w:line="0" w:lineRule="atLeast"/>
              <w:jc w:val="center"/>
              <w:rPr>
                <w:rFonts w:ascii="標楷體" w:eastAsia="標楷體" w:hAnsi="標楷體" w:cs="Arial"/>
                <w:color w:val="000000"/>
                <w:shd w:val="clear" w:color="auto" w:fill="FFFFFF"/>
              </w:rPr>
            </w:pPr>
            <w:r w:rsidRPr="00143629">
              <w:rPr>
                <w:rFonts w:ascii="標楷體" w:eastAsia="標楷體" w:hAnsi="標楷體" w:cs="Arial"/>
                <w:color w:val="000000"/>
                <w:shd w:val="clear" w:color="auto" w:fill="FFFFFF"/>
              </w:rPr>
              <w:t>03-9251000 #3050</w:t>
            </w:r>
            <w:r w:rsidRPr="00143629">
              <w:rPr>
                <w:rFonts w:ascii="標楷體" w:eastAsia="標楷體" w:hAnsi="標楷體" w:cs="Arial"/>
                <w:color w:val="000000"/>
              </w:rPr>
              <w:br/>
            </w:r>
            <w:r w:rsidRPr="00143629">
              <w:rPr>
                <w:rFonts w:ascii="標楷體" w:eastAsia="標楷體" w:hAnsi="標楷體" w:cs="Arial"/>
                <w:color w:val="000000"/>
                <w:shd w:val="clear" w:color="auto" w:fill="FFFFFF"/>
              </w:rPr>
              <w:t>03-932-1180</w:t>
            </w:r>
          </w:p>
        </w:tc>
        <w:tc>
          <w:tcPr>
            <w:tcW w:w="3697" w:type="dxa"/>
            <w:shd w:val="clear" w:color="auto" w:fill="auto"/>
            <w:vAlign w:val="center"/>
          </w:tcPr>
          <w:p w14:paraId="258487CF" w14:textId="7266C04E" w:rsidR="0001745F" w:rsidRPr="00143629" w:rsidRDefault="00000000" w:rsidP="00143629">
            <w:pPr>
              <w:spacing w:line="0" w:lineRule="atLeast"/>
              <w:jc w:val="both"/>
              <w:rPr>
                <w:rFonts w:ascii="標楷體" w:eastAsia="標楷體" w:hAnsi="標楷體" w:cs="Arial"/>
                <w:color w:val="000000"/>
                <w:shd w:val="clear" w:color="auto" w:fill="FFFFFF"/>
              </w:rPr>
            </w:pPr>
            <w:hyperlink r:id="rId19" w:tgtFrame="_blank" w:history="1">
              <w:r w:rsidR="0001745F" w:rsidRPr="00143629">
                <w:rPr>
                  <w:rStyle w:val="a4"/>
                  <w:rFonts w:ascii="標楷體" w:eastAsia="標楷體" w:hAnsi="標楷體" w:cs="Arial"/>
                </w:rPr>
                <w:t>https://civil.e-land.gov.tw/Default.aspx</w:t>
              </w:r>
            </w:hyperlink>
            <w:r w:rsidR="0001745F" w:rsidRPr="00143629">
              <w:rPr>
                <w:rFonts w:ascii="標楷體" w:eastAsia="標楷體" w:hAnsi="標楷體" w:cs="Arial"/>
                <w:color w:val="000000"/>
              </w:rPr>
              <w:br/>
            </w:r>
            <w:r w:rsidR="0001745F" w:rsidRPr="00143629">
              <w:rPr>
                <w:rFonts w:ascii="標楷體" w:eastAsia="標楷體" w:hAnsi="標楷體" w:cs="Arial"/>
                <w:color w:val="000000"/>
                <w:shd w:val="clear" w:color="auto" w:fill="FFFFFF"/>
              </w:rPr>
              <w:t>260宜蘭縣宜蘭市縣政北路1號</w:t>
            </w:r>
            <w:r w:rsidR="0001745F" w:rsidRPr="00143629">
              <w:rPr>
                <w:rFonts w:ascii="標楷體" w:eastAsia="標楷體" w:hAnsi="標楷體" w:cs="Arial"/>
                <w:color w:val="000000"/>
              </w:rPr>
              <w:br/>
            </w:r>
            <w:r w:rsidR="0001745F" w:rsidRPr="00143629">
              <w:rPr>
                <w:rFonts w:ascii="標楷體" w:eastAsia="標楷體" w:hAnsi="標楷體" w:cs="Arial"/>
                <w:color w:val="000000"/>
              </w:rPr>
              <w:br/>
            </w:r>
            <w:hyperlink r:id="rId20" w:tgtFrame="_blank" w:history="1">
              <w:r w:rsidR="0001745F" w:rsidRPr="00143629">
                <w:rPr>
                  <w:rStyle w:val="a4"/>
                  <w:rFonts w:ascii="標楷體" w:eastAsia="標楷體" w:hAnsi="標楷體" w:cs="Arial"/>
                </w:rPr>
                <w:t>https://confucius.culture.tw/home/zh-tw/taiwan/34586</w:t>
              </w:r>
            </w:hyperlink>
            <w:r w:rsidR="0001745F" w:rsidRPr="00143629">
              <w:rPr>
                <w:rFonts w:ascii="標楷體" w:eastAsia="標楷體" w:hAnsi="標楷體" w:cs="Arial"/>
                <w:color w:val="000000"/>
              </w:rPr>
              <w:br/>
            </w:r>
            <w:r w:rsidR="0001745F" w:rsidRPr="00143629">
              <w:rPr>
                <w:rFonts w:ascii="標楷體" w:eastAsia="標楷體" w:hAnsi="標楷體" w:cs="Arial"/>
                <w:color w:val="000000"/>
                <w:shd w:val="clear" w:color="auto" w:fill="FFFFFF"/>
              </w:rPr>
              <w:t>260宜蘭縣宜蘭市新興路170號</w:t>
            </w:r>
          </w:p>
        </w:tc>
      </w:tr>
    </w:tbl>
    <w:p w14:paraId="778D949F" w14:textId="23737AE3" w:rsidR="00B25849" w:rsidRPr="007726EB" w:rsidRDefault="00CC717D" w:rsidP="00480AD0">
      <w:pPr>
        <w:spacing w:line="0" w:lineRule="atLeast"/>
        <w:rPr>
          <w:rFonts w:ascii="標楷體" w:eastAsia="標楷體" w:hAnsi="標楷體" w:cs="標楷體"/>
          <w:b/>
        </w:rPr>
      </w:pPr>
      <w:r w:rsidRPr="00480AD0">
        <w:rPr>
          <w:rFonts w:ascii="標楷體" w:eastAsia="標楷體" w:hAnsi="標楷體" w:cs="標楷體"/>
          <w:b/>
        </w:rPr>
        <w:t>六、行程建議與注意事項：</w:t>
      </w:r>
    </w:p>
    <w:p w14:paraId="69AA8581" w14:textId="77777777" w:rsidR="00E34D89" w:rsidRDefault="00E34D89" w:rsidP="00E34D89">
      <w:pPr>
        <w:spacing w:line="0" w:lineRule="atLeast"/>
        <w:ind w:leftChars="200" w:left="960" w:hangingChars="200" w:hanging="480"/>
        <w:rPr>
          <w:rFonts w:ascii="標楷體" w:eastAsia="標楷體" w:hAnsi="標楷體" w:cs="Noto Sans"/>
          <w:color w:val="2D2D2D"/>
        </w:rPr>
      </w:pPr>
      <w:r w:rsidRPr="00E34D89">
        <w:rPr>
          <w:rFonts w:ascii="標楷體" w:eastAsia="標楷體" w:hAnsi="標楷體" w:cs="Noto Sans"/>
          <w:color w:val="2D2D2D"/>
          <w:shd w:val="clear" w:color="auto" w:fill="FCFCFC"/>
        </w:rPr>
        <w:t>(一)教學準備及聯絡方式提示等。</w:t>
      </w:r>
      <w:r w:rsidRPr="00E34D89">
        <w:rPr>
          <w:rFonts w:ascii="標楷體" w:eastAsia="標楷體" w:hAnsi="標楷體" w:cs="Noto Sans"/>
          <w:color w:val="2D2D2D"/>
        </w:rPr>
        <w:br/>
      </w:r>
      <w:r w:rsidRPr="00E34D89">
        <w:rPr>
          <w:rFonts w:ascii="標楷體" w:eastAsia="標楷體" w:hAnsi="標楷體" w:cs="Noto Sans"/>
          <w:color w:val="2D2D2D"/>
          <w:shd w:val="clear" w:color="auto" w:fill="FCFCFC"/>
        </w:rPr>
        <w:t>1.先行會議，請帶隊老師務必參加。</w:t>
      </w:r>
      <w:r w:rsidRPr="00E34D89">
        <w:rPr>
          <w:rFonts w:ascii="標楷體" w:eastAsia="標楷體" w:hAnsi="標楷體" w:cs="Noto Sans"/>
          <w:color w:val="2D2D2D"/>
        </w:rPr>
        <w:br/>
      </w:r>
      <w:r w:rsidRPr="00E34D89">
        <w:rPr>
          <w:rFonts w:ascii="標楷體" w:eastAsia="標楷體" w:hAnsi="標楷體" w:cs="Noto Sans"/>
          <w:color w:val="2D2D2D"/>
          <w:shd w:val="clear" w:color="auto" w:fill="FCFCFC"/>
        </w:rPr>
        <w:t>2.腳踏車騎乘，安全人身部品請自備。</w:t>
      </w:r>
      <w:r w:rsidRPr="00E34D89">
        <w:rPr>
          <w:rFonts w:ascii="標楷體" w:eastAsia="標楷體" w:hAnsi="標楷體" w:cs="Noto Sans"/>
          <w:color w:val="2D2D2D"/>
        </w:rPr>
        <w:br/>
      </w:r>
      <w:r w:rsidRPr="00E34D89">
        <w:rPr>
          <w:rFonts w:ascii="標楷體" w:eastAsia="標楷體" w:hAnsi="標楷體" w:cs="Noto Sans"/>
          <w:color w:val="2D2D2D"/>
          <w:shd w:val="clear" w:color="auto" w:fill="FCFCFC"/>
        </w:rPr>
        <w:t>3.依天候狀況，準備適當衣物，雨天請攜帶''雨衣''。</w:t>
      </w:r>
      <w:r w:rsidRPr="00E34D89">
        <w:rPr>
          <w:rFonts w:ascii="標楷體" w:eastAsia="標楷體" w:hAnsi="標楷體" w:cs="Noto Sans"/>
          <w:color w:val="2D2D2D"/>
        </w:rPr>
        <w:br/>
      </w:r>
      <w:r w:rsidRPr="00E34D89">
        <w:rPr>
          <w:rFonts w:ascii="標楷體" w:eastAsia="標楷體" w:hAnsi="標楷體" w:cs="Noto Sans"/>
          <w:color w:val="2D2D2D"/>
          <w:shd w:val="clear" w:color="auto" w:fill="FCFCFC"/>
        </w:rPr>
        <w:t>4.可自備學生証（准考證）、個人小貢品、文具，祈求學業順利（右岸行程）。</w:t>
      </w:r>
      <w:r w:rsidRPr="00E34D89">
        <w:rPr>
          <w:rFonts w:ascii="標楷體" w:eastAsia="標楷體" w:hAnsi="標楷體" w:cs="Noto Sans"/>
          <w:color w:val="2D2D2D"/>
        </w:rPr>
        <w:br/>
      </w:r>
      <w:r w:rsidRPr="00E34D89">
        <w:rPr>
          <w:rFonts w:ascii="標楷體" w:eastAsia="標楷體" w:hAnsi="標楷體" w:cs="Noto Sans"/>
          <w:color w:val="2D2D2D"/>
          <w:shd w:val="clear" w:color="auto" w:fill="FCFCFC"/>
        </w:rPr>
        <w:t>5. 若攜帶貴重物品(如：手機、錢)，自行保管，活動進行中無法提供協助。</w:t>
      </w:r>
    </w:p>
    <w:p w14:paraId="6D0FB888" w14:textId="759B80D6" w:rsidR="00B25849" w:rsidRPr="00E34D89" w:rsidRDefault="00E34D89" w:rsidP="00E34D89">
      <w:pPr>
        <w:spacing w:line="0" w:lineRule="atLeast"/>
        <w:ind w:leftChars="200" w:left="960" w:hangingChars="200" w:hanging="480"/>
        <w:rPr>
          <w:rFonts w:ascii="標楷體" w:eastAsia="標楷體" w:hAnsi="標楷體" w:cs="標楷體"/>
        </w:rPr>
      </w:pPr>
      <w:r w:rsidRPr="00E34D89">
        <w:rPr>
          <w:rFonts w:ascii="標楷體" w:eastAsia="標楷體" w:hAnsi="標楷體" w:cs="Noto Sans"/>
          <w:color w:val="2D2D2D"/>
          <w:shd w:val="clear" w:color="auto" w:fill="FCFCFC"/>
        </w:rPr>
        <w:t>(二)教學時間提醒或交通等。</w:t>
      </w:r>
      <w:r w:rsidRPr="00E34D89">
        <w:rPr>
          <w:rFonts w:ascii="標楷體" w:eastAsia="標楷體" w:hAnsi="標楷體" w:cs="Noto Sans"/>
          <w:color w:val="2D2D2D"/>
        </w:rPr>
        <w:br/>
      </w:r>
      <w:r w:rsidRPr="00E34D89">
        <w:rPr>
          <w:rFonts w:ascii="標楷體" w:eastAsia="標楷體" w:hAnsi="標楷體" w:cs="Noto Sans"/>
          <w:color w:val="2D2D2D"/>
          <w:shd w:val="clear" w:color="auto" w:fill="FCFCFC"/>
        </w:rPr>
        <w:t>1. 交通地理位置及教學資訊，請參酌教案計畫。</w:t>
      </w:r>
      <w:r w:rsidRPr="00E34D89">
        <w:rPr>
          <w:rFonts w:ascii="標楷體" w:eastAsia="標楷體" w:hAnsi="標楷體" w:cs="Noto Sans"/>
          <w:color w:val="2D2D2D"/>
        </w:rPr>
        <w:br/>
      </w:r>
      <w:r w:rsidRPr="00E34D89">
        <w:rPr>
          <w:rFonts w:ascii="標楷體" w:eastAsia="標楷體" w:hAnsi="標楷體" w:cs="Noto Sans"/>
          <w:color w:val="2D2D2D"/>
          <w:shd w:val="clear" w:color="auto" w:fill="FCFCFC"/>
        </w:rPr>
        <w:t>2. 帶隊教師請全程陪同，協助輔導管理及特殊需求。</w:t>
      </w:r>
      <w:r w:rsidRPr="00E34D89">
        <w:rPr>
          <w:rFonts w:ascii="標楷體" w:eastAsia="標楷體" w:hAnsi="標楷體" w:cs="Noto Sans"/>
          <w:color w:val="2D2D2D"/>
        </w:rPr>
        <w:br/>
      </w:r>
      <w:r w:rsidRPr="00E34D89">
        <w:rPr>
          <w:rFonts w:ascii="標楷體" w:eastAsia="標楷體" w:hAnsi="標楷體" w:cs="Noto Sans"/>
          <w:color w:val="2D2D2D"/>
          <w:shd w:val="clear" w:color="auto" w:fill="FCFCFC"/>
        </w:rPr>
        <w:t>3. 其他相關行前說明及規劃不周之處，請聯絡承辦人員</w:t>
      </w:r>
    </w:p>
    <w:p w14:paraId="0F273A5C" w14:textId="77777777" w:rsidR="00B25849" w:rsidRPr="00480AD0" w:rsidRDefault="00CC717D" w:rsidP="00480AD0">
      <w:pPr>
        <w:widowControl/>
        <w:spacing w:line="0" w:lineRule="atLeast"/>
        <w:rPr>
          <w:rFonts w:ascii="標楷體" w:eastAsia="標楷體" w:hAnsi="標楷體" w:cs="標楷體"/>
        </w:rPr>
      </w:pPr>
      <w:r w:rsidRPr="00480AD0">
        <w:rPr>
          <w:rFonts w:ascii="標楷體" w:eastAsia="標楷體" w:hAnsi="標楷體" w:cs="標楷體"/>
          <w:b/>
        </w:rPr>
        <w:t>七、教學參考網頁：</w:t>
      </w:r>
    </w:p>
    <w:p w14:paraId="6EF6A61F" w14:textId="502BD6F8" w:rsidR="00B25849" w:rsidRDefault="007726EB" w:rsidP="007726EB">
      <w:pPr>
        <w:spacing w:line="0" w:lineRule="atLeast"/>
        <w:ind w:firstLineChars="200" w:firstLine="480"/>
        <w:rPr>
          <w:rFonts w:ascii="標楷體" w:eastAsia="標楷體" w:hAnsi="標楷體" w:cs="標楷體"/>
        </w:rPr>
      </w:pPr>
      <w:r>
        <w:rPr>
          <w:rFonts w:ascii="標楷體" w:eastAsia="標楷體" w:hAnsi="標楷體" w:cs="標楷體" w:hint="eastAsia"/>
        </w:rPr>
        <w:t>1.國家文化記憶庫：</w:t>
      </w:r>
      <w:hyperlink r:id="rId21" w:history="1">
        <w:r w:rsidRPr="003E16D7">
          <w:rPr>
            <w:rStyle w:val="a4"/>
            <w:rFonts w:ascii="標楷體" w:eastAsia="標楷體" w:hAnsi="標楷體" w:cs="標楷體"/>
          </w:rPr>
          <w:t>https://tcmb.culture.tw/zh-tw</w:t>
        </w:r>
      </w:hyperlink>
    </w:p>
    <w:p w14:paraId="35B6F91D" w14:textId="3EF911A4" w:rsidR="007726EB" w:rsidRDefault="007726EB" w:rsidP="007726EB">
      <w:pPr>
        <w:spacing w:line="0" w:lineRule="atLeast"/>
        <w:ind w:firstLineChars="200" w:firstLine="480"/>
        <w:rPr>
          <w:rFonts w:ascii="標楷體" w:eastAsia="標楷體" w:hAnsi="標楷體" w:cs="標楷體"/>
        </w:rPr>
      </w:pPr>
      <w:r>
        <w:rPr>
          <w:rFonts w:ascii="標楷體" w:eastAsia="標楷體" w:hAnsi="標楷體" w:cs="標楷體" w:hint="eastAsia"/>
        </w:rPr>
        <w:t>2.蘭陽戶外與海洋教學資源網-宜蘭縣校外教學資源整合網：</w:t>
      </w:r>
      <w:hyperlink r:id="rId22" w:history="1">
        <w:r w:rsidRPr="00616AA3">
          <w:rPr>
            <w:rStyle w:val="a4"/>
            <w:rFonts w:ascii="標楷體" w:eastAsia="標楷體" w:hAnsi="標楷體" w:cs="標楷體"/>
          </w:rPr>
          <w:t>https://reurl.cc/qrE600</w:t>
        </w:r>
      </w:hyperlink>
    </w:p>
    <w:p w14:paraId="5E38BAC6" w14:textId="0E058F3F" w:rsidR="007726EB" w:rsidRDefault="007726EB" w:rsidP="007726EB">
      <w:pPr>
        <w:spacing w:line="0" w:lineRule="atLeast"/>
        <w:ind w:firstLineChars="200" w:firstLine="480"/>
        <w:rPr>
          <w:rFonts w:ascii="標楷體" w:eastAsia="標楷體" w:hAnsi="標楷體" w:cs="標楷體"/>
        </w:rPr>
      </w:pPr>
      <w:r>
        <w:rPr>
          <w:rFonts w:ascii="標楷體" w:eastAsia="標楷體" w:hAnsi="標楷體" w:cs="標楷體" w:hint="eastAsia"/>
        </w:rPr>
        <w:t>3.蘭陽戶外與海洋教學資源網-主題課程教學模組：</w:t>
      </w:r>
      <w:hyperlink r:id="rId23" w:history="1">
        <w:r w:rsidRPr="003E16D7">
          <w:rPr>
            <w:rStyle w:val="a4"/>
            <w:rFonts w:ascii="標楷體" w:eastAsia="標楷體" w:hAnsi="標楷體" w:cs="標楷體"/>
          </w:rPr>
          <w:t>https://reurl.cc/A45Y0Z</w:t>
        </w:r>
      </w:hyperlink>
    </w:p>
    <w:p w14:paraId="566903E7" w14:textId="55BF566D" w:rsidR="00E34D89" w:rsidRPr="007726EB" w:rsidRDefault="00E34D89" w:rsidP="007726EB">
      <w:pPr>
        <w:spacing w:line="0" w:lineRule="atLeast"/>
        <w:ind w:firstLineChars="200" w:firstLine="480"/>
        <w:rPr>
          <w:rFonts w:ascii="標楷體" w:eastAsia="標楷體" w:hAnsi="標楷體" w:cs="標楷體"/>
        </w:rPr>
      </w:pPr>
      <w:r>
        <w:rPr>
          <w:rFonts w:ascii="標楷體" w:eastAsia="標楷體" w:hAnsi="標楷體" w:cs="標楷體" w:hint="eastAsia"/>
        </w:rPr>
        <w:t>4.</w:t>
      </w:r>
      <w:r w:rsidRPr="00E34D89">
        <w:rPr>
          <w:rFonts w:hint="eastAsia"/>
        </w:rPr>
        <w:t xml:space="preserve"> </w:t>
      </w:r>
      <w:r w:rsidRPr="00E34D89">
        <w:rPr>
          <w:rFonts w:ascii="標楷體" w:eastAsia="標楷體" w:hAnsi="標楷體" w:cs="標楷體" w:hint="eastAsia"/>
        </w:rPr>
        <w:t>Tony的自然人文旅記</w:t>
      </w:r>
      <w:r>
        <w:rPr>
          <w:rFonts w:ascii="標楷體" w:eastAsia="標楷體" w:hAnsi="標楷體" w:cs="標楷體" w:hint="eastAsia"/>
        </w:rPr>
        <w:t>：</w:t>
      </w:r>
      <w:hyperlink r:id="rId24" w:history="1">
        <w:r w:rsidRPr="00E34D89">
          <w:rPr>
            <w:rStyle w:val="a4"/>
            <w:rFonts w:ascii="標楷體" w:eastAsia="標楷體" w:hAnsi="標楷體" w:cs="標楷體"/>
          </w:rPr>
          <w:t>http://www.tonyhuang39.com/index.html</w:t>
        </w:r>
      </w:hyperlink>
    </w:p>
    <w:p w14:paraId="074FF724" w14:textId="77777777" w:rsidR="00B25849" w:rsidRPr="00480AD0" w:rsidRDefault="00B25849" w:rsidP="00480AD0">
      <w:pPr>
        <w:spacing w:line="0" w:lineRule="atLeast"/>
        <w:rPr>
          <w:rFonts w:ascii="標楷體" w:eastAsia="標楷體" w:hAnsi="標楷體" w:cs="標楷體"/>
        </w:rPr>
      </w:pPr>
    </w:p>
    <w:p w14:paraId="51A24EDC" w14:textId="2C403EF2" w:rsidR="00B25849" w:rsidRPr="00480AD0" w:rsidRDefault="00B25849" w:rsidP="00480AD0">
      <w:pPr>
        <w:widowControl/>
        <w:spacing w:line="0" w:lineRule="atLeast"/>
        <w:rPr>
          <w:rFonts w:ascii="標楷體" w:eastAsia="標楷體" w:hAnsi="標楷體" w:cs="標楷體"/>
        </w:rPr>
      </w:pPr>
    </w:p>
    <w:p w14:paraId="5AB82CEE" w14:textId="77777777" w:rsidR="00B25849" w:rsidRPr="00480AD0" w:rsidRDefault="00CC717D" w:rsidP="00480AD0">
      <w:pPr>
        <w:spacing w:line="0" w:lineRule="atLeast"/>
        <w:rPr>
          <w:rFonts w:ascii="標楷體" w:eastAsia="標楷體" w:hAnsi="標楷體" w:cs="標楷體"/>
          <w:b/>
        </w:rPr>
      </w:pPr>
      <w:r w:rsidRPr="00480AD0">
        <w:rPr>
          <w:rFonts w:ascii="標楷體" w:eastAsia="標楷體" w:hAnsi="標楷體" w:cs="標楷體"/>
          <w:b/>
        </w:rPr>
        <w:lastRenderedPageBreak/>
        <w:t>八、教學方案設計：</w:t>
      </w:r>
    </w:p>
    <w:p w14:paraId="66A08C96" w14:textId="49543355"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rPr>
        <w:t>「</w:t>
      </w:r>
      <w:r w:rsidR="000A7F37" w:rsidRPr="00480AD0">
        <w:rPr>
          <w:rFonts w:ascii="標楷體" w:eastAsia="標楷體" w:hAnsi="標楷體" w:cs="標楷體" w:hint="eastAsia"/>
        </w:rPr>
        <w:t>鄉土騎俠</w:t>
      </w:r>
      <w:r w:rsidR="000A7F37" w:rsidRPr="00480AD0">
        <w:rPr>
          <w:rFonts w:ascii="標楷體" w:eastAsia="標楷體" w:hAnsi="標楷體" w:cs="標楷體"/>
        </w:rPr>
        <w:t>系列</w:t>
      </w:r>
      <w:r w:rsidR="000A7F37" w:rsidRPr="00480AD0">
        <w:rPr>
          <w:rFonts w:ascii="標楷體" w:eastAsia="標楷體" w:hAnsi="標楷體" w:cs="標楷體" w:hint="eastAsia"/>
        </w:rPr>
        <w:t>-溪北線</w:t>
      </w:r>
      <w:r w:rsidR="000A7F37">
        <w:rPr>
          <w:rFonts w:ascii="標楷體" w:eastAsia="標楷體" w:hAnsi="標楷體" w:cs="標楷體" w:hint="eastAsia"/>
        </w:rPr>
        <w:t>（</w:t>
      </w:r>
      <w:r w:rsidR="000A7F37" w:rsidRPr="00480AD0">
        <w:rPr>
          <w:rFonts w:ascii="標楷體" w:eastAsia="標楷體" w:hAnsi="標楷體" w:cs="標楷體" w:hint="eastAsia"/>
        </w:rPr>
        <w:t>宜蘭河堤自行車道</w:t>
      </w:r>
      <w:r w:rsidR="000A7F37">
        <w:rPr>
          <w:rFonts w:ascii="標楷體" w:eastAsia="標楷體" w:hAnsi="標楷體" w:cs="標楷體" w:hint="eastAsia"/>
        </w:rPr>
        <w:t>）</w:t>
      </w:r>
      <w:r w:rsidRPr="00480AD0">
        <w:rPr>
          <w:rFonts w:ascii="標楷體" w:eastAsia="標楷體" w:hAnsi="標楷體" w:cs="標楷體"/>
        </w:rPr>
        <w:t>」--主題教學方案設計</w:t>
      </w:r>
    </w:p>
    <w:tbl>
      <w:tblPr>
        <w:tblStyle w:val="aff0"/>
        <w:tblW w:w="1021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831"/>
        <w:gridCol w:w="1134"/>
        <w:gridCol w:w="757"/>
        <w:gridCol w:w="2024"/>
        <w:gridCol w:w="1803"/>
        <w:gridCol w:w="944"/>
        <w:gridCol w:w="1761"/>
      </w:tblGrid>
      <w:tr w:rsidR="00B25849" w:rsidRPr="00480AD0" w14:paraId="610424F2" w14:textId="77777777">
        <w:trPr>
          <w:trHeight w:val="437"/>
        </w:trPr>
        <w:tc>
          <w:tcPr>
            <w:tcW w:w="959" w:type="dxa"/>
            <w:tcBorders>
              <w:top w:val="single" w:sz="4" w:space="0" w:color="7F7F7F"/>
              <w:left w:val="single" w:sz="4" w:space="0" w:color="7F7F7F"/>
              <w:bottom w:val="single" w:sz="4" w:space="0" w:color="000000"/>
              <w:right w:val="single" w:sz="4" w:space="0" w:color="7F7F7F"/>
            </w:tcBorders>
            <w:shd w:val="clear" w:color="auto" w:fill="D9D9D9"/>
            <w:vAlign w:val="center"/>
          </w:tcPr>
          <w:p w14:paraId="383E4670" w14:textId="77777777"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rPr>
              <w:t>設計者</w:t>
            </w:r>
          </w:p>
        </w:tc>
        <w:tc>
          <w:tcPr>
            <w:tcW w:w="2722" w:type="dxa"/>
            <w:gridSpan w:val="3"/>
            <w:tcBorders>
              <w:left w:val="single" w:sz="4" w:space="0" w:color="7F7F7F"/>
              <w:bottom w:val="single" w:sz="4" w:space="0" w:color="000000"/>
            </w:tcBorders>
            <w:vAlign w:val="center"/>
          </w:tcPr>
          <w:p w14:paraId="4820F866" w14:textId="0B2F11A4" w:rsidR="00B25849" w:rsidRPr="00480AD0" w:rsidRDefault="001137D7" w:rsidP="00480AD0">
            <w:pPr>
              <w:spacing w:line="0" w:lineRule="atLeast"/>
              <w:jc w:val="center"/>
              <w:rPr>
                <w:rFonts w:ascii="標楷體" w:eastAsia="標楷體" w:hAnsi="標楷體" w:cs="標楷體"/>
                <w:color w:val="000000"/>
              </w:rPr>
            </w:pPr>
            <w:r w:rsidRPr="00480AD0">
              <w:rPr>
                <w:rFonts w:ascii="標楷體" w:eastAsia="標楷體" w:hAnsi="標楷體" w:cs="標楷體" w:hint="eastAsia"/>
              </w:rPr>
              <w:t>依君、淑瑰、</w:t>
            </w:r>
            <w:r>
              <w:rPr>
                <w:rFonts w:ascii="標楷體" w:eastAsia="標楷體" w:hAnsi="標楷體" w:cs="標楷體" w:hint="eastAsia"/>
              </w:rPr>
              <w:t>意如</w:t>
            </w:r>
          </w:p>
        </w:tc>
        <w:tc>
          <w:tcPr>
            <w:tcW w:w="2024" w:type="dxa"/>
            <w:vMerge w:val="restart"/>
            <w:shd w:val="clear" w:color="auto" w:fill="D9D9D9"/>
            <w:vAlign w:val="center"/>
          </w:tcPr>
          <w:p w14:paraId="33E6465C" w14:textId="77777777" w:rsidR="00B25849" w:rsidRPr="00480AD0" w:rsidRDefault="00CC717D" w:rsidP="00480AD0">
            <w:pPr>
              <w:spacing w:line="0" w:lineRule="atLeast"/>
              <w:jc w:val="center"/>
              <w:rPr>
                <w:rFonts w:ascii="標楷體" w:eastAsia="標楷體" w:hAnsi="標楷體" w:cs="標楷體"/>
                <w:color w:val="000000"/>
              </w:rPr>
            </w:pPr>
            <w:r w:rsidRPr="00480AD0">
              <w:rPr>
                <w:rFonts w:ascii="標楷體" w:eastAsia="標楷體" w:hAnsi="標楷體" w:cs="標楷體"/>
                <w:color w:val="000000"/>
              </w:rPr>
              <w:t>適用教學對象</w:t>
            </w:r>
          </w:p>
        </w:tc>
        <w:tc>
          <w:tcPr>
            <w:tcW w:w="4508" w:type="dxa"/>
            <w:gridSpan w:val="3"/>
            <w:vMerge w:val="restart"/>
            <w:vAlign w:val="center"/>
          </w:tcPr>
          <w:p w14:paraId="24260114" w14:textId="16C68A07" w:rsidR="00B25849" w:rsidRPr="00480AD0" w:rsidRDefault="00251F05" w:rsidP="00480AD0">
            <w:pPr>
              <w:spacing w:line="0" w:lineRule="atLeast"/>
              <w:jc w:val="center"/>
              <w:rPr>
                <w:rFonts w:ascii="標楷體" w:eastAsia="標楷體" w:hAnsi="標楷體" w:cs="標楷體"/>
                <w:color w:val="000000"/>
              </w:rPr>
            </w:pPr>
            <w:r w:rsidRPr="00480AD0">
              <w:rPr>
                <w:rFonts w:ascii="標楷體" w:eastAsia="標楷體" w:hAnsi="標楷體" w:cs="標楷體" w:hint="eastAsia"/>
                <w:color w:val="000000"/>
              </w:rPr>
              <w:t>五年級以上</w:t>
            </w:r>
          </w:p>
        </w:tc>
      </w:tr>
      <w:tr w:rsidR="00B25849" w:rsidRPr="00480AD0" w14:paraId="23DE0694" w14:textId="77777777">
        <w:trPr>
          <w:trHeight w:val="437"/>
        </w:trPr>
        <w:tc>
          <w:tcPr>
            <w:tcW w:w="959" w:type="dxa"/>
            <w:tcBorders>
              <w:top w:val="single" w:sz="4" w:space="0" w:color="000000"/>
              <w:left w:val="single" w:sz="4" w:space="0" w:color="7F7F7F"/>
              <w:bottom w:val="single" w:sz="4" w:space="0" w:color="7F7F7F"/>
              <w:right w:val="single" w:sz="4" w:space="0" w:color="7F7F7F"/>
            </w:tcBorders>
            <w:shd w:val="clear" w:color="auto" w:fill="D9D9D9"/>
            <w:vAlign w:val="center"/>
          </w:tcPr>
          <w:p w14:paraId="770A3918" w14:textId="77777777"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rPr>
              <w:t>協作者</w:t>
            </w:r>
          </w:p>
        </w:tc>
        <w:tc>
          <w:tcPr>
            <w:tcW w:w="2722" w:type="dxa"/>
            <w:gridSpan w:val="3"/>
            <w:tcBorders>
              <w:top w:val="single" w:sz="4" w:space="0" w:color="000000"/>
              <w:left w:val="single" w:sz="4" w:space="0" w:color="7F7F7F"/>
            </w:tcBorders>
            <w:vAlign w:val="center"/>
          </w:tcPr>
          <w:p w14:paraId="5E3D3E1C" w14:textId="509F528F" w:rsidR="00B25849" w:rsidRPr="00480AD0" w:rsidRDefault="00251F05" w:rsidP="00480AD0">
            <w:pPr>
              <w:spacing w:line="0" w:lineRule="atLeast"/>
              <w:jc w:val="center"/>
              <w:rPr>
                <w:rFonts w:ascii="標楷體" w:eastAsia="標楷體" w:hAnsi="標楷體" w:cs="標楷體"/>
                <w:color w:val="000000"/>
              </w:rPr>
            </w:pPr>
            <w:r w:rsidRPr="00480AD0">
              <w:rPr>
                <w:rFonts w:ascii="標楷體" w:eastAsia="標楷體" w:hAnsi="標楷體" w:cs="標楷體" w:hint="eastAsia"/>
              </w:rPr>
              <w:t>連松</w:t>
            </w:r>
          </w:p>
        </w:tc>
        <w:tc>
          <w:tcPr>
            <w:tcW w:w="2024" w:type="dxa"/>
            <w:vMerge/>
            <w:shd w:val="clear" w:color="auto" w:fill="D9D9D9"/>
            <w:vAlign w:val="center"/>
          </w:tcPr>
          <w:p w14:paraId="6E84A3B1" w14:textId="77777777" w:rsidR="00B25849" w:rsidRPr="00480AD0" w:rsidRDefault="00B25849" w:rsidP="00480AD0">
            <w:pPr>
              <w:pBdr>
                <w:top w:val="nil"/>
                <w:left w:val="nil"/>
                <w:bottom w:val="nil"/>
                <w:right w:val="nil"/>
                <w:between w:val="nil"/>
              </w:pBdr>
              <w:spacing w:line="0" w:lineRule="atLeast"/>
              <w:rPr>
                <w:rFonts w:ascii="標楷體" w:eastAsia="標楷體" w:hAnsi="標楷體" w:cs="標楷體"/>
                <w:color w:val="000000"/>
              </w:rPr>
            </w:pPr>
          </w:p>
        </w:tc>
        <w:tc>
          <w:tcPr>
            <w:tcW w:w="4508" w:type="dxa"/>
            <w:gridSpan w:val="3"/>
            <w:vMerge/>
            <w:vAlign w:val="center"/>
          </w:tcPr>
          <w:p w14:paraId="7188B03D" w14:textId="77777777" w:rsidR="00B25849" w:rsidRPr="00480AD0" w:rsidRDefault="00B25849" w:rsidP="00480AD0">
            <w:pPr>
              <w:pBdr>
                <w:top w:val="nil"/>
                <w:left w:val="nil"/>
                <w:bottom w:val="nil"/>
                <w:right w:val="nil"/>
                <w:between w:val="nil"/>
              </w:pBdr>
              <w:spacing w:line="0" w:lineRule="atLeast"/>
              <w:rPr>
                <w:rFonts w:ascii="標楷體" w:eastAsia="標楷體" w:hAnsi="標楷體" w:cs="標楷體"/>
                <w:color w:val="000000"/>
              </w:rPr>
            </w:pPr>
          </w:p>
        </w:tc>
      </w:tr>
      <w:tr w:rsidR="00B25849" w:rsidRPr="00480AD0" w14:paraId="1A3FDBB0" w14:textId="77777777">
        <w:trPr>
          <w:trHeight w:val="837"/>
        </w:trPr>
        <w:tc>
          <w:tcPr>
            <w:tcW w:w="959"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17AF1D55" w14:textId="77777777"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rPr>
              <w:t>結合學習領域/議題</w:t>
            </w:r>
          </w:p>
        </w:tc>
        <w:tc>
          <w:tcPr>
            <w:tcW w:w="2722" w:type="dxa"/>
            <w:gridSpan w:val="3"/>
            <w:tcBorders>
              <w:left w:val="single" w:sz="4" w:space="0" w:color="7F7F7F"/>
            </w:tcBorders>
            <w:vAlign w:val="center"/>
          </w:tcPr>
          <w:p w14:paraId="3404F6E2" w14:textId="2CD823CF" w:rsidR="00B25849" w:rsidRPr="00AC3B08" w:rsidRDefault="00AC3B08" w:rsidP="00480AD0">
            <w:pPr>
              <w:spacing w:line="0" w:lineRule="atLeast"/>
              <w:jc w:val="center"/>
              <w:rPr>
                <w:rFonts w:ascii="標楷體" w:eastAsia="標楷體" w:hAnsi="標楷體" w:cs="標楷體"/>
              </w:rPr>
            </w:pPr>
            <w:r w:rsidRPr="00AC3B08">
              <w:rPr>
                <w:rFonts w:ascii="標楷體" w:eastAsia="標楷體" w:hAnsi="標楷體" w:cs="Arial"/>
                <w:color w:val="000000"/>
                <w:shd w:val="clear" w:color="auto" w:fill="FFFFFF"/>
              </w:rPr>
              <w:t>社會、健體、綜合</w:t>
            </w:r>
          </w:p>
        </w:tc>
        <w:tc>
          <w:tcPr>
            <w:tcW w:w="2024" w:type="dxa"/>
            <w:shd w:val="clear" w:color="auto" w:fill="D9D9D9"/>
            <w:vAlign w:val="center"/>
          </w:tcPr>
          <w:p w14:paraId="3D800E00" w14:textId="77777777" w:rsidR="00B25849" w:rsidRPr="00480AD0" w:rsidRDefault="00CC717D" w:rsidP="00480AD0">
            <w:pPr>
              <w:spacing w:line="0" w:lineRule="atLeast"/>
              <w:jc w:val="center"/>
              <w:rPr>
                <w:rFonts w:ascii="標楷體" w:eastAsia="標楷體" w:hAnsi="標楷體" w:cs="標楷體"/>
                <w:color w:val="000000"/>
              </w:rPr>
            </w:pPr>
            <w:r w:rsidRPr="00480AD0">
              <w:rPr>
                <w:rFonts w:ascii="標楷體" w:eastAsia="標楷體" w:hAnsi="標楷體" w:cs="標楷體"/>
                <w:color w:val="000000"/>
              </w:rPr>
              <w:t>教學時間</w:t>
            </w:r>
          </w:p>
        </w:tc>
        <w:tc>
          <w:tcPr>
            <w:tcW w:w="4508" w:type="dxa"/>
            <w:gridSpan w:val="3"/>
            <w:vAlign w:val="center"/>
          </w:tcPr>
          <w:p w14:paraId="74A5DDEE" w14:textId="2B2ED068" w:rsidR="00B25849" w:rsidRPr="00AC3B08" w:rsidRDefault="00AC3B08" w:rsidP="00480AD0">
            <w:pPr>
              <w:spacing w:line="0" w:lineRule="atLeast"/>
              <w:jc w:val="center"/>
              <w:rPr>
                <w:rFonts w:ascii="標楷體" w:eastAsia="標楷體" w:hAnsi="標楷體" w:cs="標楷體"/>
                <w:color w:val="000000"/>
              </w:rPr>
            </w:pPr>
            <w:r w:rsidRPr="00AC3B08">
              <w:rPr>
                <w:rFonts w:ascii="標楷體" w:eastAsia="標楷體" w:hAnsi="標楷體" w:cs="Arial"/>
                <w:color w:val="000000"/>
                <w:shd w:val="clear" w:color="auto" w:fill="FFFFFF"/>
              </w:rPr>
              <w:t>約300分鐘，合計6節課</w:t>
            </w:r>
          </w:p>
        </w:tc>
      </w:tr>
      <w:tr w:rsidR="00B25849" w:rsidRPr="00480AD0" w14:paraId="6BC9F6EC" w14:textId="77777777">
        <w:trPr>
          <w:trHeight w:val="635"/>
        </w:trPr>
        <w:tc>
          <w:tcPr>
            <w:tcW w:w="959"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1EDBBBE4" w14:textId="77777777"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rPr>
              <w:t>參考資料來源</w:t>
            </w:r>
          </w:p>
        </w:tc>
        <w:tc>
          <w:tcPr>
            <w:tcW w:w="9254" w:type="dxa"/>
            <w:gridSpan w:val="7"/>
            <w:tcBorders>
              <w:left w:val="single" w:sz="4" w:space="0" w:color="7F7F7F"/>
            </w:tcBorders>
            <w:vAlign w:val="center"/>
          </w:tcPr>
          <w:p w14:paraId="6EC3E235" w14:textId="63B57AC9" w:rsidR="00B25849" w:rsidRPr="00480AD0" w:rsidRDefault="00B25849" w:rsidP="00480AD0">
            <w:pPr>
              <w:pBdr>
                <w:top w:val="nil"/>
                <w:left w:val="nil"/>
                <w:bottom w:val="nil"/>
                <w:right w:val="nil"/>
                <w:between w:val="nil"/>
              </w:pBdr>
              <w:spacing w:line="0" w:lineRule="atLeast"/>
              <w:rPr>
                <w:rFonts w:ascii="標楷體" w:eastAsia="標楷體" w:hAnsi="標楷體" w:cs="標楷體"/>
                <w:color w:val="000000"/>
              </w:rPr>
            </w:pPr>
          </w:p>
        </w:tc>
      </w:tr>
      <w:tr w:rsidR="00B25849" w:rsidRPr="00480AD0" w14:paraId="656FF334" w14:textId="77777777">
        <w:trPr>
          <w:trHeight w:val="1266"/>
        </w:trPr>
        <w:tc>
          <w:tcPr>
            <w:tcW w:w="959" w:type="dxa"/>
            <w:tcBorders>
              <w:top w:val="single" w:sz="4" w:space="0" w:color="7F7F7F"/>
              <w:left w:val="single" w:sz="4" w:space="0" w:color="7F7F7F"/>
              <w:bottom w:val="single" w:sz="4" w:space="0" w:color="000000"/>
              <w:right w:val="single" w:sz="4" w:space="0" w:color="7F7F7F"/>
            </w:tcBorders>
            <w:shd w:val="clear" w:color="auto" w:fill="D9D9D9"/>
            <w:vAlign w:val="center"/>
          </w:tcPr>
          <w:p w14:paraId="3E12BCB0" w14:textId="77777777"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rPr>
              <w:t>設計</w:t>
            </w:r>
          </w:p>
          <w:p w14:paraId="6FDD76A3" w14:textId="77777777"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rPr>
              <w:t>理念</w:t>
            </w:r>
          </w:p>
        </w:tc>
        <w:tc>
          <w:tcPr>
            <w:tcW w:w="9254" w:type="dxa"/>
            <w:gridSpan w:val="7"/>
            <w:tcBorders>
              <w:left w:val="single" w:sz="4" w:space="0" w:color="7F7F7F"/>
              <w:bottom w:val="single" w:sz="4" w:space="0" w:color="000000"/>
            </w:tcBorders>
            <w:vAlign w:val="center"/>
          </w:tcPr>
          <w:p w14:paraId="0C50BFDA" w14:textId="7ED3CE1B" w:rsidR="00B60F91" w:rsidRDefault="00B60F91" w:rsidP="00480AD0">
            <w:pPr>
              <w:spacing w:line="0" w:lineRule="atLeast"/>
              <w:rPr>
                <w:rFonts w:ascii="標楷體" w:eastAsia="標楷體" w:hAnsi="標楷體" w:cs="Arial"/>
                <w:color w:val="000000"/>
                <w:shd w:val="clear" w:color="auto" w:fill="FFFFFF"/>
              </w:rPr>
            </w:pPr>
            <w:r>
              <w:rPr>
                <w:rFonts w:ascii="標楷體" w:eastAsia="標楷體" w:hAnsi="標楷體" w:cs="Arial"/>
                <w:noProof/>
                <w:color w:val="000000"/>
                <w:shd w:val="clear" w:color="auto" w:fill="FFFFFF"/>
              </w:rPr>
              <w:drawing>
                <wp:inline distT="0" distB="0" distL="0" distR="0" wp14:anchorId="1E96D071" wp14:editId="1FB5DF09">
                  <wp:extent cx="5730240" cy="3433313"/>
                  <wp:effectExtent l="0" t="0" r="3810" b="0"/>
                  <wp:docPr id="105217697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176972" name="圖片 1052176972"/>
                          <pic:cNvPicPr/>
                        </pic:nvPicPr>
                        <pic:blipFill>
                          <a:blip r:embed="rId25">
                            <a:extLst>
                              <a:ext uri="{28A0092B-C50C-407E-A947-70E740481C1C}">
                                <a14:useLocalDpi xmlns:a14="http://schemas.microsoft.com/office/drawing/2010/main" val="0"/>
                              </a:ext>
                            </a:extLst>
                          </a:blip>
                          <a:stretch>
                            <a:fillRect/>
                          </a:stretch>
                        </pic:blipFill>
                        <pic:spPr>
                          <a:xfrm>
                            <a:off x="0" y="0"/>
                            <a:ext cx="5747645" cy="3443742"/>
                          </a:xfrm>
                          <a:prstGeom prst="rect">
                            <a:avLst/>
                          </a:prstGeom>
                        </pic:spPr>
                      </pic:pic>
                    </a:graphicData>
                  </a:graphic>
                </wp:inline>
              </w:drawing>
            </w:r>
          </w:p>
          <w:p w14:paraId="3117FF72" w14:textId="6F183F40" w:rsidR="008A6881" w:rsidRDefault="005859BA" w:rsidP="008A6881">
            <w:pPr>
              <w:spacing w:line="0" w:lineRule="atLeast"/>
              <w:ind w:firstLineChars="200" w:firstLine="480"/>
              <w:rPr>
                <w:rFonts w:ascii="標楷體" w:eastAsia="標楷體" w:hAnsi="標楷體" w:cs="Arial"/>
                <w:color w:val="000000"/>
                <w:shd w:val="clear" w:color="auto" w:fill="FFFFFF"/>
              </w:rPr>
            </w:pPr>
            <w:r w:rsidRPr="005859BA">
              <w:rPr>
                <w:rFonts w:ascii="標楷體" w:eastAsia="標楷體" w:hAnsi="標楷體" w:cs="Arial" w:hint="eastAsia"/>
                <w:color w:val="000000"/>
                <w:shd w:val="clear" w:color="auto" w:fill="FFFFFF"/>
              </w:rPr>
              <w:t>本次學習區域為蘭陽溪以北，藉由</w:t>
            </w:r>
            <w:r w:rsidRPr="005859BA">
              <w:rPr>
                <w:rFonts w:ascii="標楷體" w:eastAsia="標楷體" w:hAnsi="標楷體" w:cs="標楷體" w:hint="eastAsia"/>
              </w:rPr>
              <w:t>宜蘭河堤自行車道</w:t>
            </w:r>
            <w:r w:rsidRPr="005859BA">
              <w:rPr>
                <w:rFonts w:ascii="標楷體" w:eastAsia="標楷體" w:hAnsi="標楷體" w:cs="Arial" w:hint="eastAsia"/>
                <w:color w:val="000000"/>
                <w:shd w:val="clear" w:color="auto" w:fill="FFFFFF"/>
              </w:rPr>
              <w:t>連結</w:t>
            </w:r>
            <w:r w:rsidR="0085141E">
              <w:rPr>
                <w:rFonts w:ascii="標楷體" w:eastAsia="標楷體" w:hAnsi="標楷體" w:cs="Arial" w:hint="eastAsia"/>
                <w:color w:val="000000"/>
                <w:shd w:val="clear" w:color="auto" w:fill="FFFFFF"/>
              </w:rPr>
              <w:t>本縣主題學習模組：</w:t>
            </w:r>
            <w:r w:rsidR="0085141E" w:rsidRPr="005859BA">
              <w:rPr>
                <w:rFonts w:ascii="標楷體" w:eastAsia="標楷體" w:hAnsi="標楷體" w:cs="Arial"/>
                <w:color w:val="000000"/>
                <w:shd w:val="clear" w:color="auto" w:fill="FFFFFF"/>
              </w:rPr>
              <w:t>宜蘭磚</w:t>
            </w:r>
            <w:r w:rsidR="0085141E">
              <w:rPr>
                <w:rFonts w:ascii="標楷體" w:eastAsia="標楷體" w:hAnsi="標楷體" w:cs="Arial" w:hint="eastAsia"/>
                <w:color w:val="000000"/>
                <w:shd w:val="clear" w:color="auto" w:fill="FFFFFF"/>
              </w:rPr>
              <w:t>、宜蘭孔廟，</w:t>
            </w:r>
            <w:r w:rsidR="008A6881">
              <w:rPr>
                <w:rFonts w:ascii="標楷體" w:eastAsia="標楷體" w:hAnsi="標楷體" w:cs="Arial" w:hint="eastAsia"/>
                <w:color w:val="000000"/>
                <w:shd w:val="clear" w:color="auto" w:fill="FFFFFF"/>
              </w:rPr>
              <w:t>並加入自行車的元素，</w:t>
            </w:r>
            <w:r w:rsidR="002A460B">
              <w:rPr>
                <w:rFonts w:ascii="標楷體" w:eastAsia="標楷體" w:hAnsi="標楷體" w:cs="Arial" w:hint="eastAsia"/>
                <w:color w:val="000000"/>
                <w:shd w:val="clear" w:color="auto" w:fill="FFFFFF"/>
              </w:rPr>
              <w:t>一方面</w:t>
            </w:r>
            <w:r w:rsidR="007F249E">
              <w:rPr>
                <w:rFonts w:ascii="標楷體" w:eastAsia="標楷體" w:hAnsi="標楷體" w:cs="Arial" w:hint="eastAsia"/>
                <w:color w:val="000000"/>
                <w:shd w:val="clear" w:color="auto" w:fill="FFFFFF"/>
              </w:rPr>
              <w:t>培養孩子健康</w:t>
            </w:r>
            <w:r w:rsidR="002A460B">
              <w:rPr>
                <w:rFonts w:ascii="標楷體" w:eastAsia="標楷體" w:hAnsi="標楷體" w:cs="Arial" w:hint="eastAsia"/>
                <w:color w:val="000000"/>
                <w:shd w:val="clear" w:color="auto" w:fill="FFFFFF"/>
              </w:rPr>
              <w:t>休閒</w:t>
            </w:r>
            <w:r w:rsidR="007F249E">
              <w:rPr>
                <w:rFonts w:ascii="標楷體" w:eastAsia="標楷體" w:hAnsi="標楷體" w:cs="Arial" w:hint="eastAsia"/>
                <w:color w:val="000000"/>
                <w:shd w:val="clear" w:color="auto" w:fill="FFFFFF"/>
              </w:rPr>
              <w:t>的觀念，</w:t>
            </w:r>
            <w:r w:rsidR="002A460B">
              <w:rPr>
                <w:rFonts w:ascii="標楷體" w:eastAsia="標楷體" w:hAnsi="標楷體" w:cs="Arial" w:hint="eastAsia"/>
                <w:color w:val="000000"/>
                <w:shd w:val="clear" w:color="auto" w:fill="FFFFFF"/>
              </w:rPr>
              <w:t>也</w:t>
            </w:r>
            <w:r w:rsidR="008A6881">
              <w:rPr>
                <w:rFonts w:ascii="標楷體" w:eastAsia="標楷體" w:hAnsi="標楷體" w:cs="Arial" w:hint="eastAsia"/>
                <w:color w:val="000000"/>
                <w:shd w:val="clear" w:color="auto" w:fill="FFFFFF"/>
              </w:rPr>
              <w:t>更符合鄉土踏察之精神。</w:t>
            </w:r>
          </w:p>
          <w:p w14:paraId="528B0151" w14:textId="77777777" w:rsidR="002A460B" w:rsidRDefault="001D58BC" w:rsidP="002A460B">
            <w:pPr>
              <w:spacing w:line="0" w:lineRule="atLeast"/>
              <w:ind w:firstLineChars="200" w:firstLine="480"/>
              <w:rPr>
                <w:rFonts w:ascii="標楷體" w:eastAsia="標楷體" w:hAnsi="標楷體" w:cs="Arial"/>
                <w:color w:val="000000"/>
                <w:shd w:val="clear" w:color="auto" w:fill="FFFFFF"/>
              </w:rPr>
            </w:pPr>
            <w:r>
              <w:rPr>
                <w:rFonts w:ascii="標楷體" w:eastAsia="標楷體" w:hAnsi="標楷體" w:cs="Arial" w:hint="eastAsia"/>
                <w:color w:val="000000"/>
                <w:shd w:val="clear" w:color="auto" w:fill="FFFFFF"/>
              </w:rPr>
              <w:t>因機動便利性，成功連結宜蘭神社、思源機堡、西鄉廳憲德政碑、社福觀景台、津梅棧道等，充滿宜蘭在地風情的景點</w:t>
            </w:r>
            <w:r w:rsidR="002A460B">
              <w:rPr>
                <w:rFonts w:ascii="標楷體" w:eastAsia="標楷體" w:hAnsi="標楷體" w:cs="Arial" w:hint="eastAsia"/>
                <w:color w:val="000000"/>
                <w:shd w:val="clear" w:color="auto" w:fill="FFFFFF"/>
              </w:rPr>
              <w:t>，透過學習任務讓孩子認識宜蘭河岸的</w:t>
            </w:r>
            <w:r w:rsidR="002A460B" w:rsidRPr="005859BA">
              <w:rPr>
                <w:rFonts w:ascii="標楷體" w:eastAsia="標楷體" w:hAnsi="標楷體" w:cs="Arial"/>
                <w:color w:val="000000"/>
                <w:shd w:val="clear" w:color="auto" w:fill="FFFFFF"/>
              </w:rPr>
              <w:t>文化發展、歷史脈絡及興衰歷程</w:t>
            </w:r>
            <w:r w:rsidR="005859BA" w:rsidRPr="005859BA">
              <w:rPr>
                <w:rFonts w:ascii="標楷體" w:eastAsia="標楷體" w:hAnsi="標楷體" w:cs="Arial"/>
                <w:color w:val="000000"/>
                <w:shd w:val="clear" w:color="auto" w:fill="FFFFFF"/>
              </w:rPr>
              <w:t>除了能夠親身體驗，也能增進對環境教育的認知。</w:t>
            </w:r>
          </w:p>
          <w:p w14:paraId="2BF99201" w14:textId="072EFF06" w:rsidR="00AC3B08" w:rsidRPr="005859BA" w:rsidRDefault="00D53212" w:rsidP="002A460B">
            <w:pPr>
              <w:spacing w:line="0" w:lineRule="atLeast"/>
              <w:ind w:firstLineChars="200" w:firstLine="480"/>
              <w:rPr>
                <w:rFonts w:ascii="標楷體" w:eastAsia="標楷體" w:hAnsi="標楷體" w:cs="Arial"/>
                <w:color w:val="000000"/>
                <w:shd w:val="clear" w:color="auto" w:fill="FFFFFF"/>
              </w:rPr>
            </w:pPr>
            <w:r>
              <w:rPr>
                <w:rFonts w:ascii="標楷體" w:eastAsia="標楷體" w:hAnsi="標楷體" w:cs="Arial" w:hint="eastAsia"/>
                <w:color w:val="000000"/>
                <w:shd w:val="clear" w:color="auto" w:fill="FFFFFF"/>
              </w:rPr>
              <w:t>規劃</w:t>
            </w:r>
            <w:r w:rsidR="002A460B">
              <w:rPr>
                <w:rFonts w:ascii="標楷體" w:eastAsia="標楷體" w:hAnsi="標楷體" w:cs="Arial" w:hint="eastAsia"/>
                <w:color w:val="000000"/>
                <w:shd w:val="clear" w:color="auto" w:fill="FFFFFF"/>
              </w:rPr>
              <w:t>宜蘭磚窯</w:t>
            </w:r>
            <w:r w:rsidR="00C76F6E">
              <w:rPr>
                <w:rFonts w:ascii="標楷體" w:eastAsia="標楷體" w:hAnsi="標楷體" w:cs="Arial" w:hint="eastAsia"/>
                <w:color w:val="000000"/>
                <w:shd w:val="clear" w:color="auto" w:fill="FFFFFF"/>
              </w:rPr>
              <w:t>教學活動</w:t>
            </w:r>
            <w:r>
              <w:rPr>
                <w:rFonts w:ascii="標楷體" w:eastAsia="標楷體" w:hAnsi="標楷體" w:cs="Arial" w:hint="eastAsia"/>
                <w:color w:val="000000"/>
                <w:shd w:val="clear" w:color="auto" w:fill="FFFFFF"/>
              </w:rPr>
              <w:t>，</w:t>
            </w:r>
            <w:r w:rsidR="005859BA" w:rsidRPr="005859BA">
              <w:rPr>
                <w:rFonts w:ascii="標楷體" w:eastAsia="標楷體" w:hAnsi="標楷體" w:cs="Arial"/>
                <w:color w:val="000000"/>
                <w:shd w:val="clear" w:color="auto" w:fill="FFFFFF"/>
              </w:rPr>
              <w:t>讓學員了解歷史文化保存的重要，藉以提升學童對於環境教育的知識培養學員能夠透過親身體驗，了解此地有著不同社區文化故事，同時藉此能明白此地環境的特徵，及因地理環境特殊所造就的生活方式，進而產生愛家護鄉的情懷。</w:t>
            </w:r>
          </w:p>
          <w:p w14:paraId="1E1D4F17" w14:textId="10C1543F" w:rsidR="005859BA" w:rsidRPr="00C76F6E" w:rsidRDefault="002A460B" w:rsidP="00480AD0">
            <w:pPr>
              <w:spacing w:line="0" w:lineRule="atLeast"/>
              <w:rPr>
                <w:rFonts w:ascii="標楷體" w:eastAsia="標楷體" w:hAnsi="標楷體" w:cs="Arial"/>
                <w:color w:val="000000"/>
                <w:shd w:val="clear" w:color="auto" w:fill="FFFFFF"/>
              </w:rPr>
            </w:pPr>
            <w:r>
              <w:rPr>
                <w:rFonts w:ascii="標楷體" w:eastAsia="標楷體" w:hAnsi="標楷體" w:cs="Arial" w:hint="eastAsia"/>
                <w:color w:val="000000"/>
                <w:shd w:val="clear" w:color="auto" w:fill="FFFFFF"/>
              </w:rPr>
              <w:t xml:space="preserve">    </w:t>
            </w:r>
            <w:r w:rsidR="00D53212">
              <w:rPr>
                <w:rFonts w:ascii="標楷體" w:eastAsia="標楷體" w:hAnsi="標楷體" w:cs="Arial" w:hint="eastAsia"/>
                <w:color w:val="000000"/>
                <w:shd w:val="clear" w:color="auto" w:fill="FFFFFF"/>
              </w:rPr>
              <w:t>設計</w:t>
            </w:r>
            <w:r w:rsidR="00C76F6E">
              <w:rPr>
                <w:rFonts w:ascii="標楷體" w:eastAsia="標楷體" w:hAnsi="標楷體" w:cs="Arial" w:hint="eastAsia"/>
                <w:color w:val="000000"/>
                <w:shd w:val="clear" w:color="auto" w:fill="FFFFFF"/>
              </w:rPr>
              <w:t>宜蘭孔廟教學活動</w:t>
            </w:r>
            <w:r w:rsidR="00D53212">
              <w:rPr>
                <w:rFonts w:ascii="標楷體" w:eastAsia="標楷體" w:hAnsi="標楷體" w:cs="Arial" w:hint="eastAsia"/>
                <w:color w:val="000000"/>
                <w:shd w:val="clear" w:color="auto" w:fill="FFFFFF"/>
              </w:rPr>
              <w:t>，</w:t>
            </w:r>
            <w:r w:rsidR="00C76F6E">
              <w:rPr>
                <w:rFonts w:ascii="標楷體" w:eastAsia="標楷體" w:hAnsi="標楷體" w:cs="Arial" w:hint="eastAsia"/>
                <w:color w:val="000000"/>
                <w:shd w:val="clear" w:color="auto" w:fill="FFFFFF"/>
              </w:rPr>
              <w:t>介紹廟學合一的建築導覽，並結合戶外教育規劃</w:t>
            </w:r>
            <w:r w:rsidR="00C76F6E" w:rsidRPr="005859BA">
              <w:rPr>
                <w:rFonts w:ascii="標楷體" w:eastAsia="標楷體" w:hAnsi="標楷體" w:cs="Arial"/>
                <w:color w:val="000000"/>
                <w:shd w:val="clear" w:color="auto" w:fill="FFFFFF"/>
              </w:rPr>
              <w:t>六藝</w:t>
            </w:r>
            <w:r w:rsidR="00C76F6E">
              <w:rPr>
                <w:rFonts w:ascii="標楷體" w:eastAsia="標楷體" w:hAnsi="標楷體" w:cs="Arial" w:hint="eastAsia"/>
                <w:color w:val="000000"/>
                <w:shd w:val="clear" w:color="auto" w:fill="FFFFFF"/>
              </w:rPr>
              <w:t>中射、御的教學活動，讓孩子親身體驗不學禮</w:t>
            </w:r>
            <w:r w:rsidR="00D53212">
              <w:rPr>
                <w:rFonts w:ascii="標楷體" w:eastAsia="標楷體" w:hAnsi="標楷體" w:cs="Arial" w:hint="eastAsia"/>
                <w:color w:val="000000"/>
                <w:shd w:val="clear" w:color="auto" w:fill="FFFFFF"/>
              </w:rPr>
              <w:t>，</w:t>
            </w:r>
            <w:r w:rsidR="00C76F6E">
              <w:rPr>
                <w:rFonts w:ascii="標楷體" w:eastAsia="標楷體" w:hAnsi="標楷體" w:cs="Arial" w:hint="eastAsia"/>
                <w:color w:val="000000"/>
                <w:shd w:val="clear" w:color="auto" w:fill="FFFFFF"/>
              </w:rPr>
              <w:t>無以立</w:t>
            </w:r>
            <w:r w:rsidR="00D53212">
              <w:rPr>
                <w:rFonts w:ascii="標楷體" w:eastAsia="標楷體" w:hAnsi="標楷體" w:cs="Arial" w:hint="eastAsia"/>
                <w:color w:val="000000"/>
                <w:shd w:val="clear" w:color="auto" w:fill="FFFFFF"/>
              </w:rPr>
              <w:t>；凡事行有不得，皆反求諸己等，孔子留給後代學子們</w:t>
            </w:r>
            <w:r w:rsidR="00D53212" w:rsidRPr="00D53212">
              <w:rPr>
                <w:rFonts w:ascii="標楷體" w:eastAsia="標楷體" w:hAnsi="標楷體" w:cs="Arial" w:hint="eastAsia"/>
                <w:color w:val="000000"/>
              </w:rPr>
              <w:t>的</w:t>
            </w:r>
            <w:r w:rsidR="00D53212" w:rsidRPr="00D53212">
              <w:rPr>
                <w:rFonts w:ascii="標楷體" w:eastAsia="標楷體" w:hAnsi="標楷體" w:hint="eastAsia"/>
                <w:color w:val="000000"/>
              </w:rPr>
              <w:t>諄諄教誨</w:t>
            </w:r>
            <w:r w:rsidR="00D53212">
              <w:rPr>
                <w:rFonts w:ascii="標楷體" w:eastAsia="標楷體" w:hAnsi="標楷體" w:cs="Arial" w:hint="eastAsia"/>
                <w:color w:val="000000"/>
                <w:shd w:val="clear" w:color="auto" w:fill="FFFFFF"/>
              </w:rPr>
              <w:t>。</w:t>
            </w:r>
          </w:p>
        </w:tc>
      </w:tr>
      <w:tr w:rsidR="00B25849" w:rsidRPr="00480AD0" w14:paraId="0B2A297B" w14:textId="77777777">
        <w:trPr>
          <w:trHeight w:val="772"/>
        </w:trPr>
        <w:tc>
          <w:tcPr>
            <w:tcW w:w="959" w:type="dxa"/>
            <w:tcBorders>
              <w:top w:val="single" w:sz="4" w:space="0" w:color="000000"/>
              <w:left w:val="single" w:sz="4" w:space="0" w:color="7F7F7F"/>
              <w:bottom w:val="single" w:sz="4" w:space="0" w:color="7F7F7F"/>
              <w:right w:val="single" w:sz="4" w:space="0" w:color="7F7F7F"/>
            </w:tcBorders>
            <w:shd w:val="clear" w:color="auto" w:fill="D9D9D9"/>
            <w:vAlign w:val="center"/>
          </w:tcPr>
          <w:p w14:paraId="12D20788" w14:textId="77777777"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rPr>
              <w:t>落實SDGs</w:t>
            </w:r>
          </w:p>
          <w:p w14:paraId="1E77A6A1" w14:textId="77777777"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rPr>
              <w:t>指標</w:t>
            </w:r>
          </w:p>
        </w:tc>
        <w:tc>
          <w:tcPr>
            <w:tcW w:w="9254" w:type="dxa"/>
            <w:gridSpan w:val="7"/>
            <w:tcBorders>
              <w:top w:val="single" w:sz="4" w:space="0" w:color="000000"/>
              <w:left w:val="single" w:sz="4" w:space="0" w:color="7F7F7F"/>
            </w:tcBorders>
            <w:vAlign w:val="center"/>
          </w:tcPr>
          <w:p w14:paraId="3622BF20" w14:textId="77777777" w:rsidR="00B25849" w:rsidRPr="00830BCD" w:rsidRDefault="00AC3B08" w:rsidP="00480AD0">
            <w:pPr>
              <w:spacing w:line="0" w:lineRule="atLeast"/>
              <w:rPr>
                <w:rFonts w:ascii="標楷體" w:eastAsia="標楷體" w:hAnsi="標楷體" w:cs="Arial"/>
                <w:color w:val="000000"/>
                <w:shd w:val="clear" w:color="auto" w:fill="FFFFFF"/>
              </w:rPr>
            </w:pPr>
            <w:r w:rsidRPr="00830BCD">
              <w:rPr>
                <w:rFonts w:ascii="標楷體" w:eastAsia="標楷體" w:hAnsi="標楷體" w:cs="Arial"/>
                <w:color w:val="000000"/>
                <w:shd w:val="clear" w:color="auto" w:fill="FFFFFF"/>
              </w:rPr>
              <w:t>SDG4 優質教育</w:t>
            </w:r>
          </w:p>
          <w:p w14:paraId="6F402722" w14:textId="77C74029" w:rsidR="00AC3B08" w:rsidRPr="00480AD0" w:rsidRDefault="00AC3B08" w:rsidP="00480AD0">
            <w:pPr>
              <w:spacing w:line="0" w:lineRule="atLeast"/>
              <w:rPr>
                <w:rFonts w:ascii="標楷體" w:eastAsia="標楷體" w:hAnsi="標楷體" w:cs="標楷體"/>
              </w:rPr>
            </w:pPr>
            <w:r w:rsidRPr="00830BCD">
              <w:rPr>
                <w:rFonts w:ascii="標楷體" w:eastAsia="標楷體" w:hAnsi="標楷體" w:cs="Arial"/>
                <w:color w:val="000000"/>
                <w:shd w:val="clear" w:color="auto" w:fill="FFFFFF"/>
              </w:rPr>
              <w:t>SDG11 永續城鄉</w:t>
            </w:r>
          </w:p>
        </w:tc>
      </w:tr>
      <w:tr w:rsidR="00B25849" w:rsidRPr="00480AD0" w14:paraId="4870E329" w14:textId="77777777" w:rsidTr="00581075">
        <w:trPr>
          <w:trHeight w:val="1082"/>
        </w:trPr>
        <w:tc>
          <w:tcPr>
            <w:tcW w:w="959" w:type="dxa"/>
            <w:vMerge w:val="restart"/>
            <w:tcBorders>
              <w:top w:val="single" w:sz="4" w:space="0" w:color="7F7F7F"/>
              <w:left w:val="single" w:sz="4" w:space="0" w:color="7F7F7F"/>
              <w:right w:val="single" w:sz="4" w:space="0" w:color="7F7F7F"/>
            </w:tcBorders>
            <w:shd w:val="clear" w:color="auto" w:fill="D9D9D9"/>
            <w:vAlign w:val="center"/>
          </w:tcPr>
          <w:p w14:paraId="6B861D56" w14:textId="77777777"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rPr>
              <w:t>對應12年國教核心素養學習重</w:t>
            </w:r>
            <w:r w:rsidRPr="00480AD0">
              <w:rPr>
                <w:rFonts w:ascii="標楷體" w:eastAsia="標楷體" w:hAnsi="標楷體" w:cs="標楷體"/>
              </w:rPr>
              <w:lastRenderedPageBreak/>
              <w:t>點</w:t>
            </w:r>
          </w:p>
        </w:tc>
        <w:tc>
          <w:tcPr>
            <w:tcW w:w="831" w:type="dxa"/>
            <w:tcBorders>
              <w:left w:val="single" w:sz="4" w:space="0" w:color="7F7F7F"/>
            </w:tcBorders>
            <w:vAlign w:val="center"/>
          </w:tcPr>
          <w:p w14:paraId="4BBA3F47" w14:textId="77777777" w:rsidR="00B25849" w:rsidRDefault="00581075" w:rsidP="00581075">
            <w:pPr>
              <w:spacing w:line="0" w:lineRule="atLeast"/>
              <w:ind w:left="338" w:hanging="338"/>
              <w:jc w:val="center"/>
              <w:rPr>
                <w:rFonts w:ascii="標楷體" w:eastAsia="標楷體" w:hAnsi="標楷體" w:cs="標楷體"/>
              </w:rPr>
            </w:pPr>
            <w:r>
              <w:rPr>
                <w:rFonts w:ascii="標楷體" w:eastAsia="標楷體" w:hAnsi="標楷體" w:cs="標楷體" w:hint="eastAsia"/>
              </w:rPr>
              <w:lastRenderedPageBreak/>
              <w:t>核心</w:t>
            </w:r>
          </w:p>
          <w:p w14:paraId="13205B4A" w14:textId="2C7EA109" w:rsidR="00581075" w:rsidRPr="00480AD0" w:rsidRDefault="00581075" w:rsidP="00581075">
            <w:pPr>
              <w:spacing w:line="0" w:lineRule="atLeast"/>
              <w:ind w:left="338" w:hanging="338"/>
              <w:jc w:val="center"/>
              <w:rPr>
                <w:rFonts w:ascii="標楷體" w:eastAsia="標楷體" w:hAnsi="標楷體" w:cs="標楷體"/>
              </w:rPr>
            </w:pPr>
            <w:r>
              <w:rPr>
                <w:rFonts w:ascii="標楷體" w:eastAsia="標楷體" w:hAnsi="標楷體" w:cs="標楷體" w:hint="eastAsia"/>
              </w:rPr>
              <w:t>素養</w:t>
            </w:r>
          </w:p>
        </w:tc>
        <w:tc>
          <w:tcPr>
            <w:tcW w:w="8423" w:type="dxa"/>
            <w:gridSpan w:val="6"/>
            <w:tcBorders>
              <w:left w:val="single" w:sz="4" w:space="0" w:color="7F7F7F"/>
            </w:tcBorders>
            <w:vAlign w:val="center"/>
          </w:tcPr>
          <w:p w14:paraId="47D2620E" w14:textId="77777777" w:rsidR="005859BA" w:rsidRPr="00830BCD" w:rsidRDefault="00BF77F1" w:rsidP="00480AD0">
            <w:pPr>
              <w:pBdr>
                <w:top w:val="nil"/>
                <w:left w:val="nil"/>
                <w:bottom w:val="nil"/>
                <w:right w:val="nil"/>
                <w:between w:val="nil"/>
              </w:pBdr>
              <w:spacing w:line="0" w:lineRule="atLeast"/>
              <w:rPr>
                <w:rFonts w:ascii="標楷體" w:eastAsia="標楷體" w:hAnsi="標楷體" w:cs="Arial"/>
                <w:color w:val="000000"/>
              </w:rPr>
            </w:pPr>
            <w:r w:rsidRPr="00830BCD">
              <w:rPr>
                <w:rFonts w:ascii="標楷體" w:eastAsia="標楷體" w:hAnsi="標楷體" w:cs="Arial"/>
                <w:color w:val="000000"/>
                <w:shd w:val="clear" w:color="auto" w:fill="FFFFFF"/>
              </w:rPr>
              <w:t>社-E-A2 敏覺居住地方的社會、自然與人文環境變遷，關注生活問題及其影響，並思考解決方法。</w:t>
            </w:r>
          </w:p>
          <w:p w14:paraId="7CFC074A" w14:textId="77777777" w:rsidR="005859BA" w:rsidRPr="00830BCD" w:rsidRDefault="005859BA" w:rsidP="00480AD0">
            <w:pPr>
              <w:pBdr>
                <w:top w:val="nil"/>
                <w:left w:val="nil"/>
                <w:bottom w:val="nil"/>
                <w:right w:val="nil"/>
                <w:between w:val="nil"/>
              </w:pBdr>
              <w:spacing w:line="0" w:lineRule="atLeast"/>
              <w:rPr>
                <w:rFonts w:ascii="標楷體" w:eastAsia="標楷體" w:hAnsi="標楷體" w:cs="Arial"/>
                <w:color w:val="000000"/>
              </w:rPr>
            </w:pPr>
          </w:p>
          <w:p w14:paraId="30CB09EF" w14:textId="6D0892FE" w:rsidR="00B25849" w:rsidRPr="00830BCD" w:rsidRDefault="00BF77F1" w:rsidP="00480AD0">
            <w:pPr>
              <w:pBdr>
                <w:top w:val="nil"/>
                <w:left w:val="nil"/>
                <w:bottom w:val="nil"/>
                <w:right w:val="nil"/>
                <w:between w:val="nil"/>
              </w:pBdr>
              <w:spacing w:line="0" w:lineRule="atLeast"/>
              <w:rPr>
                <w:rFonts w:ascii="標楷體" w:eastAsia="標楷體" w:hAnsi="標楷體" w:cs="Arial"/>
                <w:color w:val="000000"/>
              </w:rPr>
            </w:pPr>
            <w:r w:rsidRPr="00830BCD">
              <w:rPr>
                <w:rFonts w:ascii="標楷體" w:eastAsia="標楷體" w:hAnsi="標楷體" w:cs="Arial"/>
                <w:color w:val="000000"/>
                <w:shd w:val="clear" w:color="auto" w:fill="FFFFFF"/>
              </w:rPr>
              <w:t>綜-E-B3 覺察生活美感的多樣性，培養生活環境中的美感體驗，增進生活的豐富性與創意表現。</w:t>
            </w:r>
          </w:p>
          <w:p w14:paraId="1DCC44B6" w14:textId="77777777" w:rsidR="00BF77F1" w:rsidRPr="00830BCD" w:rsidRDefault="00BF77F1" w:rsidP="00480AD0">
            <w:pPr>
              <w:pBdr>
                <w:top w:val="nil"/>
                <w:left w:val="nil"/>
                <w:bottom w:val="nil"/>
                <w:right w:val="nil"/>
                <w:between w:val="nil"/>
              </w:pBdr>
              <w:spacing w:line="0" w:lineRule="atLeast"/>
              <w:rPr>
                <w:rFonts w:ascii="標楷體" w:eastAsia="標楷體" w:hAnsi="標楷體" w:cs="Arial"/>
                <w:color w:val="000000"/>
                <w:shd w:val="clear" w:color="auto" w:fill="FFFFFF"/>
              </w:rPr>
            </w:pPr>
          </w:p>
          <w:p w14:paraId="7FF499F2" w14:textId="1A5105B2" w:rsidR="00BF77F1" w:rsidRDefault="00BF77F1" w:rsidP="00480AD0">
            <w:pPr>
              <w:pBdr>
                <w:top w:val="nil"/>
                <w:left w:val="nil"/>
                <w:bottom w:val="nil"/>
                <w:right w:val="nil"/>
                <w:between w:val="nil"/>
              </w:pBdr>
              <w:spacing w:line="0" w:lineRule="atLeast"/>
              <w:rPr>
                <w:rFonts w:ascii="標楷體" w:eastAsia="標楷體" w:hAnsi="標楷體" w:cs="Arial"/>
                <w:color w:val="000000"/>
                <w:shd w:val="clear" w:color="auto" w:fill="FFFFFF"/>
              </w:rPr>
            </w:pPr>
            <w:r w:rsidRPr="00830BCD">
              <w:rPr>
                <w:rFonts w:ascii="標楷體" w:eastAsia="標楷體" w:hAnsi="標楷體" w:cs="Arial"/>
                <w:color w:val="000000"/>
                <w:shd w:val="clear" w:color="auto" w:fill="FFFFFF"/>
              </w:rPr>
              <w:t>健體-E-A1具備良好身體活動與健康生活的習慣，以促進身心健全發展，並認識個人特質，發展運動與保健的潛能。</w:t>
            </w:r>
          </w:p>
          <w:p w14:paraId="39F954D2" w14:textId="77777777" w:rsidR="00681CD7" w:rsidRPr="00830BCD" w:rsidRDefault="00681CD7" w:rsidP="00480AD0">
            <w:pPr>
              <w:pBdr>
                <w:top w:val="nil"/>
                <w:left w:val="nil"/>
                <w:bottom w:val="nil"/>
                <w:right w:val="nil"/>
                <w:between w:val="nil"/>
              </w:pBdr>
              <w:spacing w:line="0" w:lineRule="atLeast"/>
              <w:rPr>
                <w:rFonts w:ascii="標楷體" w:eastAsia="標楷體" w:hAnsi="標楷體" w:cs="Arial"/>
                <w:color w:val="000000"/>
                <w:shd w:val="clear" w:color="auto" w:fill="FFFFFF"/>
              </w:rPr>
            </w:pPr>
          </w:p>
          <w:p w14:paraId="2797B070" w14:textId="77777777" w:rsidR="00681CD7" w:rsidRDefault="00BF77F1" w:rsidP="00480AD0">
            <w:pPr>
              <w:pBdr>
                <w:top w:val="nil"/>
                <w:left w:val="nil"/>
                <w:bottom w:val="nil"/>
                <w:right w:val="nil"/>
                <w:between w:val="nil"/>
              </w:pBdr>
              <w:spacing w:line="0" w:lineRule="atLeast"/>
              <w:rPr>
                <w:rFonts w:ascii="標楷體" w:eastAsia="標楷體" w:hAnsi="標楷體" w:cs="Arial"/>
                <w:color w:val="000000"/>
                <w:shd w:val="clear" w:color="auto" w:fill="FFFFFF"/>
              </w:rPr>
            </w:pPr>
            <w:r w:rsidRPr="00830BCD">
              <w:rPr>
                <w:rFonts w:ascii="標楷體" w:eastAsia="標楷體" w:hAnsi="標楷體" w:cs="Arial"/>
                <w:color w:val="000000"/>
                <w:shd w:val="clear" w:color="auto" w:fill="FFFFFF"/>
              </w:rPr>
              <w:t>健體-E-B3 具備運動與健康有關的感知和欣賞的基本素養，促進多元感官的發展，在生活環境中培養運動與健康有關的生活體驗。</w:t>
            </w:r>
          </w:p>
          <w:p w14:paraId="76A79CB4" w14:textId="77777777" w:rsidR="001A2DEF" w:rsidRDefault="001A2DEF" w:rsidP="00480AD0">
            <w:pPr>
              <w:pBdr>
                <w:top w:val="nil"/>
                <w:left w:val="nil"/>
                <w:bottom w:val="nil"/>
                <w:right w:val="nil"/>
                <w:between w:val="nil"/>
              </w:pBdr>
              <w:spacing w:line="0" w:lineRule="atLeast"/>
              <w:rPr>
                <w:rFonts w:ascii="標楷體" w:eastAsia="標楷體" w:hAnsi="標楷體" w:cs="Arial"/>
                <w:color w:val="000000"/>
              </w:rPr>
            </w:pPr>
          </w:p>
          <w:p w14:paraId="5B5AE0DA" w14:textId="2BAF1439" w:rsidR="00BF77F1" w:rsidRPr="00830BCD" w:rsidRDefault="00BF77F1" w:rsidP="00480AD0">
            <w:pPr>
              <w:pBdr>
                <w:top w:val="nil"/>
                <w:left w:val="nil"/>
                <w:bottom w:val="nil"/>
                <w:right w:val="nil"/>
                <w:between w:val="nil"/>
              </w:pBdr>
              <w:spacing w:line="0" w:lineRule="atLeast"/>
              <w:rPr>
                <w:rFonts w:ascii="標楷體" w:eastAsia="標楷體" w:hAnsi="標楷體" w:cs="Arial"/>
                <w:color w:val="000000"/>
                <w:shd w:val="clear" w:color="auto" w:fill="FFFFFF"/>
              </w:rPr>
            </w:pPr>
            <w:r w:rsidRPr="00830BCD">
              <w:rPr>
                <w:rFonts w:ascii="標楷體" w:eastAsia="標楷體" w:hAnsi="標楷體" w:cs="Arial"/>
                <w:color w:val="000000"/>
                <w:shd w:val="clear" w:color="auto" w:fill="FFFFFF"/>
              </w:rPr>
              <w:t>健體-E-C2具備同理他人感受，在體育活動和健康生活中樂於與人互動、公平競爭，並與團隊成員合作，促進身心健康。</w:t>
            </w:r>
          </w:p>
        </w:tc>
      </w:tr>
      <w:tr w:rsidR="00B25849" w:rsidRPr="00480AD0" w14:paraId="0890E1D3" w14:textId="77777777" w:rsidTr="00581075">
        <w:trPr>
          <w:trHeight w:val="798"/>
        </w:trPr>
        <w:tc>
          <w:tcPr>
            <w:tcW w:w="959" w:type="dxa"/>
            <w:vMerge/>
            <w:tcBorders>
              <w:top w:val="single" w:sz="4" w:space="0" w:color="7F7F7F"/>
              <w:left w:val="single" w:sz="4" w:space="0" w:color="7F7F7F"/>
              <w:right w:val="single" w:sz="4" w:space="0" w:color="7F7F7F"/>
            </w:tcBorders>
            <w:shd w:val="clear" w:color="auto" w:fill="D9D9D9"/>
            <w:vAlign w:val="center"/>
          </w:tcPr>
          <w:p w14:paraId="2DC77F2D" w14:textId="77777777" w:rsidR="00B25849" w:rsidRPr="00480AD0" w:rsidRDefault="00B25849" w:rsidP="00480AD0">
            <w:pPr>
              <w:pBdr>
                <w:top w:val="nil"/>
                <w:left w:val="nil"/>
                <w:bottom w:val="nil"/>
                <w:right w:val="nil"/>
                <w:between w:val="nil"/>
              </w:pBdr>
              <w:spacing w:line="0" w:lineRule="atLeast"/>
              <w:rPr>
                <w:rFonts w:ascii="標楷體" w:eastAsia="標楷體" w:hAnsi="標楷體" w:cs="標楷體"/>
              </w:rPr>
            </w:pPr>
          </w:p>
        </w:tc>
        <w:tc>
          <w:tcPr>
            <w:tcW w:w="831" w:type="dxa"/>
            <w:tcBorders>
              <w:left w:val="single" w:sz="4" w:space="0" w:color="7F7F7F"/>
            </w:tcBorders>
            <w:vAlign w:val="center"/>
          </w:tcPr>
          <w:p w14:paraId="17849077" w14:textId="77777777" w:rsidR="00581075" w:rsidRDefault="00CC717D" w:rsidP="00581075">
            <w:pPr>
              <w:spacing w:line="0" w:lineRule="atLeast"/>
              <w:ind w:left="338" w:hanging="338"/>
              <w:jc w:val="center"/>
              <w:rPr>
                <w:rFonts w:ascii="標楷體" w:eastAsia="標楷體" w:hAnsi="標楷體" w:cs="標楷體"/>
              </w:rPr>
            </w:pPr>
            <w:r w:rsidRPr="00480AD0">
              <w:rPr>
                <w:rFonts w:ascii="標楷體" w:eastAsia="標楷體" w:hAnsi="標楷體" w:cs="標楷體"/>
              </w:rPr>
              <w:t>學習</w:t>
            </w:r>
          </w:p>
          <w:p w14:paraId="5966AEAC" w14:textId="0A20630D" w:rsidR="00B25849" w:rsidRPr="00480AD0" w:rsidRDefault="00CC717D" w:rsidP="00581075">
            <w:pPr>
              <w:spacing w:line="0" w:lineRule="atLeast"/>
              <w:ind w:left="338" w:hanging="338"/>
              <w:jc w:val="center"/>
              <w:rPr>
                <w:rFonts w:ascii="標楷體" w:eastAsia="標楷體" w:hAnsi="標楷體" w:cs="標楷體"/>
              </w:rPr>
            </w:pPr>
            <w:r w:rsidRPr="00480AD0">
              <w:rPr>
                <w:rFonts w:ascii="標楷體" w:eastAsia="標楷體" w:hAnsi="標楷體" w:cs="標楷體"/>
              </w:rPr>
              <w:t>內容</w:t>
            </w:r>
          </w:p>
        </w:tc>
        <w:tc>
          <w:tcPr>
            <w:tcW w:w="8423" w:type="dxa"/>
            <w:gridSpan w:val="6"/>
            <w:tcBorders>
              <w:left w:val="single" w:sz="4" w:space="0" w:color="7F7F7F"/>
            </w:tcBorders>
            <w:vAlign w:val="center"/>
          </w:tcPr>
          <w:p w14:paraId="156B664D" w14:textId="77777777" w:rsidR="001A2DEF" w:rsidRDefault="00BF77F1" w:rsidP="00480AD0">
            <w:pPr>
              <w:pBdr>
                <w:top w:val="nil"/>
                <w:left w:val="nil"/>
                <w:bottom w:val="nil"/>
                <w:right w:val="nil"/>
                <w:between w:val="nil"/>
              </w:pBdr>
              <w:spacing w:line="0" w:lineRule="atLeast"/>
              <w:rPr>
                <w:rFonts w:ascii="標楷體" w:eastAsia="標楷體" w:hAnsi="標楷體" w:cs="Arial"/>
                <w:color w:val="000000"/>
              </w:rPr>
            </w:pPr>
            <w:r w:rsidRPr="00830BCD">
              <w:rPr>
                <w:rFonts w:ascii="標楷體" w:eastAsia="標楷體" w:hAnsi="標楷體" w:cs="Arial"/>
                <w:color w:val="000000"/>
                <w:shd w:val="clear" w:color="auto" w:fill="FFFFFF"/>
              </w:rPr>
              <w:t>社會領域</w:t>
            </w:r>
            <w:r w:rsidRPr="00830BCD">
              <w:rPr>
                <w:rFonts w:ascii="標楷體" w:eastAsia="標楷體" w:hAnsi="標楷體" w:cs="Arial"/>
                <w:color w:val="000000"/>
              </w:rPr>
              <w:br/>
            </w:r>
            <w:r w:rsidRPr="00830BCD">
              <w:rPr>
                <w:rFonts w:ascii="標楷體" w:eastAsia="標楷體" w:hAnsi="標楷體" w:cs="Arial"/>
                <w:color w:val="000000"/>
                <w:shd w:val="clear" w:color="auto" w:fill="FFFFFF"/>
              </w:rPr>
              <w:t>Ab-</w:t>
            </w:r>
            <w:r w:rsidRPr="00830BCD">
              <w:rPr>
                <w:rFonts w:ascii="標楷體" w:eastAsia="標楷體" w:hAnsi="標楷體" w:cs="新細明體" w:hint="eastAsia"/>
                <w:color w:val="000000"/>
                <w:shd w:val="clear" w:color="auto" w:fill="FFFFFF"/>
              </w:rPr>
              <w:t>Ⅱ</w:t>
            </w:r>
            <w:r w:rsidRPr="00830BCD">
              <w:rPr>
                <w:rFonts w:ascii="標楷體" w:eastAsia="標楷體" w:hAnsi="標楷體" w:cs="Arial"/>
                <w:color w:val="000000"/>
                <w:shd w:val="clear" w:color="auto" w:fill="FFFFFF"/>
              </w:rPr>
              <w:t>-2 自然環境會影響經濟的發展，經濟的發展也會改變自然環境。</w:t>
            </w:r>
            <w:r w:rsidRPr="00830BCD">
              <w:rPr>
                <w:rFonts w:ascii="標楷體" w:eastAsia="標楷體" w:hAnsi="標楷體" w:cs="Arial"/>
                <w:color w:val="000000"/>
              </w:rPr>
              <w:br/>
            </w:r>
            <w:r w:rsidRPr="00830BCD">
              <w:rPr>
                <w:rFonts w:ascii="標楷體" w:eastAsia="標楷體" w:hAnsi="標楷體" w:cs="Arial"/>
                <w:color w:val="000000"/>
                <w:shd w:val="clear" w:color="auto" w:fill="FFFFFF"/>
              </w:rPr>
              <w:t>Ca-</w:t>
            </w:r>
            <w:r w:rsidRPr="00830BCD">
              <w:rPr>
                <w:rFonts w:ascii="標楷體" w:eastAsia="標楷體" w:hAnsi="標楷體" w:cs="新細明體" w:hint="eastAsia"/>
                <w:color w:val="000000"/>
                <w:shd w:val="clear" w:color="auto" w:fill="FFFFFF"/>
              </w:rPr>
              <w:t>Ⅱ</w:t>
            </w:r>
            <w:r w:rsidRPr="00830BCD">
              <w:rPr>
                <w:rFonts w:ascii="標楷體" w:eastAsia="標楷體" w:hAnsi="標楷體" w:cs="Arial"/>
                <w:color w:val="000000"/>
                <w:shd w:val="clear" w:color="auto" w:fill="FFFFFF"/>
              </w:rPr>
              <w:t>-1 居住地方的環境隨著社會與經濟的發展而改變。</w:t>
            </w:r>
            <w:r w:rsidRPr="00830BCD">
              <w:rPr>
                <w:rFonts w:ascii="標楷體" w:eastAsia="標楷體" w:hAnsi="標楷體" w:cs="Arial"/>
                <w:color w:val="000000"/>
              </w:rPr>
              <w:br/>
            </w:r>
            <w:r w:rsidRPr="00830BCD">
              <w:rPr>
                <w:rFonts w:ascii="標楷體" w:eastAsia="標楷體" w:hAnsi="標楷體" w:cs="Arial"/>
                <w:color w:val="000000"/>
                <w:shd w:val="clear" w:color="auto" w:fill="FFFFFF"/>
              </w:rPr>
              <w:t>Ab-</w:t>
            </w:r>
            <w:r w:rsidRPr="00830BCD">
              <w:rPr>
                <w:rFonts w:ascii="標楷體" w:eastAsia="標楷體" w:hAnsi="標楷體" w:cs="新細明體" w:hint="eastAsia"/>
                <w:color w:val="000000"/>
                <w:shd w:val="clear" w:color="auto" w:fill="FFFFFF"/>
              </w:rPr>
              <w:t>Ⅲ</w:t>
            </w:r>
            <w:r w:rsidRPr="00830BCD">
              <w:rPr>
                <w:rFonts w:ascii="標楷體" w:eastAsia="標楷體" w:hAnsi="標楷體" w:cs="Arial"/>
                <w:color w:val="000000"/>
                <w:shd w:val="clear" w:color="auto" w:fill="FFFFFF"/>
              </w:rPr>
              <w:t>-1 臺灣的地理位置、自然環境，與歷史文化的發展有關聯性。</w:t>
            </w:r>
            <w:r w:rsidRPr="00830BCD">
              <w:rPr>
                <w:rFonts w:ascii="標楷體" w:eastAsia="標楷體" w:hAnsi="標楷體" w:cs="Arial"/>
                <w:color w:val="000000"/>
              </w:rPr>
              <w:br/>
            </w:r>
            <w:r w:rsidRPr="00830BCD">
              <w:rPr>
                <w:rFonts w:ascii="標楷體" w:eastAsia="標楷體" w:hAnsi="標楷體" w:cs="Arial"/>
                <w:color w:val="000000"/>
                <w:shd w:val="clear" w:color="auto" w:fill="FFFFFF"/>
              </w:rPr>
              <w:t>Ca-</w:t>
            </w:r>
            <w:r w:rsidRPr="00830BCD">
              <w:rPr>
                <w:rFonts w:ascii="標楷體" w:eastAsia="標楷體" w:hAnsi="標楷體" w:cs="新細明體" w:hint="eastAsia"/>
                <w:color w:val="000000"/>
                <w:shd w:val="clear" w:color="auto" w:fill="FFFFFF"/>
              </w:rPr>
              <w:t>Ⅲ</w:t>
            </w:r>
            <w:r w:rsidRPr="00830BCD">
              <w:rPr>
                <w:rFonts w:ascii="標楷體" w:eastAsia="標楷體" w:hAnsi="標楷體" w:cs="Arial"/>
                <w:color w:val="000000"/>
                <w:shd w:val="clear" w:color="auto" w:fill="FFFFFF"/>
              </w:rPr>
              <w:t>-2 土地利用反映過去和現在的環境變遷，以及對未來的展望。</w:t>
            </w:r>
            <w:r w:rsidRPr="00830BCD">
              <w:rPr>
                <w:rFonts w:ascii="標楷體" w:eastAsia="標楷體" w:hAnsi="標楷體" w:cs="Arial"/>
                <w:color w:val="000000"/>
              </w:rPr>
              <w:br/>
            </w:r>
          </w:p>
          <w:p w14:paraId="2511A584" w14:textId="77777777" w:rsidR="001A2DEF" w:rsidRDefault="00BF77F1" w:rsidP="00480AD0">
            <w:pPr>
              <w:pBdr>
                <w:top w:val="nil"/>
                <w:left w:val="nil"/>
                <w:bottom w:val="nil"/>
                <w:right w:val="nil"/>
                <w:between w:val="nil"/>
              </w:pBdr>
              <w:spacing w:line="0" w:lineRule="atLeast"/>
              <w:rPr>
                <w:rFonts w:ascii="標楷體" w:eastAsia="標楷體" w:hAnsi="標楷體" w:cs="Arial"/>
                <w:color w:val="000000"/>
              </w:rPr>
            </w:pPr>
            <w:r w:rsidRPr="00830BCD">
              <w:rPr>
                <w:rFonts w:ascii="標楷體" w:eastAsia="標楷體" w:hAnsi="標楷體" w:cs="Arial"/>
                <w:color w:val="000000"/>
                <w:shd w:val="clear" w:color="auto" w:fill="FFFFFF"/>
              </w:rPr>
              <w:t>健體領域</w:t>
            </w:r>
          </w:p>
          <w:p w14:paraId="5B6A8DEB" w14:textId="77777777" w:rsidR="001A2DEF" w:rsidRDefault="00BF77F1" w:rsidP="00480AD0">
            <w:pPr>
              <w:pBdr>
                <w:top w:val="nil"/>
                <w:left w:val="nil"/>
                <w:bottom w:val="nil"/>
                <w:right w:val="nil"/>
                <w:between w:val="nil"/>
              </w:pBdr>
              <w:spacing w:line="0" w:lineRule="atLeast"/>
              <w:rPr>
                <w:rFonts w:ascii="標楷體" w:eastAsia="標楷體" w:hAnsi="標楷體" w:cs="Arial"/>
                <w:color w:val="000000"/>
              </w:rPr>
            </w:pPr>
            <w:r w:rsidRPr="00830BCD">
              <w:rPr>
                <w:rFonts w:ascii="標楷體" w:eastAsia="標楷體" w:hAnsi="標楷體" w:cs="Arial"/>
                <w:color w:val="000000"/>
                <w:shd w:val="clear" w:color="auto" w:fill="FFFFFF"/>
              </w:rPr>
              <w:t>Ca-</w:t>
            </w:r>
            <w:r w:rsidRPr="00830BCD">
              <w:rPr>
                <w:rFonts w:ascii="標楷體" w:eastAsia="標楷體" w:hAnsi="標楷體" w:cs="新細明體" w:hint="eastAsia"/>
                <w:color w:val="000000"/>
                <w:shd w:val="clear" w:color="auto" w:fill="FFFFFF"/>
              </w:rPr>
              <w:t>Ⅱ</w:t>
            </w:r>
            <w:r w:rsidRPr="00830BCD">
              <w:rPr>
                <w:rFonts w:ascii="標楷體" w:eastAsia="標楷體" w:hAnsi="標楷體" w:cs="Arial"/>
                <w:color w:val="000000"/>
                <w:shd w:val="clear" w:color="auto" w:fill="FFFFFF"/>
              </w:rPr>
              <w:t>-1 健康社區的意識、責任與維護行動。</w:t>
            </w:r>
            <w:r w:rsidRPr="00830BCD">
              <w:rPr>
                <w:rFonts w:ascii="標楷體" w:eastAsia="標楷體" w:hAnsi="標楷體" w:cs="Arial"/>
                <w:color w:val="000000"/>
              </w:rPr>
              <w:br/>
            </w:r>
            <w:r w:rsidRPr="00830BCD">
              <w:rPr>
                <w:rFonts w:ascii="標楷體" w:eastAsia="標楷體" w:hAnsi="標楷體" w:cs="Arial"/>
                <w:color w:val="000000"/>
                <w:shd w:val="clear" w:color="auto" w:fill="FFFFFF"/>
              </w:rPr>
              <w:t>Ca-</w:t>
            </w:r>
            <w:r w:rsidRPr="00830BCD">
              <w:rPr>
                <w:rFonts w:ascii="標楷體" w:eastAsia="標楷體" w:hAnsi="標楷體" w:cs="新細明體" w:hint="eastAsia"/>
                <w:color w:val="000000"/>
                <w:shd w:val="clear" w:color="auto" w:fill="FFFFFF"/>
              </w:rPr>
              <w:t>Ⅲ</w:t>
            </w:r>
            <w:r w:rsidRPr="00830BCD">
              <w:rPr>
                <w:rFonts w:ascii="標楷體" w:eastAsia="標楷體" w:hAnsi="標楷體" w:cs="Arial"/>
                <w:color w:val="000000"/>
                <w:shd w:val="clear" w:color="auto" w:fill="FFFFFF"/>
              </w:rPr>
              <w:t>-3 環保行動的參與及綠色消費概念。</w:t>
            </w:r>
            <w:r w:rsidRPr="00830BCD">
              <w:rPr>
                <w:rFonts w:ascii="標楷體" w:eastAsia="標楷體" w:hAnsi="標楷體" w:cs="Arial"/>
                <w:color w:val="000000"/>
              </w:rPr>
              <w:br/>
            </w:r>
            <w:r w:rsidRPr="00830BCD">
              <w:rPr>
                <w:rFonts w:ascii="標楷體" w:eastAsia="標楷體" w:hAnsi="標楷體" w:cs="Arial"/>
                <w:color w:val="000000"/>
                <w:shd w:val="clear" w:color="auto" w:fill="FFFFFF"/>
              </w:rPr>
              <w:t>Cb-</w:t>
            </w:r>
            <w:r w:rsidRPr="00830BCD">
              <w:rPr>
                <w:rFonts w:ascii="標楷體" w:eastAsia="標楷體" w:hAnsi="標楷體" w:cs="新細明體" w:hint="eastAsia"/>
                <w:color w:val="000000"/>
                <w:shd w:val="clear" w:color="auto" w:fill="FFFFFF"/>
              </w:rPr>
              <w:t>Ⅲ</w:t>
            </w:r>
            <w:r w:rsidRPr="00830BCD">
              <w:rPr>
                <w:rFonts w:ascii="標楷體" w:eastAsia="標楷體" w:hAnsi="標楷體" w:cs="Arial"/>
                <w:color w:val="000000"/>
                <w:shd w:val="clear" w:color="auto" w:fill="FFFFFF"/>
              </w:rPr>
              <w:t>-3 各項運動裝備、設施、場域。</w:t>
            </w:r>
            <w:r w:rsidRPr="00830BCD">
              <w:rPr>
                <w:rFonts w:ascii="標楷體" w:eastAsia="標楷體" w:hAnsi="標楷體" w:cs="Arial"/>
                <w:color w:val="000000"/>
              </w:rPr>
              <w:br/>
            </w:r>
            <w:r w:rsidRPr="00830BCD">
              <w:rPr>
                <w:rFonts w:ascii="標楷體" w:eastAsia="標楷體" w:hAnsi="標楷體" w:cs="Arial"/>
                <w:color w:val="000000"/>
                <w:shd w:val="clear" w:color="auto" w:fill="FFFFFF"/>
              </w:rPr>
              <w:t>Cd-</w:t>
            </w:r>
            <w:r w:rsidRPr="00830BCD">
              <w:rPr>
                <w:rFonts w:ascii="標楷體" w:eastAsia="標楷體" w:hAnsi="標楷體" w:cs="新細明體" w:hint="eastAsia"/>
                <w:color w:val="000000"/>
                <w:shd w:val="clear" w:color="auto" w:fill="FFFFFF"/>
              </w:rPr>
              <w:t>Ⅲ</w:t>
            </w:r>
            <w:r w:rsidRPr="00830BCD">
              <w:rPr>
                <w:rFonts w:ascii="標楷體" w:eastAsia="標楷體" w:hAnsi="標楷體" w:cs="Arial"/>
                <w:color w:val="000000"/>
                <w:shd w:val="clear" w:color="auto" w:fill="FFFFFF"/>
              </w:rPr>
              <w:t>-1 戶外休閒運動進階技能。</w:t>
            </w:r>
            <w:r w:rsidRPr="00830BCD">
              <w:rPr>
                <w:rFonts w:ascii="標楷體" w:eastAsia="標楷體" w:hAnsi="標楷體" w:cs="Arial"/>
                <w:color w:val="000000"/>
              </w:rPr>
              <w:br/>
            </w:r>
            <w:r w:rsidRPr="00830BCD">
              <w:rPr>
                <w:rFonts w:ascii="標楷體" w:eastAsia="標楷體" w:hAnsi="標楷體" w:cs="Arial"/>
                <w:color w:val="000000"/>
                <w:shd w:val="clear" w:color="auto" w:fill="FFFFFF"/>
              </w:rPr>
              <w:t>Hc-</w:t>
            </w:r>
            <w:r w:rsidRPr="00830BCD">
              <w:rPr>
                <w:rFonts w:ascii="標楷體" w:eastAsia="標楷體" w:hAnsi="標楷體" w:cs="新細明體" w:hint="eastAsia"/>
                <w:color w:val="000000"/>
                <w:shd w:val="clear" w:color="auto" w:fill="FFFFFF"/>
              </w:rPr>
              <w:t>Ⅲ</w:t>
            </w:r>
            <w:r w:rsidRPr="00830BCD">
              <w:rPr>
                <w:rFonts w:ascii="標楷體" w:eastAsia="標楷體" w:hAnsi="標楷體" w:cs="Arial"/>
                <w:color w:val="000000"/>
                <w:shd w:val="clear" w:color="auto" w:fill="FFFFFF"/>
              </w:rPr>
              <w:t>-1 標的性球類運動基本動作及基礎戰術。</w:t>
            </w:r>
            <w:r w:rsidRPr="00830BCD">
              <w:rPr>
                <w:rFonts w:ascii="標楷體" w:eastAsia="標楷體" w:hAnsi="標楷體" w:cs="Arial"/>
                <w:color w:val="000000"/>
              </w:rPr>
              <w:br/>
            </w:r>
          </w:p>
          <w:p w14:paraId="7B851598" w14:textId="77777777" w:rsidR="001A2DEF" w:rsidRDefault="00BF77F1" w:rsidP="00480AD0">
            <w:pPr>
              <w:pBdr>
                <w:top w:val="nil"/>
                <w:left w:val="nil"/>
                <w:bottom w:val="nil"/>
                <w:right w:val="nil"/>
                <w:between w:val="nil"/>
              </w:pBdr>
              <w:spacing w:line="0" w:lineRule="atLeast"/>
              <w:rPr>
                <w:rFonts w:ascii="標楷體" w:eastAsia="標楷體" w:hAnsi="標楷體" w:cs="Arial"/>
                <w:color w:val="000000"/>
              </w:rPr>
            </w:pPr>
            <w:r w:rsidRPr="00830BCD">
              <w:rPr>
                <w:rFonts w:ascii="標楷體" w:eastAsia="標楷體" w:hAnsi="標楷體" w:cs="Arial"/>
                <w:color w:val="000000"/>
                <w:shd w:val="clear" w:color="auto" w:fill="FFFFFF"/>
              </w:rPr>
              <w:t>綜合領域</w:t>
            </w:r>
          </w:p>
          <w:p w14:paraId="1A33D02F" w14:textId="77777777" w:rsidR="001A2DEF" w:rsidRDefault="00BF77F1" w:rsidP="00480AD0">
            <w:pPr>
              <w:pBdr>
                <w:top w:val="nil"/>
                <w:left w:val="nil"/>
                <w:bottom w:val="nil"/>
                <w:right w:val="nil"/>
                <w:between w:val="nil"/>
              </w:pBdr>
              <w:spacing w:line="0" w:lineRule="atLeast"/>
              <w:rPr>
                <w:rFonts w:ascii="標楷體" w:eastAsia="標楷體" w:hAnsi="標楷體" w:cs="Arial"/>
                <w:color w:val="000000"/>
              </w:rPr>
            </w:pPr>
            <w:r w:rsidRPr="00830BCD">
              <w:rPr>
                <w:rFonts w:ascii="標楷體" w:eastAsia="標楷體" w:hAnsi="標楷體" w:cs="Arial"/>
                <w:color w:val="000000"/>
                <w:shd w:val="clear" w:color="auto" w:fill="FFFFFF"/>
              </w:rPr>
              <w:t>Cc-II-2 文化與生活的關係及省思。</w:t>
            </w:r>
          </w:p>
          <w:p w14:paraId="5347E7B5" w14:textId="2BF2BC70" w:rsidR="00B25849" w:rsidRPr="00830BCD" w:rsidRDefault="00BF77F1" w:rsidP="00480AD0">
            <w:pPr>
              <w:pBdr>
                <w:top w:val="nil"/>
                <w:left w:val="nil"/>
                <w:bottom w:val="nil"/>
                <w:right w:val="nil"/>
                <w:between w:val="nil"/>
              </w:pBdr>
              <w:spacing w:line="0" w:lineRule="atLeast"/>
              <w:rPr>
                <w:rFonts w:ascii="標楷體" w:eastAsia="標楷體" w:hAnsi="標楷體" w:cs="Arial"/>
                <w:color w:val="000000"/>
                <w:shd w:val="clear" w:color="auto" w:fill="FFFFFF"/>
              </w:rPr>
            </w:pPr>
            <w:r w:rsidRPr="00830BCD">
              <w:rPr>
                <w:rFonts w:ascii="標楷體" w:eastAsia="標楷體" w:hAnsi="標楷體" w:cs="Arial"/>
                <w:color w:val="000000"/>
                <w:shd w:val="clear" w:color="auto" w:fill="FFFFFF"/>
              </w:rPr>
              <w:t>Cd-II-1 生活中環境問題的覺察。</w:t>
            </w:r>
          </w:p>
        </w:tc>
      </w:tr>
      <w:tr w:rsidR="00B25849" w:rsidRPr="00480AD0" w14:paraId="1458F624" w14:textId="77777777" w:rsidTr="00581075">
        <w:trPr>
          <w:trHeight w:val="703"/>
        </w:trPr>
        <w:tc>
          <w:tcPr>
            <w:tcW w:w="959" w:type="dxa"/>
            <w:vMerge/>
            <w:tcBorders>
              <w:top w:val="single" w:sz="4" w:space="0" w:color="7F7F7F"/>
              <w:left w:val="single" w:sz="4" w:space="0" w:color="7F7F7F"/>
              <w:right w:val="single" w:sz="4" w:space="0" w:color="7F7F7F"/>
            </w:tcBorders>
            <w:shd w:val="clear" w:color="auto" w:fill="D9D9D9"/>
            <w:vAlign w:val="center"/>
          </w:tcPr>
          <w:p w14:paraId="393411AD" w14:textId="77777777" w:rsidR="00B25849" w:rsidRPr="00480AD0" w:rsidRDefault="00B25849" w:rsidP="00480AD0">
            <w:pPr>
              <w:pBdr>
                <w:top w:val="nil"/>
                <w:left w:val="nil"/>
                <w:bottom w:val="nil"/>
                <w:right w:val="nil"/>
                <w:between w:val="nil"/>
              </w:pBdr>
              <w:spacing w:line="0" w:lineRule="atLeast"/>
              <w:rPr>
                <w:rFonts w:ascii="標楷體" w:eastAsia="標楷體" w:hAnsi="標楷體" w:cs="標楷體"/>
              </w:rPr>
            </w:pPr>
          </w:p>
        </w:tc>
        <w:tc>
          <w:tcPr>
            <w:tcW w:w="831" w:type="dxa"/>
            <w:tcBorders>
              <w:left w:val="single" w:sz="4" w:space="0" w:color="7F7F7F"/>
            </w:tcBorders>
            <w:vAlign w:val="center"/>
          </w:tcPr>
          <w:p w14:paraId="424D4F81" w14:textId="77777777" w:rsidR="00581075" w:rsidRDefault="00CC717D" w:rsidP="00581075">
            <w:pPr>
              <w:spacing w:line="0" w:lineRule="atLeast"/>
              <w:ind w:left="338" w:hanging="338"/>
              <w:jc w:val="center"/>
              <w:rPr>
                <w:rFonts w:ascii="標楷體" w:eastAsia="標楷體" w:hAnsi="標楷體" w:cs="標楷體"/>
              </w:rPr>
            </w:pPr>
            <w:r w:rsidRPr="00480AD0">
              <w:rPr>
                <w:rFonts w:ascii="標楷體" w:eastAsia="標楷體" w:hAnsi="標楷體" w:cs="標楷體"/>
              </w:rPr>
              <w:t>學習</w:t>
            </w:r>
          </w:p>
          <w:p w14:paraId="1D96F244" w14:textId="53A6D52F" w:rsidR="00B25849" w:rsidRPr="00480AD0" w:rsidRDefault="00CC717D" w:rsidP="00581075">
            <w:pPr>
              <w:spacing w:line="0" w:lineRule="atLeast"/>
              <w:ind w:left="338" w:hanging="338"/>
              <w:jc w:val="center"/>
              <w:rPr>
                <w:rFonts w:ascii="標楷體" w:eastAsia="標楷體" w:hAnsi="標楷體" w:cs="標楷體"/>
              </w:rPr>
            </w:pPr>
            <w:r w:rsidRPr="00480AD0">
              <w:rPr>
                <w:rFonts w:ascii="標楷體" w:eastAsia="標楷體" w:hAnsi="標楷體" w:cs="標楷體"/>
              </w:rPr>
              <w:t>表現</w:t>
            </w:r>
          </w:p>
        </w:tc>
        <w:tc>
          <w:tcPr>
            <w:tcW w:w="8423" w:type="dxa"/>
            <w:gridSpan w:val="6"/>
            <w:tcBorders>
              <w:left w:val="single" w:sz="4" w:space="0" w:color="7F7F7F"/>
            </w:tcBorders>
            <w:vAlign w:val="center"/>
          </w:tcPr>
          <w:p w14:paraId="22922F06" w14:textId="77777777" w:rsidR="00BF77F1" w:rsidRPr="00830BCD" w:rsidRDefault="00BF77F1" w:rsidP="00480AD0">
            <w:pPr>
              <w:spacing w:line="0" w:lineRule="atLeast"/>
              <w:ind w:left="1154" w:hanging="1154"/>
              <w:rPr>
                <w:rFonts w:ascii="標楷體" w:eastAsia="標楷體" w:hAnsi="標楷體" w:cs="Arial"/>
                <w:color w:val="000000"/>
              </w:rPr>
            </w:pPr>
            <w:r w:rsidRPr="00830BCD">
              <w:rPr>
                <w:rFonts w:ascii="標楷體" w:eastAsia="標楷體" w:hAnsi="標楷體" w:cs="Arial"/>
                <w:color w:val="000000"/>
                <w:shd w:val="clear" w:color="auto" w:fill="FFFFFF"/>
              </w:rPr>
              <w:t>社會領域</w:t>
            </w:r>
          </w:p>
          <w:p w14:paraId="3909D2D8" w14:textId="77777777" w:rsidR="00681CD7" w:rsidRDefault="00BF77F1" w:rsidP="00681CD7">
            <w:pPr>
              <w:spacing w:line="0" w:lineRule="atLeast"/>
              <w:rPr>
                <w:rFonts w:ascii="標楷體" w:eastAsia="標楷體" w:hAnsi="標楷體" w:cs="Arial"/>
                <w:color w:val="000000"/>
              </w:rPr>
            </w:pPr>
            <w:r w:rsidRPr="00830BCD">
              <w:rPr>
                <w:rFonts w:ascii="標楷體" w:eastAsia="標楷體" w:hAnsi="標楷體" w:cs="Arial"/>
                <w:color w:val="000000"/>
                <w:shd w:val="clear" w:color="auto" w:fill="FFFFFF"/>
              </w:rPr>
              <w:t>2a-</w:t>
            </w:r>
            <w:r w:rsidRPr="00830BCD">
              <w:rPr>
                <w:rFonts w:ascii="標楷體" w:eastAsia="標楷體" w:hAnsi="標楷體" w:cs="新細明體" w:hint="eastAsia"/>
                <w:color w:val="000000"/>
                <w:shd w:val="clear" w:color="auto" w:fill="FFFFFF"/>
              </w:rPr>
              <w:t>Ⅱ</w:t>
            </w:r>
            <w:r w:rsidRPr="00830BCD">
              <w:rPr>
                <w:rFonts w:ascii="標楷體" w:eastAsia="標楷體" w:hAnsi="標楷體" w:cs="Arial"/>
                <w:color w:val="000000"/>
                <w:shd w:val="clear" w:color="auto" w:fill="FFFFFF"/>
              </w:rPr>
              <w:t>-1 關注居住地方社會事物與環境的互動、差異與變遷等問題。</w:t>
            </w:r>
          </w:p>
          <w:p w14:paraId="53E01663" w14:textId="03644724" w:rsidR="00BF77F1" w:rsidRPr="00681CD7" w:rsidRDefault="00BF77F1" w:rsidP="00681CD7">
            <w:pPr>
              <w:spacing w:line="0" w:lineRule="atLeast"/>
              <w:rPr>
                <w:rFonts w:ascii="標楷體" w:eastAsia="標楷體" w:hAnsi="標楷體" w:cs="Arial"/>
                <w:color w:val="000000"/>
              </w:rPr>
            </w:pPr>
            <w:r w:rsidRPr="00830BCD">
              <w:rPr>
                <w:rFonts w:ascii="標楷體" w:eastAsia="標楷體" w:hAnsi="標楷體" w:cs="Arial"/>
                <w:color w:val="000000"/>
                <w:shd w:val="clear" w:color="auto" w:fill="FFFFFF"/>
              </w:rPr>
              <w:t>3c-</w:t>
            </w:r>
            <w:r w:rsidRPr="00830BCD">
              <w:rPr>
                <w:rFonts w:ascii="標楷體" w:eastAsia="標楷體" w:hAnsi="標楷體" w:cs="新細明體" w:hint="eastAsia"/>
                <w:color w:val="000000"/>
                <w:shd w:val="clear" w:color="auto" w:fill="FFFFFF"/>
              </w:rPr>
              <w:t>Ⅲ</w:t>
            </w:r>
            <w:r w:rsidRPr="00830BCD">
              <w:rPr>
                <w:rFonts w:ascii="標楷體" w:eastAsia="標楷體" w:hAnsi="標楷體" w:cs="Arial"/>
                <w:color w:val="000000"/>
                <w:shd w:val="clear" w:color="auto" w:fill="FFFFFF"/>
              </w:rPr>
              <w:t>-2 發揮各人不同的專長，透過分工進行團隊合作。</w:t>
            </w:r>
          </w:p>
          <w:p w14:paraId="73F06499" w14:textId="77777777" w:rsidR="005859BA" w:rsidRPr="00830BCD" w:rsidRDefault="005859BA" w:rsidP="005859BA">
            <w:pPr>
              <w:spacing w:line="0" w:lineRule="atLeast"/>
              <w:rPr>
                <w:rFonts w:ascii="標楷體" w:eastAsia="標楷體" w:hAnsi="標楷體" w:cs="Arial"/>
                <w:color w:val="000000"/>
              </w:rPr>
            </w:pPr>
          </w:p>
          <w:p w14:paraId="2A66A6C5" w14:textId="77777777" w:rsidR="00BF77F1" w:rsidRPr="00830BCD" w:rsidRDefault="00BF77F1" w:rsidP="00BF77F1">
            <w:pPr>
              <w:spacing w:line="0" w:lineRule="atLeast"/>
              <w:ind w:left="480" w:hangingChars="200" w:hanging="480"/>
              <w:rPr>
                <w:rFonts w:ascii="標楷體" w:eastAsia="標楷體" w:hAnsi="標楷體" w:cs="Arial"/>
                <w:color w:val="000000"/>
                <w:shd w:val="clear" w:color="auto" w:fill="FFFFFF"/>
              </w:rPr>
            </w:pPr>
            <w:r w:rsidRPr="00830BCD">
              <w:rPr>
                <w:rFonts w:ascii="標楷體" w:eastAsia="標楷體" w:hAnsi="標楷體" w:cs="Arial"/>
                <w:color w:val="000000"/>
                <w:shd w:val="clear" w:color="auto" w:fill="FFFFFF"/>
              </w:rPr>
              <w:t>健體領域</w:t>
            </w:r>
          </w:p>
          <w:p w14:paraId="3753E813" w14:textId="00748CDD" w:rsidR="00681CD7" w:rsidRDefault="00BF77F1" w:rsidP="00681CD7">
            <w:pPr>
              <w:spacing w:line="0" w:lineRule="atLeast"/>
              <w:ind w:left="480" w:hangingChars="200" w:hanging="480"/>
              <w:rPr>
                <w:rFonts w:ascii="標楷體" w:eastAsia="標楷體" w:hAnsi="標楷體" w:cs="Arial"/>
                <w:color w:val="000000"/>
                <w:shd w:val="clear" w:color="auto" w:fill="FFFFFF"/>
              </w:rPr>
            </w:pPr>
            <w:r w:rsidRPr="00830BCD">
              <w:rPr>
                <w:rFonts w:ascii="標楷體" w:eastAsia="標楷體" w:hAnsi="標楷體" w:cs="Arial"/>
                <w:color w:val="000000"/>
                <w:shd w:val="clear" w:color="auto" w:fill="FFFFFF"/>
              </w:rPr>
              <w:t>1a-</w:t>
            </w:r>
            <w:r w:rsidRPr="00830BCD">
              <w:rPr>
                <w:rFonts w:ascii="標楷體" w:eastAsia="標楷體" w:hAnsi="標楷體" w:cs="新細明體" w:hint="eastAsia"/>
                <w:color w:val="000000"/>
                <w:shd w:val="clear" w:color="auto" w:fill="FFFFFF"/>
              </w:rPr>
              <w:t>Ⅲ</w:t>
            </w:r>
            <w:r w:rsidRPr="00830BCD">
              <w:rPr>
                <w:rFonts w:ascii="標楷體" w:eastAsia="標楷體" w:hAnsi="標楷體" w:cs="Arial"/>
                <w:color w:val="000000"/>
                <w:shd w:val="clear" w:color="auto" w:fill="FFFFFF"/>
              </w:rPr>
              <w:t>-1 認識生理、心理與社會各層面健康的概念</w:t>
            </w:r>
            <w:r w:rsidR="00681CD7">
              <w:rPr>
                <w:rFonts w:ascii="標楷體" w:eastAsia="標楷體" w:hAnsi="標楷體" w:cs="Arial" w:hint="eastAsia"/>
                <w:color w:val="000000"/>
                <w:shd w:val="clear" w:color="auto" w:fill="FFFFFF"/>
              </w:rPr>
              <w:t>。</w:t>
            </w:r>
          </w:p>
          <w:p w14:paraId="41B1B004" w14:textId="70603EBE" w:rsidR="00BF77F1" w:rsidRPr="00830BCD" w:rsidRDefault="00BF77F1" w:rsidP="00681CD7">
            <w:pPr>
              <w:spacing w:line="0" w:lineRule="atLeast"/>
              <w:rPr>
                <w:rFonts w:ascii="標楷體" w:eastAsia="標楷體" w:hAnsi="標楷體" w:cs="Arial"/>
                <w:color w:val="000000"/>
                <w:shd w:val="clear" w:color="auto" w:fill="FFFFFF"/>
              </w:rPr>
            </w:pPr>
            <w:r w:rsidRPr="00830BCD">
              <w:rPr>
                <w:rFonts w:ascii="標楷體" w:eastAsia="標楷體" w:hAnsi="標楷體" w:cs="Arial"/>
                <w:color w:val="000000"/>
                <w:shd w:val="clear" w:color="auto" w:fill="FFFFFF"/>
              </w:rPr>
              <w:t>1b-</w:t>
            </w:r>
            <w:r w:rsidRPr="00830BCD">
              <w:rPr>
                <w:rFonts w:ascii="標楷體" w:eastAsia="標楷體" w:hAnsi="標楷體" w:cs="新細明體" w:hint="eastAsia"/>
                <w:color w:val="000000"/>
                <w:shd w:val="clear" w:color="auto" w:fill="FFFFFF"/>
              </w:rPr>
              <w:t>Ⅱ</w:t>
            </w:r>
            <w:r w:rsidRPr="00830BCD">
              <w:rPr>
                <w:rFonts w:ascii="標楷體" w:eastAsia="標楷體" w:hAnsi="標楷體" w:cs="Arial"/>
                <w:color w:val="000000"/>
                <w:shd w:val="clear" w:color="auto" w:fill="FFFFFF"/>
              </w:rPr>
              <w:t>-2 辨別生活情境中適用的健康技能和生活技能。</w:t>
            </w:r>
          </w:p>
          <w:p w14:paraId="2315C35C" w14:textId="7EB61408" w:rsidR="00BF77F1" w:rsidRPr="00830BCD" w:rsidRDefault="00BF77F1" w:rsidP="00681CD7">
            <w:pPr>
              <w:spacing w:line="0" w:lineRule="atLeast"/>
              <w:rPr>
                <w:rFonts w:ascii="標楷體" w:eastAsia="標楷體" w:hAnsi="標楷體" w:cs="Arial"/>
                <w:color w:val="000000"/>
              </w:rPr>
            </w:pPr>
            <w:r w:rsidRPr="00830BCD">
              <w:rPr>
                <w:rFonts w:ascii="標楷體" w:eastAsia="標楷體" w:hAnsi="標楷體" w:cs="Arial"/>
                <w:color w:val="000000"/>
                <w:shd w:val="clear" w:color="auto" w:fill="FFFFFF"/>
              </w:rPr>
              <w:t>2c-</w:t>
            </w:r>
            <w:r w:rsidRPr="00830BCD">
              <w:rPr>
                <w:rFonts w:ascii="標楷體" w:eastAsia="標楷體" w:hAnsi="標楷體" w:cs="新細明體" w:hint="eastAsia"/>
                <w:color w:val="000000"/>
                <w:shd w:val="clear" w:color="auto" w:fill="FFFFFF"/>
              </w:rPr>
              <w:t>Ⅲ</w:t>
            </w:r>
            <w:r w:rsidRPr="00830BCD">
              <w:rPr>
                <w:rFonts w:ascii="標楷體" w:eastAsia="標楷體" w:hAnsi="標楷體" w:cs="Arial"/>
                <w:color w:val="000000"/>
                <w:shd w:val="clear" w:color="auto" w:fill="FFFFFF"/>
              </w:rPr>
              <w:t>-1 表現基本運動精神和道德規範。</w:t>
            </w:r>
          </w:p>
          <w:p w14:paraId="0D33D7FB" w14:textId="69EA8C2A" w:rsidR="00BF77F1" w:rsidRPr="00830BCD" w:rsidRDefault="00BF77F1" w:rsidP="00681CD7">
            <w:pPr>
              <w:spacing w:line="0" w:lineRule="atLeast"/>
              <w:rPr>
                <w:rFonts w:ascii="標楷體" w:eastAsia="標楷體" w:hAnsi="標楷體" w:cs="Arial"/>
                <w:color w:val="000000"/>
                <w:shd w:val="clear" w:color="auto" w:fill="FFFFFF"/>
              </w:rPr>
            </w:pPr>
            <w:r w:rsidRPr="00830BCD">
              <w:rPr>
                <w:rFonts w:ascii="標楷體" w:eastAsia="標楷體" w:hAnsi="標楷體" w:cs="Arial"/>
                <w:color w:val="000000"/>
                <w:shd w:val="clear" w:color="auto" w:fill="FFFFFF"/>
              </w:rPr>
              <w:t>2c-</w:t>
            </w:r>
            <w:r w:rsidRPr="00830BCD">
              <w:rPr>
                <w:rFonts w:ascii="標楷體" w:eastAsia="標楷體" w:hAnsi="標楷體" w:cs="新細明體" w:hint="eastAsia"/>
                <w:color w:val="000000"/>
                <w:shd w:val="clear" w:color="auto" w:fill="FFFFFF"/>
              </w:rPr>
              <w:t>Ⅲ</w:t>
            </w:r>
            <w:r w:rsidRPr="00830BCD">
              <w:rPr>
                <w:rFonts w:ascii="標楷體" w:eastAsia="標楷體" w:hAnsi="標楷體" w:cs="Arial"/>
                <w:color w:val="000000"/>
                <w:shd w:val="clear" w:color="auto" w:fill="FFFFFF"/>
              </w:rPr>
              <w:t>-3 表現積極參與、接受挑戰的學習態度。</w:t>
            </w:r>
          </w:p>
          <w:p w14:paraId="65CB3DE0" w14:textId="2448B680" w:rsidR="005859BA" w:rsidRPr="00830BCD" w:rsidRDefault="00BF77F1" w:rsidP="00681CD7">
            <w:pPr>
              <w:spacing w:line="0" w:lineRule="atLeast"/>
              <w:rPr>
                <w:rFonts w:ascii="標楷體" w:eastAsia="標楷體" w:hAnsi="標楷體" w:cs="Arial"/>
                <w:color w:val="000000"/>
                <w:shd w:val="clear" w:color="auto" w:fill="FFFFFF"/>
              </w:rPr>
            </w:pPr>
            <w:r w:rsidRPr="00830BCD">
              <w:rPr>
                <w:rFonts w:ascii="標楷體" w:eastAsia="標楷體" w:hAnsi="標楷體" w:cs="Arial"/>
                <w:color w:val="000000"/>
                <w:shd w:val="clear" w:color="auto" w:fill="FFFFFF"/>
              </w:rPr>
              <w:t>3c-</w:t>
            </w:r>
            <w:r w:rsidRPr="00830BCD">
              <w:rPr>
                <w:rFonts w:ascii="標楷體" w:eastAsia="標楷體" w:hAnsi="標楷體" w:cs="新細明體" w:hint="eastAsia"/>
                <w:color w:val="000000"/>
                <w:shd w:val="clear" w:color="auto" w:fill="FFFFFF"/>
              </w:rPr>
              <w:t>Ⅲ</w:t>
            </w:r>
            <w:r w:rsidRPr="00830BCD">
              <w:rPr>
                <w:rFonts w:ascii="標楷體" w:eastAsia="標楷體" w:hAnsi="標楷體" w:cs="Arial"/>
                <w:color w:val="000000"/>
                <w:shd w:val="clear" w:color="auto" w:fill="FFFFFF"/>
              </w:rPr>
              <w:t>-1 表現穩定的身體控制和協調能力</w:t>
            </w:r>
            <w:r w:rsidR="00681CD7">
              <w:rPr>
                <w:rFonts w:ascii="標楷體" w:eastAsia="標楷體" w:hAnsi="標楷體" w:cs="Arial" w:hint="eastAsia"/>
                <w:color w:val="000000"/>
                <w:shd w:val="clear" w:color="auto" w:fill="FFFFFF"/>
              </w:rPr>
              <w:t>。</w:t>
            </w:r>
          </w:p>
          <w:p w14:paraId="6B853DBB" w14:textId="77777777" w:rsidR="005859BA" w:rsidRPr="00830BCD" w:rsidRDefault="005859BA" w:rsidP="005859BA">
            <w:pPr>
              <w:spacing w:line="0" w:lineRule="atLeast"/>
              <w:rPr>
                <w:rFonts w:ascii="標楷體" w:eastAsia="標楷體" w:hAnsi="標楷體" w:cs="Arial"/>
                <w:color w:val="000000"/>
              </w:rPr>
            </w:pPr>
          </w:p>
          <w:p w14:paraId="16AB25FF" w14:textId="5B306AFC" w:rsidR="00BF77F1" w:rsidRPr="00830BCD" w:rsidRDefault="00BF77F1" w:rsidP="005859BA">
            <w:pPr>
              <w:spacing w:line="0" w:lineRule="atLeast"/>
              <w:rPr>
                <w:rFonts w:ascii="標楷體" w:eastAsia="標楷體" w:hAnsi="標楷體" w:cs="Arial"/>
                <w:color w:val="000000"/>
              </w:rPr>
            </w:pPr>
            <w:r w:rsidRPr="00830BCD">
              <w:rPr>
                <w:rFonts w:ascii="標楷體" w:eastAsia="標楷體" w:hAnsi="標楷體" w:cs="Arial"/>
                <w:color w:val="000000"/>
                <w:shd w:val="clear" w:color="auto" w:fill="FFFFFF"/>
              </w:rPr>
              <w:t>綜合領域</w:t>
            </w:r>
          </w:p>
          <w:p w14:paraId="40996AA0" w14:textId="77777777" w:rsidR="00BF77F1" w:rsidRPr="00830BCD" w:rsidRDefault="00BF77F1" w:rsidP="00681CD7">
            <w:pPr>
              <w:spacing w:line="0" w:lineRule="atLeast"/>
              <w:rPr>
                <w:rFonts w:ascii="標楷體" w:eastAsia="標楷體" w:hAnsi="標楷體" w:cs="Arial"/>
                <w:color w:val="000000"/>
              </w:rPr>
            </w:pPr>
            <w:r w:rsidRPr="00830BCD">
              <w:rPr>
                <w:rFonts w:ascii="標楷體" w:eastAsia="標楷體" w:hAnsi="標楷體" w:cs="Arial"/>
                <w:color w:val="000000"/>
                <w:shd w:val="clear" w:color="auto" w:fill="FFFFFF"/>
              </w:rPr>
              <w:t>3c-II-1 參與文化活動，體會文化與生活的關係，並認同與肯定自己的文化。</w:t>
            </w:r>
          </w:p>
          <w:p w14:paraId="42D8DB11" w14:textId="50615226" w:rsidR="00B25849" w:rsidRPr="00830BCD" w:rsidRDefault="00BF77F1" w:rsidP="00681CD7">
            <w:pPr>
              <w:spacing w:line="0" w:lineRule="atLeast"/>
              <w:rPr>
                <w:rFonts w:ascii="標楷體" w:eastAsia="標楷體" w:hAnsi="標楷體" w:cs="Arial"/>
                <w:color w:val="000000"/>
              </w:rPr>
            </w:pPr>
            <w:r w:rsidRPr="00830BCD">
              <w:rPr>
                <w:rFonts w:ascii="標楷體" w:eastAsia="標楷體" w:hAnsi="標楷體" w:cs="Arial"/>
                <w:color w:val="000000"/>
                <w:shd w:val="clear" w:color="auto" w:fill="FFFFFF"/>
              </w:rPr>
              <w:t>3d-III-1 實踐環境友善行動，珍惜生態資源與環境。</w:t>
            </w:r>
          </w:p>
        </w:tc>
      </w:tr>
      <w:tr w:rsidR="00B25849" w:rsidRPr="00480AD0" w14:paraId="6D75917F" w14:textId="77777777">
        <w:trPr>
          <w:trHeight w:val="2016"/>
        </w:trPr>
        <w:tc>
          <w:tcPr>
            <w:tcW w:w="959" w:type="dxa"/>
            <w:tcBorders>
              <w:top w:val="single" w:sz="4" w:space="0" w:color="7F7F7F"/>
              <w:left w:val="single" w:sz="4" w:space="0" w:color="7F7F7F"/>
              <w:right w:val="single" w:sz="4" w:space="0" w:color="7F7F7F"/>
            </w:tcBorders>
            <w:shd w:val="clear" w:color="auto" w:fill="D9D9D9"/>
            <w:vAlign w:val="center"/>
          </w:tcPr>
          <w:p w14:paraId="33E78A30" w14:textId="77777777"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rPr>
              <w:t>學習</w:t>
            </w:r>
          </w:p>
          <w:p w14:paraId="54AD1560" w14:textId="77777777"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rPr>
              <w:t>目標</w:t>
            </w:r>
          </w:p>
        </w:tc>
        <w:tc>
          <w:tcPr>
            <w:tcW w:w="9254" w:type="dxa"/>
            <w:gridSpan w:val="7"/>
            <w:tcBorders>
              <w:left w:val="single" w:sz="4" w:space="0" w:color="7F7F7F"/>
            </w:tcBorders>
            <w:vAlign w:val="center"/>
          </w:tcPr>
          <w:p w14:paraId="70D3B005" w14:textId="77777777" w:rsidR="005237B7" w:rsidRDefault="0090500D" w:rsidP="00480AD0">
            <w:pPr>
              <w:spacing w:line="0" w:lineRule="atLeast"/>
              <w:rPr>
                <w:rFonts w:ascii="標楷體" w:eastAsia="標楷體" w:hAnsi="標楷體" w:cs="Arial"/>
                <w:color w:val="000000"/>
              </w:rPr>
            </w:pPr>
            <w:r w:rsidRPr="008902BF">
              <w:rPr>
                <w:rFonts w:ascii="標楷體" w:eastAsia="標楷體" w:hAnsi="標楷體" w:cs="Arial"/>
                <w:color w:val="000000"/>
                <w:shd w:val="clear" w:color="auto" w:fill="FFFFFF"/>
              </w:rPr>
              <w:t>1.能認識</w:t>
            </w:r>
            <w:r w:rsidR="008902BF">
              <w:rPr>
                <w:rFonts w:ascii="標楷體" w:eastAsia="標楷體" w:hAnsi="標楷體" w:cs="Arial" w:hint="eastAsia"/>
                <w:color w:val="000000"/>
                <w:shd w:val="clear" w:color="auto" w:fill="FFFFFF"/>
              </w:rPr>
              <w:t>宜蘭河岸</w:t>
            </w:r>
            <w:r w:rsidRPr="008902BF">
              <w:rPr>
                <w:rFonts w:ascii="標楷體" w:eastAsia="標楷體" w:hAnsi="標楷體" w:cs="Arial"/>
                <w:color w:val="000000"/>
                <w:shd w:val="clear" w:color="auto" w:fill="FFFFFF"/>
              </w:rPr>
              <w:t>的歷史發展脈絡及興衰關係。(認知)</w:t>
            </w:r>
          </w:p>
          <w:p w14:paraId="4D394D52" w14:textId="68F74309" w:rsidR="00B25849" w:rsidRPr="008902BF" w:rsidRDefault="0090500D" w:rsidP="00480AD0">
            <w:pPr>
              <w:spacing w:line="0" w:lineRule="atLeast"/>
              <w:rPr>
                <w:rFonts w:ascii="標楷體" w:eastAsia="標楷體" w:hAnsi="標楷體" w:cs="Arial"/>
                <w:color w:val="000000"/>
                <w:shd w:val="clear" w:color="auto" w:fill="FFFFFF"/>
              </w:rPr>
            </w:pPr>
            <w:r w:rsidRPr="008902BF">
              <w:rPr>
                <w:rFonts w:ascii="標楷體" w:eastAsia="標楷體" w:hAnsi="標楷體" w:cs="Arial"/>
                <w:color w:val="000000"/>
                <w:shd w:val="clear" w:color="auto" w:fill="FFFFFF"/>
              </w:rPr>
              <w:t>2.能夠瞭解此地有著不同社區文化故事，並體認社區營造力量。(認知、情意)</w:t>
            </w:r>
          </w:p>
          <w:p w14:paraId="4B289A35" w14:textId="77777777" w:rsidR="005237B7" w:rsidRDefault="008902BF" w:rsidP="00480AD0">
            <w:pPr>
              <w:spacing w:line="0" w:lineRule="atLeast"/>
              <w:rPr>
                <w:rFonts w:ascii="標楷體" w:eastAsia="標楷體" w:hAnsi="標楷體" w:cs="Arial"/>
                <w:color w:val="000000"/>
              </w:rPr>
            </w:pPr>
            <w:r>
              <w:rPr>
                <w:rFonts w:ascii="標楷體" w:eastAsia="標楷體" w:hAnsi="標楷體" w:cs="Arial" w:hint="eastAsia"/>
                <w:color w:val="000000"/>
                <w:shd w:val="clear" w:color="auto" w:fill="FFFFFF"/>
              </w:rPr>
              <w:t>3.</w:t>
            </w:r>
            <w:r w:rsidR="0090500D" w:rsidRPr="008902BF">
              <w:rPr>
                <w:rFonts w:ascii="標楷體" w:eastAsia="標楷體" w:hAnsi="標楷體" w:cs="Arial"/>
                <w:color w:val="000000"/>
                <w:shd w:val="clear" w:color="auto" w:fill="FFFFFF"/>
              </w:rPr>
              <w:t>藉由導讀宜蘭孔廟的建築及祭祀禮法，提升對課程學習的認知及尊師重道的精神。(認知、情意)</w:t>
            </w:r>
          </w:p>
          <w:p w14:paraId="0F19D7B9" w14:textId="6646F4C2" w:rsidR="0090500D" w:rsidRPr="00480AD0" w:rsidRDefault="008902BF" w:rsidP="00480AD0">
            <w:pPr>
              <w:spacing w:line="0" w:lineRule="atLeast"/>
              <w:rPr>
                <w:rFonts w:ascii="標楷體" w:eastAsia="標楷體" w:hAnsi="標楷體" w:cs="標楷體"/>
              </w:rPr>
            </w:pPr>
            <w:r>
              <w:rPr>
                <w:rFonts w:ascii="標楷體" w:eastAsia="標楷體" w:hAnsi="標楷體" w:cs="新細明體" w:hint="eastAsia"/>
                <w:color w:val="000000"/>
                <w:shd w:val="clear" w:color="auto" w:fill="FFFFFF"/>
              </w:rPr>
              <w:t>4.</w:t>
            </w:r>
            <w:r w:rsidR="0090500D" w:rsidRPr="008902BF">
              <w:rPr>
                <w:rFonts w:ascii="標楷體" w:eastAsia="標楷體" w:hAnsi="標楷體" w:cs="Arial"/>
                <w:color w:val="000000"/>
                <w:shd w:val="clear" w:color="auto" w:fill="FFFFFF"/>
              </w:rPr>
              <w:t>藉由戶外射御競技，讓孩子體察健康與正向價值觀，並懂得與手機保持適當距離。(情意、技能)</w:t>
            </w:r>
          </w:p>
        </w:tc>
      </w:tr>
      <w:tr w:rsidR="00B25849" w:rsidRPr="00480AD0" w14:paraId="4ED41CCC" w14:textId="77777777">
        <w:trPr>
          <w:trHeight w:val="803"/>
        </w:trPr>
        <w:tc>
          <w:tcPr>
            <w:tcW w:w="959" w:type="dxa"/>
            <w:tcBorders>
              <w:top w:val="single" w:sz="4" w:space="0" w:color="7F7F7F"/>
              <w:left w:val="single" w:sz="4" w:space="0" w:color="7F7F7F"/>
              <w:right w:val="single" w:sz="4" w:space="0" w:color="7F7F7F"/>
            </w:tcBorders>
            <w:shd w:val="clear" w:color="auto" w:fill="D9D9D9"/>
            <w:vAlign w:val="center"/>
          </w:tcPr>
          <w:p w14:paraId="525BA54E" w14:textId="77777777"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rPr>
              <w:t>融入</w:t>
            </w:r>
          </w:p>
          <w:p w14:paraId="20E17808" w14:textId="77777777"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rPr>
              <w:t>議題</w:t>
            </w:r>
          </w:p>
        </w:tc>
        <w:tc>
          <w:tcPr>
            <w:tcW w:w="9254" w:type="dxa"/>
            <w:gridSpan w:val="7"/>
            <w:tcBorders>
              <w:left w:val="single" w:sz="4" w:space="0" w:color="7F7F7F"/>
            </w:tcBorders>
            <w:vAlign w:val="center"/>
          </w:tcPr>
          <w:p w14:paraId="04C68475" w14:textId="13F796AF" w:rsidR="00830BCD" w:rsidRPr="002A460B" w:rsidRDefault="00830BCD" w:rsidP="00480AD0">
            <w:pPr>
              <w:spacing w:line="0" w:lineRule="atLeast"/>
              <w:rPr>
                <w:rFonts w:ascii="標楷體" w:eastAsia="標楷體" w:hAnsi="標楷體" w:cs="Arial"/>
                <w:color w:val="000000"/>
                <w:shd w:val="clear" w:color="auto" w:fill="FFFFFF"/>
              </w:rPr>
            </w:pPr>
            <w:r w:rsidRPr="002A460B">
              <w:rPr>
                <w:rFonts w:ascii="標楷體" w:eastAsia="標楷體" w:hAnsi="標楷體" w:cs="Arial"/>
                <w:color w:val="000000"/>
                <w:shd w:val="clear" w:color="auto" w:fill="FFFFFF"/>
              </w:rPr>
              <w:t>品德教育</w:t>
            </w:r>
            <w:r w:rsidR="002A460B" w:rsidRPr="002A460B">
              <w:rPr>
                <w:rFonts w:ascii="標楷體" w:eastAsia="標楷體" w:hAnsi="標楷體" w:cs="Arial" w:hint="eastAsia"/>
                <w:color w:val="000000"/>
              </w:rPr>
              <w:t>、</w:t>
            </w:r>
            <w:r w:rsidRPr="002A460B">
              <w:rPr>
                <w:rFonts w:ascii="標楷體" w:eastAsia="標楷體" w:hAnsi="標楷體" w:cs="Arial"/>
                <w:color w:val="000000"/>
                <w:shd w:val="clear" w:color="auto" w:fill="FFFFFF"/>
              </w:rPr>
              <w:t>戶外教育</w:t>
            </w:r>
            <w:r w:rsidR="002A460B" w:rsidRPr="002A460B">
              <w:rPr>
                <w:rFonts w:ascii="標楷體" w:eastAsia="標楷體" w:hAnsi="標楷體" w:cs="Arial" w:hint="eastAsia"/>
                <w:color w:val="000000"/>
                <w:shd w:val="clear" w:color="auto" w:fill="FFFFFF"/>
              </w:rPr>
              <w:t>、</w:t>
            </w:r>
            <w:r w:rsidRPr="002A460B">
              <w:rPr>
                <w:rFonts w:ascii="標楷體" w:eastAsia="標楷體" w:hAnsi="標楷體" w:cs="標楷體"/>
              </w:rPr>
              <w:t>環境教育</w:t>
            </w:r>
          </w:p>
        </w:tc>
      </w:tr>
      <w:tr w:rsidR="00B25849" w:rsidRPr="00480AD0" w14:paraId="63DA6450" w14:textId="77777777">
        <w:trPr>
          <w:trHeight w:val="803"/>
        </w:trPr>
        <w:tc>
          <w:tcPr>
            <w:tcW w:w="959" w:type="dxa"/>
            <w:tcBorders>
              <w:top w:val="single" w:sz="4" w:space="0" w:color="7F7F7F"/>
              <w:left w:val="single" w:sz="4" w:space="0" w:color="7F7F7F"/>
              <w:right w:val="single" w:sz="4" w:space="0" w:color="7F7F7F"/>
            </w:tcBorders>
            <w:shd w:val="clear" w:color="auto" w:fill="D9D9D9"/>
            <w:vAlign w:val="center"/>
          </w:tcPr>
          <w:p w14:paraId="3A61A2F7" w14:textId="77777777" w:rsidR="00B25849" w:rsidRDefault="00CC717D" w:rsidP="00F9739A">
            <w:pPr>
              <w:spacing w:line="0" w:lineRule="atLeast"/>
              <w:jc w:val="center"/>
              <w:rPr>
                <w:rFonts w:ascii="標楷體" w:eastAsia="標楷體" w:hAnsi="標楷體" w:cs="標楷體"/>
                <w:color w:val="FF0000"/>
              </w:rPr>
            </w:pPr>
            <w:r w:rsidRPr="00480AD0">
              <w:rPr>
                <w:rFonts w:ascii="標楷體" w:eastAsia="標楷體" w:hAnsi="標楷體" w:cs="標楷體"/>
                <w:color w:val="FF0000"/>
              </w:rPr>
              <w:lastRenderedPageBreak/>
              <w:t>行動</w:t>
            </w:r>
          </w:p>
          <w:p w14:paraId="275936E0" w14:textId="77777777" w:rsidR="00F9739A" w:rsidRDefault="00CC717D" w:rsidP="00F9739A">
            <w:pPr>
              <w:spacing w:line="0" w:lineRule="atLeast"/>
              <w:jc w:val="center"/>
              <w:rPr>
                <w:rFonts w:ascii="標楷體" w:eastAsia="標楷體" w:hAnsi="標楷體" w:cs="標楷體"/>
                <w:color w:val="FF0000"/>
              </w:rPr>
            </w:pPr>
            <w:r w:rsidRPr="00480AD0">
              <w:rPr>
                <w:rFonts w:ascii="標楷體" w:eastAsia="標楷體" w:hAnsi="標楷體" w:cs="標楷體"/>
                <w:color w:val="FF0000"/>
              </w:rPr>
              <w:t>學習</w:t>
            </w:r>
          </w:p>
          <w:p w14:paraId="4EB5A3F0" w14:textId="6022851B" w:rsidR="00B25849" w:rsidRPr="00480AD0" w:rsidRDefault="00CC717D" w:rsidP="00F9739A">
            <w:pPr>
              <w:spacing w:line="0" w:lineRule="atLeast"/>
              <w:jc w:val="center"/>
              <w:rPr>
                <w:rFonts w:ascii="標楷體" w:eastAsia="標楷體" w:hAnsi="標楷體" w:cs="標楷體"/>
                <w:color w:val="FF0000"/>
              </w:rPr>
            </w:pPr>
            <w:r w:rsidRPr="00480AD0">
              <w:rPr>
                <w:rFonts w:ascii="標楷體" w:eastAsia="標楷體" w:hAnsi="標楷體" w:cs="標楷體"/>
                <w:color w:val="FF0000"/>
              </w:rPr>
              <w:t>策略</w:t>
            </w:r>
          </w:p>
        </w:tc>
        <w:tc>
          <w:tcPr>
            <w:tcW w:w="9254" w:type="dxa"/>
            <w:gridSpan w:val="7"/>
            <w:tcBorders>
              <w:left w:val="single" w:sz="4" w:space="0" w:color="7F7F7F"/>
            </w:tcBorders>
            <w:vAlign w:val="center"/>
          </w:tcPr>
          <w:p w14:paraId="295F0F99" w14:textId="66958D8A" w:rsidR="00B25849" w:rsidRPr="00482B31" w:rsidRDefault="00CC717D" w:rsidP="00D56CE0">
            <w:pPr>
              <w:rPr>
                <w:rFonts w:ascii="標楷體" w:eastAsia="標楷體" w:hAnsi="標楷體"/>
                <w:color w:val="00B0F0"/>
                <w:sz w:val="20"/>
                <w:szCs w:val="20"/>
              </w:rPr>
            </w:pPr>
            <w:r w:rsidRPr="00482B31">
              <w:rPr>
                <w:rFonts w:ascii="標楷體" w:eastAsia="標楷體" w:hAnsi="標楷體" w:cs="標楷體"/>
                <w:color w:val="FF0000"/>
                <w:sz w:val="20"/>
                <w:szCs w:val="20"/>
              </w:rPr>
              <w:t>課程實施前：</w:t>
            </w:r>
          </w:p>
          <w:p w14:paraId="1C5FCC54" w14:textId="239B373C" w:rsidR="00B25849" w:rsidRPr="00482B31" w:rsidRDefault="002E60B8" w:rsidP="00D56CE0">
            <w:pPr>
              <w:rPr>
                <w:rFonts w:ascii="標楷體" w:eastAsia="標楷體" w:hAnsi="標楷體"/>
                <w:color w:val="00B0F0"/>
                <w:sz w:val="20"/>
                <w:szCs w:val="20"/>
              </w:rPr>
            </w:pPr>
            <w:r w:rsidRPr="00482B31">
              <w:rPr>
                <w:rFonts w:ascii="標楷體" w:eastAsia="標楷體" w:hAnsi="標楷體" w:hint="eastAsia"/>
                <w:color w:val="00B0F0"/>
                <w:sz w:val="20"/>
                <w:szCs w:val="20"/>
              </w:rPr>
              <w:t>課程簡報簡介</w:t>
            </w:r>
          </w:p>
          <w:p w14:paraId="42E82660" w14:textId="31A297BD" w:rsidR="00D56CE0" w:rsidRPr="00482B31" w:rsidRDefault="00D56CE0" w:rsidP="00D56CE0">
            <w:pPr>
              <w:rPr>
                <w:rFonts w:ascii="標楷體" w:eastAsia="標楷體" w:hAnsi="標楷體"/>
                <w:color w:val="00B0F0"/>
                <w:sz w:val="20"/>
                <w:szCs w:val="20"/>
              </w:rPr>
            </w:pPr>
            <w:r w:rsidRPr="00482B31">
              <w:rPr>
                <w:rFonts w:ascii="標楷體" w:eastAsia="標楷體" w:hAnsi="標楷體" w:hint="eastAsia"/>
                <w:color w:val="00B0F0"/>
                <w:sz w:val="20"/>
                <w:szCs w:val="20"/>
              </w:rPr>
              <w:t>學習任務說明</w:t>
            </w:r>
          </w:p>
          <w:p w14:paraId="7E895E48" w14:textId="3E8C01FB" w:rsidR="00D56CE0" w:rsidRPr="00482B31" w:rsidRDefault="00CC717D" w:rsidP="00480AD0">
            <w:pPr>
              <w:spacing w:line="0" w:lineRule="atLeast"/>
              <w:rPr>
                <w:rFonts w:ascii="標楷體" w:eastAsia="標楷體" w:hAnsi="標楷體" w:cs="標楷體"/>
                <w:color w:val="FF0000"/>
                <w:sz w:val="20"/>
                <w:szCs w:val="20"/>
              </w:rPr>
            </w:pPr>
            <w:r w:rsidRPr="00482B31">
              <w:rPr>
                <w:rFonts w:ascii="標楷體" w:eastAsia="標楷體" w:hAnsi="標楷體" w:cs="標楷體"/>
                <w:color w:val="FF0000"/>
                <w:sz w:val="20"/>
                <w:szCs w:val="20"/>
              </w:rPr>
              <w:t>課程進行中：</w:t>
            </w:r>
          </w:p>
          <w:p w14:paraId="0FB50316" w14:textId="22DF3D7C" w:rsidR="002E60B8" w:rsidRPr="00482B31" w:rsidRDefault="002E60B8" w:rsidP="002E60B8">
            <w:pPr>
              <w:rPr>
                <w:rFonts w:ascii="標楷體" w:eastAsia="標楷體" w:hAnsi="標楷體"/>
                <w:color w:val="00B0F0"/>
                <w:sz w:val="20"/>
                <w:szCs w:val="20"/>
              </w:rPr>
            </w:pPr>
            <w:r w:rsidRPr="00482B31">
              <w:rPr>
                <w:rFonts w:ascii="標楷體" w:eastAsia="標楷體" w:hAnsi="標楷體" w:hint="eastAsia"/>
                <w:color w:val="00B0F0"/>
                <w:sz w:val="20"/>
                <w:szCs w:val="20"/>
              </w:rPr>
              <w:t>靜態照片紀錄</w:t>
            </w:r>
          </w:p>
          <w:p w14:paraId="4055ED09" w14:textId="5C6136D8" w:rsidR="00B25849" w:rsidRPr="00482B31" w:rsidRDefault="002E60B8" w:rsidP="00D56CE0">
            <w:pPr>
              <w:rPr>
                <w:rFonts w:ascii="標楷體" w:eastAsia="標楷體" w:hAnsi="標楷體"/>
                <w:color w:val="00B0F0"/>
                <w:sz w:val="20"/>
                <w:szCs w:val="20"/>
              </w:rPr>
            </w:pPr>
            <w:r w:rsidRPr="00482B31">
              <w:rPr>
                <w:rFonts w:ascii="標楷體" w:eastAsia="標楷體" w:hAnsi="標楷體" w:hint="eastAsia"/>
                <w:color w:val="00B0F0"/>
                <w:sz w:val="20"/>
                <w:szCs w:val="20"/>
              </w:rPr>
              <w:t>動態錄影紀錄</w:t>
            </w:r>
          </w:p>
          <w:p w14:paraId="32AB10DC" w14:textId="6DE7F398" w:rsidR="00D56CE0" w:rsidRPr="00482B31" w:rsidRDefault="00D56CE0" w:rsidP="00D56CE0">
            <w:pPr>
              <w:rPr>
                <w:rFonts w:ascii="標楷體" w:eastAsia="標楷體" w:hAnsi="標楷體"/>
                <w:color w:val="00B0F0"/>
                <w:sz w:val="20"/>
                <w:szCs w:val="20"/>
              </w:rPr>
            </w:pPr>
            <w:r w:rsidRPr="00482B31">
              <w:rPr>
                <w:rFonts w:ascii="標楷體" w:eastAsia="標楷體" w:hAnsi="標楷體" w:hint="eastAsia"/>
                <w:color w:val="00B0F0"/>
                <w:sz w:val="20"/>
                <w:szCs w:val="20"/>
              </w:rPr>
              <w:t>完成學習任務</w:t>
            </w:r>
          </w:p>
          <w:p w14:paraId="2BE4D201" w14:textId="401E2937" w:rsidR="002E60B8" w:rsidRPr="00482B31" w:rsidRDefault="00CC717D" w:rsidP="00F9739A">
            <w:pPr>
              <w:spacing w:line="0" w:lineRule="atLeast"/>
              <w:rPr>
                <w:rFonts w:ascii="標楷體" w:eastAsia="標楷體" w:hAnsi="標楷體" w:cs="標楷體"/>
                <w:color w:val="FF0000"/>
                <w:sz w:val="20"/>
                <w:szCs w:val="20"/>
              </w:rPr>
            </w:pPr>
            <w:r w:rsidRPr="00482B31">
              <w:rPr>
                <w:rFonts w:ascii="標楷體" w:eastAsia="標楷體" w:hAnsi="標楷體" w:cs="標楷體"/>
                <w:color w:val="FF0000"/>
                <w:sz w:val="20"/>
                <w:szCs w:val="20"/>
              </w:rPr>
              <w:t>課程回饋及評量：</w:t>
            </w:r>
          </w:p>
          <w:p w14:paraId="4FF0CC4C" w14:textId="047451D9" w:rsidR="00B25849" w:rsidRPr="00D56CE0" w:rsidRDefault="002E60B8" w:rsidP="00D56CE0">
            <w:pPr>
              <w:rPr>
                <w:rFonts w:ascii="標楷體" w:eastAsia="標楷體" w:hAnsi="標楷體"/>
                <w:color w:val="00B0F0"/>
              </w:rPr>
            </w:pPr>
            <w:r w:rsidRPr="00482B31">
              <w:rPr>
                <w:rFonts w:ascii="標楷體" w:eastAsia="標楷體" w:hAnsi="標楷體" w:hint="eastAsia"/>
                <w:color w:val="00B0F0"/>
                <w:sz w:val="20"/>
                <w:szCs w:val="20"/>
              </w:rPr>
              <w:t>學習</w:t>
            </w:r>
            <w:r w:rsidR="00F9739A" w:rsidRPr="00482B31">
              <w:rPr>
                <w:rFonts w:ascii="標楷體" w:eastAsia="標楷體" w:hAnsi="標楷體" w:hint="eastAsia"/>
                <w:color w:val="00B0F0"/>
                <w:sz w:val="20"/>
                <w:szCs w:val="20"/>
              </w:rPr>
              <w:t>單</w:t>
            </w:r>
            <w:r w:rsidR="00D56CE0" w:rsidRPr="00482B31">
              <w:rPr>
                <w:rFonts w:ascii="標楷體" w:eastAsia="標楷體" w:hAnsi="標楷體" w:hint="eastAsia"/>
                <w:color w:val="00B0F0"/>
                <w:sz w:val="20"/>
                <w:szCs w:val="20"/>
              </w:rPr>
              <w:t>及成果影片製作</w:t>
            </w:r>
          </w:p>
        </w:tc>
      </w:tr>
      <w:tr w:rsidR="00B25849" w:rsidRPr="00480AD0" w14:paraId="20186544" w14:textId="77777777" w:rsidTr="00686647">
        <w:trPr>
          <w:trHeight w:val="842"/>
        </w:trPr>
        <w:tc>
          <w:tcPr>
            <w:tcW w:w="959" w:type="dxa"/>
            <w:shd w:val="clear" w:color="auto" w:fill="D9D9D9"/>
            <w:vAlign w:val="center"/>
          </w:tcPr>
          <w:p w14:paraId="4C472FB2" w14:textId="77777777"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rPr>
              <w:t>節次</w:t>
            </w:r>
          </w:p>
        </w:tc>
        <w:tc>
          <w:tcPr>
            <w:tcW w:w="1965" w:type="dxa"/>
            <w:gridSpan w:val="2"/>
            <w:shd w:val="clear" w:color="auto" w:fill="D9D9D9"/>
            <w:vAlign w:val="center"/>
          </w:tcPr>
          <w:p w14:paraId="61FDA950" w14:textId="77777777"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rPr>
              <w:t>活動名稱</w:t>
            </w:r>
          </w:p>
          <w:p w14:paraId="5B55403F" w14:textId="77777777"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rPr>
              <w:t>(與摘要表對應)</w:t>
            </w:r>
          </w:p>
        </w:tc>
        <w:tc>
          <w:tcPr>
            <w:tcW w:w="4584" w:type="dxa"/>
            <w:gridSpan w:val="3"/>
            <w:shd w:val="clear" w:color="auto" w:fill="D9D9D9"/>
            <w:vAlign w:val="center"/>
          </w:tcPr>
          <w:p w14:paraId="708E9716" w14:textId="77777777"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rPr>
              <w:t>教學活動流程</w:t>
            </w:r>
          </w:p>
          <w:p w14:paraId="29471DE8" w14:textId="77777777"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color w:val="FF0000"/>
              </w:rPr>
              <w:t>(呼應行動學習策略設計教學活動)</w:t>
            </w:r>
          </w:p>
        </w:tc>
        <w:tc>
          <w:tcPr>
            <w:tcW w:w="944" w:type="dxa"/>
            <w:shd w:val="clear" w:color="auto" w:fill="D9D9D9"/>
            <w:vAlign w:val="center"/>
          </w:tcPr>
          <w:p w14:paraId="28530AF3" w14:textId="77777777"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rPr>
              <w:t>時間</w:t>
            </w:r>
          </w:p>
          <w:p w14:paraId="14D7D290" w14:textId="77777777"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rPr>
              <w:t>分配</w:t>
            </w:r>
          </w:p>
        </w:tc>
        <w:tc>
          <w:tcPr>
            <w:tcW w:w="1761" w:type="dxa"/>
            <w:shd w:val="clear" w:color="auto" w:fill="D9D9D9"/>
            <w:vAlign w:val="center"/>
          </w:tcPr>
          <w:p w14:paraId="36B5A053" w14:textId="77777777" w:rsidR="00B25849" w:rsidRPr="00480AD0" w:rsidRDefault="00CC717D" w:rsidP="00480AD0">
            <w:pPr>
              <w:spacing w:line="0" w:lineRule="atLeast"/>
              <w:jc w:val="center"/>
              <w:rPr>
                <w:rFonts w:ascii="標楷體" w:eastAsia="標楷體" w:hAnsi="標楷體" w:cs="標楷體"/>
                <w:color w:val="FF0000"/>
              </w:rPr>
            </w:pPr>
            <w:r w:rsidRPr="00480AD0">
              <w:rPr>
                <w:rFonts w:ascii="標楷體" w:eastAsia="標楷體" w:hAnsi="標楷體" w:cs="標楷體"/>
                <w:color w:val="FF0000"/>
              </w:rPr>
              <w:t>學習</w:t>
            </w:r>
          </w:p>
          <w:p w14:paraId="70D46AF6" w14:textId="77777777" w:rsidR="00B25849" w:rsidRPr="00480AD0" w:rsidRDefault="00CC717D" w:rsidP="00480AD0">
            <w:pPr>
              <w:spacing w:line="0" w:lineRule="atLeast"/>
              <w:jc w:val="center"/>
              <w:rPr>
                <w:rFonts w:ascii="標楷體" w:eastAsia="標楷體" w:hAnsi="標楷體" w:cs="標楷體"/>
              </w:rPr>
            </w:pPr>
            <w:r w:rsidRPr="00480AD0">
              <w:rPr>
                <w:rFonts w:ascii="標楷體" w:eastAsia="標楷體" w:hAnsi="標楷體" w:cs="標楷體"/>
                <w:color w:val="FF0000"/>
              </w:rPr>
              <w:t>資源</w:t>
            </w:r>
          </w:p>
        </w:tc>
      </w:tr>
      <w:tr w:rsidR="00574103" w:rsidRPr="00480AD0" w14:paraId="599C2984" w14:textId="77777777" w:rsidTr="00574103">
        <w:trPr>
          <w:trHeight w:val="1366"/>
        </w:trPr>
        <w:tc>
          <w:tcPr>
            <w:tcW w:w="959" w:type="dxa"/>
            <w:shd w:val="clear" w:color="auto" w:fill="FFFFFF"/>
            <w:vAlign w:val="center"/>
          </w:tcPr>
          <w:p w14:paraId="2B65C971" w14:textId="77777777" w:rsidR="00574103" w:rsidRDefault="00574103" w:rsidP="00480AD0">
            <w:pPr>
              <w:spacing w:line="0" w:lineRule="atLeast"/>
              <w:jc w:val="center"/>
              <w:rPr>
                <w:rFonts w:ascii="標楷體" w:eastAsia="標楷體" w:hAnsi="標楷體" w:cs="標楷體"/>
                <w:color w:val="000000"/>
              </w:rPr>
            </w:pPr>
            <w:r>
              <w:rPr>
                <w:rFonts w:ascii="標楷體" w:eastAsia="標楷體" w:hAnsi="標楷體" w:cs="標楷體" w:hint="eastAsia"/>
                <w:color w:val="000000"/>
              </w:rPr>
              <w:t>9：00</w:t>
            </w:r>
          </w:p>
          <w:p w14:paraId="0B5A6B0B" w14:textId="57C1FF25" w:rsidR="00574103" w:rsidRDefault="00574103" w:rsidP="00480AD0">
            <w:pPr>
              <w:spacing w:line="0" w:lineRule="atLeast"/>
              <w:jc w:val="center"/>
              <w:rPr>
                <w:rFonts w:ascii="標楷體" w:eastAsia="標楷體" w:hAnsi="標楷體" w:cs="標楷體"/>
                <w:color w:val="000000"/>
              </w:rPr>
            </w:pPr>
            <w:r>
              <w:rPr>
                <w:rFonts w:ascii="標楷體" w:eastAsia="標楷體" w:hAnsi="標楷體" w:cs="標楷體" w:hint="eastAsia"/>
                <w:color w:val="000000"/>
              </w:rPr>
              <w:t>～</w:t>
            </w:r>
          </w:p>
          <w:p w14:paraId="62F1ABF5" w14:textId="20A4890D" w:rsidR="00574103" w:rsidRPr="00480AD0" w:rsidRDefault="00574103" w:rsidP="00480AD0">
            <w:pPr>
              <w:spacing w:line="0" w:lineRule="atLeast"/>
              <w:jc w:val="center"/>
              <w:rPr>
                <w:rFonts w:ascii="標楷體" w:eastAsia="標楷體" w:hAnsi="標楷體" w:cs="標楷體"/>
                <w:color w:val="000000"/>
              </w:rPr>
            </w:pPr>
            <w:r>
              <w:rPr>
                <w:rFonts w:ascii="標楷體" w:eastAsia="標楷體" w:hAnsi="標楷體" w:cs="標楷體" w:hint="eastAsia"/>
                <w:color w:val="000000"/>
              </w:rPr>
              <w:t>9：30</w:t>
            </w:r>
          </w:p>
        </w:tc>
        <w:tc>
          <w:tcPr>
            <w:tcW w:w="1965" w:type="dxa"/>
            <w:gridSpan w:val="2"/>
            <w:vMerge w:val="restart"/>
            <w:shd w:val="clear" w:color="auto" w:fill="FFFFFF"/>
            <w:vAlign w:val="center"/>
          </w:tcPr>
          <w:p w14:paraId="2BBD4B25" w14:textId="061C2CE6" w:rsidR="00574103" w:rsidRDefault="00574103" w:rsidP="00EC1197">
            <w:pPr>
              <w:spacing w:line="0" w:lineRule="atLeast"/>
              <w:jc w:val="center"/>
              <w:rPr>
                <w:rFonts w:ascii="標楷體" w:eastAsia="標楷體" w:hAnsi="標楷體" w:cs="標楷體"/>
              </w:rPr>
            </w:pPr>
            <w:r>
              <w:rPr>
                <w:rFonts w:ascii="標楷體" w:eastAsia="標楷體" w:hAnsi="標楷體" w:cs="標楷體" w:hint="eastAsia"/>
              </w:rPr>
              <w:t>1.騎俠導覽</w:t>
            </w:r>
          </w:p>
          <w:p w14:paraId="6EF550F9" w14:textId="77777777" w:rsidR="00574103" w:rsidRPr="00840AAD" w:rsidRDefault="00574103" w:rsidP="00EC1197">
            <w:pPr>
              <w:spacing w:line="0" w:lineRule="atLeast"/>
              <w:jc w:val="center"/>
              <w:rPr>
                <w:rFonts w:ascii="標楷體" w:eastAsia="標楷體" w:hAnsi="標楷體" w:cs="標楷體" w:hint="eastAsia"/>
              </w:rPr>
            </w:pPr>
          </w:p>
          <w:p w14:paraId="6097AD47" w14:textId="7421B06F" w:rsidR="00574103" w:rsidRPr="00840AAD" w:rsidRDefault="00574103" w:rsidP="00EC1197">
            <w:pPr>
              <w:spacing w:line="0" w:lineRule="atLeast"/>
              <w:jc w:val="center"/>
              <w:rPr>
                <w:rFonts w:ascii="標楷體" w:eastAsia="標楷體" w:hAnsi="標楷體" w:cs="標楷體"/>
              </w:rPr>
            </w:pPr>
            <w:r>
              <w:rPr>
                <w:rFonts w:ascii="標楷體" w:eastAsia="標楷體" w:hAnsi="標楷體" w:cs="標楷體" w:hint="eastAsia"/>
              </w:rPr>
              <w:t>2.</w:t>
            </w:r>
            <w:r w:rsidRPr="00840AAD">
              <w:rPr>
                <w:rFonts w:ascii="標楷體" w:eastAsia="標楷體" w:hAnsi="標楷體" w:cs="標楷體" w:hint="eastAsia"/>
              </w:rPr>
              <w:t>騎俠創作</w:t>
            </w:r>
          </w:p>
          <w:p w14:paraId="3982332B" w14:textId="77777777" w:rsidR="00574103" w:rsidRPr="00840AAD" w:rsidRDefault="00574103" w:rsidP="00EC1197">
            <w:pPr>
              <w:spacing w:line="0" w:lineRule="atLeast"/>
              <w:jc w:val="center"/>
              <w:rPr>
                <w:rFonts w:ascii="標楷體" w:eastAsia="標楷體" w:hAnsi="標楷體" w:cs="標楷體" w:hint="eastAsia"/>
              </w:rPr>
            </w:pPr>
          </w:p>
          <w:p w14:paraId="079562C2" w14:textId="1F6E6839" w:rsidR="00574103" w:rsidRPr="00220F89" w:rsidRDefault="00574103" w:rsidP="00EC1197">
            <w:pPr>
              <w:spacing w:line="0" w:lineRule="atLeast"/>
              <w:jc w:val="center"/>
              <w:rPr>
                <w:rFonts w:ascii="標楷體" w:eastAsia="標楷體" w:hAnsi="標楷體" w:cs="標楷體"/>
              </w:rPr>
            </w:pPr>
            <w:r>
              <w:rPr>
                <w:rFonts w:ascii="標楷體" w:eastAsia="標楷體" w:hAnsi="標楷體" w:cs="標楷體" w:hint="eastAsia"/>
              </w:rPr>
              <w:t>3.騎俠歌喉戰</w:t>
            </w:r>
          </w:p>
        </w:tc>
        <w:tc>
          <w:tcPr>
            <w:tcW w:w="4584" w:type="dxa"/>
            <w:gridSpan w:val="3"/>
            <w:vMerge w:val="restart"/>
            <w:shd w:val="clear" w:color="auto" w:fill="FFFFFF"/>
          </w:tcPr>
          <w:p w14:paraId="1D47D546" w14:textId="61388BE9" w:rsidR="00574103" w:rsidRPr="00D77E19" w:rsidRDefault="00574103" w:rsidP="00075367">
            <w:pPr>
              <w:spacing w:line="0" w:lineRule="atLeast"/>
              <w:rPr>
                <w:rFonts w:ascii="標楷體" w:eastAsia="標楷體" w:hAnsi="標楷體" w:cs="標楷體"/>
                <w:bdr w:val="single" w:sz="4" w:space="0" w:color="auto"/>
              </w:rPr>
            </w:pPr>
            <w:r w:rsidRPr="00D77E19">
              <w:rPr>
                <w:rFonts w:ascii="標楷體" w:eastAsia="標楷體" w:hAnsi="標楷體" w:cs="標楷體" w:hint="eastAsia"/>
                <w:bdr w:val="single" w:sz="4" w:space="0" w:color="auto"/>
              </w:rPr>
              <w:t>1.騎俠導覽：</w:t>
            </w:r>
          </w:p>
          <w:p w14:paraId="44EB8AF3" w14:textId="40D3ED6A" w:rsidR="00574103" w:rsidRPr="00075367" w:rsidRDefault="00574103" w:rsidP="00D82E62">
            <w:pPr>
              <w:spacing w:line="0" w:lineRule="atLeast"/>
              <w:rPr>
                <w:rFonts w:ascii="標楷體" w:eastAsia="標楷體" w:hAnsi="標楷體" w:cs="標楷體"/>
              </w:rPr>
            </w:pPr>
            <w:r w:rsidRPr="00075367">
              <w:rPr>
                <w:rFonts w:ascii="標楷體" w:eastAsia="標楷體" w:hAnsi="標楷體" w:cs="標楷體" w:hint="eastAsia"/>
              </w:rPr>
              <w:t>預先挑選喜歡的學習點相關故事或軼事擬稿，於現場進行導覽介紹。</w:t>
            </w:r>
          </w:p>
          <w:p w14:paraId="0E57EB9B" w14:textId="77777777" w:rsidR="00574103" w:rsidRDefault="00574103" w:rsidP="00220F89">
            <w:pPr>
              <w:spacing w:line="0" w:lineRule="atLeast"/>
              <w:rPr>
                <w:rFonts w:ascii="標楷體" w:eastAsia="標楷體" w:hAnsi="標楷體" w:cs="標楷體"/>
              </w:rPr>
            </w:pPr>
          </w:p>
          <w:p w14:paraId="27015295" w14:textId="4AF0FBB1" w:rsidR="00574103" w:rsidRPr="00D77E19" w:rsidRDefault="00574103" w:rsidP="00220F89">
            <w:pPr>
              <w:spacing w:line="0" w:lineRule="atLeast"/>
              <w:rPr>
                <w:rFonts w:ascii="標楷體" w:eastAsia="標楷體" w:hAnsi="標楷體" w:cs="標楷體"/>
                <w:bdr w:val="single" w:sz="4" w:space="0" w:color="auto"/>
              </w:rPr>
            </w:pPr>
            <w:r w:rsidRPr="00D77E19">
              <w:rPr>
                <w:rFonts w:ascii="標楷體" w:eastAsia="標楷體" w:hAnsi="標楷體" w:cs="標楷體" w:hint="eastAsia"/>
                <w:bdr w:val="single" w:sz="4" w:space="0" w:color="auto"/>
              </w:rPr>
              <w:t>2.騎俠創作：</w:t>
            </w:r>
          </w:p>
          <w:p w14:paraId="469B27F6" w14:textId="419BF7AE" w:rsidR="00574103" w:rsidRDefault="00574103" w:rsidP="00D82E62">
            <w:pPr>
              <w:spacing w:line="0" w:lineRule="atLeast"/>
              <w:rPr>
                <w:rFonts w:ascii="標楷體" w:eastAsia="標楷體" w:hAnsi="標楷體" w:cs="標楷體"/>
              </w:rPr>
            </w:pPr>
            <w:r>
              <w:rPr>
                <w:rFonts w:ascii="標楷體" w:eastAsia="標楷體" w:hAnsi="標楷體" w:cs="標楷體" w:hint="eastAsia"/>
              </w:rPr>
              <w:t>依據各學習點的同學導覽及路上所見所聞，在悠遊宜蘭河岸後，每人（每組）進行新詩創作，並現場朗誦發表。</w:t>
            </w:r>
          </w:p>
          <w:p w14:paraId="7312EF9A" w14:textId="77777777" w:rsidR="00574103" w:rsidRPr="00D82E62" w:rsidRDefault="00574103" w:rsidP="00220F89">
            <w:pPr>
              <w:spacing w:line="0" w:lineRule="atLeast"/>
              <w:rPr>
                <w:rFonts w:ascii="標楷體" w:eastAsia="標楷體" w:hAnsi="標楷體" w:cs="標楷體"/>
              </w:rPr>
            </w:pPr>
          </w:p>
          <w:p w14:paraId="6B418598" w14:textId="4395AC2E" w:rsidR="00574103" w:rsidRPr="00D77E19" w:rsidRDefault="00574103" w:rsidP="00D82E62">
            <w:pPr>
              <w:spacing w:line="0" w:lineRule="atLeast"/>
              <w:rPr>
                <w:rFonts w:ascii="標楷體" w:eastAsia="標楷體" w:hAnsi="標楷體" w:cs="標楷體"/>
                <w:bdr w:val="single" w:sz="4" w:space="0" w:color="auto"/>
              </w:rPr>
            </w:pPr>
            <w:r w:rsidRPr="00D77E19">
              <w:rPr>
                <w:rFonts w:ascii="標楷體" w:eastAsia="標楷體" w:hAnsi="標楷體" w:cs="標楷體" w:hint="eastAsia"/>
                <w:bdr w:val="single" w:sz="4" w:space="0" w:color="auto"/>
              </w:rPr>
              <w:t>3.</w:t>
            </w:r>
            <w:r w:rsidRPr="00D77E19">
              <w:rPr>
                <w:rFonts w:ascii="標楷體" w:eastAsia="標楷體" w:hAnsi="標楷體" w:cs="標楷體" w:hint="eastAsia"/>
                <w:bdr w:val="single" w:sz="4" w:space="0" w:color="auto"/>
              </w:rPr>
              <w:t>騎俠</w:t>
            </w:r>
            <w:r w:rsidRPr="00D77E19">
              <w:rPr>
                <w:rFonts w:ascii="標楷體" w:eastAsia="標楷體" w:hAnsi="標楷體" w:cs="標楷體" w:hint="eastAsia"/>
                <w:bdr w:val="single" w:sz="4" w:space="0" w:color="auto"/>
              </w:rPr>
              <w:t>吟唱：</w:t>
            </w:r>
          </w:p>
          <w:p w14:paraId="6F1D516A" w14:textId="59E477E3" w:rsidR="00574103" w:rsidRDefault="00574103" w:rsidP="00D82E62">
            <w:pPr>
              <w:spacing w:line="0" w:lineRule="atLeast"/>
              <w:rPr>
                <w:rFonts w:ascii="標楷體" w:eastAsia="標楷體" w:hAnsi="標楷體" w:cs="標楷體"/>
              </w:rPr>
            </w:pPr>
            <w:r w:rsidRPr="00075367">
              <w:rPr>
                <w:rFonts w:ascii="標楷體" w:eastAsia="標楷體" w:hAnsi="標楷體" w:cs="標楷體" w:hint="eastAsia"/>
              </w:rPr>
              <w:t>預先挑選喜歡的</w:t>
            </w:r>
            <w:r>
              <w:rPr>
                <w:rFonts w:ascii="標楷體" w:eastAsia="標楷體" w:hAnsi="標楷體" w:cs="標楷體" w:hint="eastAsia"/>
              </w:rPr>
              <w:t>或自行創作的曲目進行表演，品山、品河、品人生</w:t>
            </w:r>
            <w:r w:rsidR="004A5744">
              <w:rPr>
                <w:rFonts w:ascii="標楷體" w:eastAsia="標楷體" w:hAnsi="標楷體" w:cs="標楷體" w:hint="eastAsia"/>
              </w:rPr>
              <w:t>，順便喝口水</w:t>
            </w:r>
            <w:r>
              <w:rPr>
                <w:rFonts w:ascii="標楷體" w:eastAsia="標楷體" w:hAnsi="標楷體" w:cs="標楷體" w:hint="eastAsia"/>
              </w:rPr>
              <w:t>。</w:t>
            </w:r>
          </w:p>
          <w:p w14:paraId="7DF3ED62" w14:textId="34F1DE74" w:rsidR="00574103" w:rsidRPr="00D82E62" w:rsidRDefault="00574103" w:rsidP="00EC1197">
            <w:pPr>
              <w:spacing w:line="0" w:lineRule="atLeast"/>
              <w:rPr>
                <w:rFonts w:ascii="標楷體" w:eastAsia="標楷體" w:hAnsi="標楷體" w:cs="標楷體" w:hint="eastAsia"/>
              </w:rPr>
            </w:pPr>
          </w:p>
        </w:tc>
        <w:tc>
          <w:tcPr>
            <w:tcW w:w="944" w:type="dxa"/>
            <w:shd w:val="clear" w:color="auto" w:fill="FFFFFF"/>
            <w:vAlign w:val="center"/>
          </w:tcPr>
          <w:p w14:paraId="11E6B374" w14:textId="4BE01C3B" w:rsidR="00574103" w:rsidRPr="00480AD0" w:rsidRDefault="00574103" w:rsidP="00480AD0">
            <w:pPr>
              <w:spacing w:line="0" w:lineRule="atLeast"/>
              <w:jc w:val="center"/>
              <w:rPr>
                <w:rFonts w:ascii="標楷體" w:eastAsia="標楷體" w:hAnsi="標楷體" w:cs="標楷體"/>
                <w:color w:val="000000"/>
              </w:rPr>
            </w:pPr>
            <w:r>
              <w:rPr>
                <w:rFonts w:ascii="標楷體" w:eastAsia="標楷體" w:hAnsi="標楷體" w:cs="標楷體" w:hint="eastAsia"/>
                <w:color w:val="000000"/>
              </w:rPr>
              <w:t>40分</w:t>
            </w:r>
          </w:p>
        </w:tc>
        <w:tc>
          <w:tcPr>
            <w:tcW w:w="1761" w:type="dxa"/>
            <w:vMerge w:val="restart"/>
            <w:shd w:val="clear" w:color="auto" w:fill="FFFFFF"/>
            <w:vAlign w:val="center"/>
          </w:tcPr>
          <w:p w14:paraId="1B7213ED" w14:textId="77777777" w:rsidR="00574103" w:rsidRDefault="00574103" w:rsidP="00840AAD">
            <w:pPr>
              <w:spacing w:line="0" w:lineRule="atLeast"/>
              <w:rPr>
                <w:rFonts w:ascii="標楷體" w:eastAsia="標楷體" w:hAnsi="標楷體" w:cs="標楷體"/>
                <w:bdr w:val="single" w:sz="4" w:space="0" w:color="auto"/>
              </w:rPr>
            </w:pPr>
            <w:r w:rsidRPr="00DB1215">
              <w:rPr>
                <w:rFonts w:ascii="標楷體" w:eastAsia="標楷體" w:hAnsi="標楷體" w:cs="標楷體" w:hint="eastAsia"/>
                <w:bdr w:val="single" w:sz="4" w:space="0" w:color="auto"/>
              </w:rPr>
              <w:t>學習任務</w:t>
            </w:r>
          </w:p>
          <w:p w14:paraId="56D3A617" w14:textId="0273271F" w:rsidR="00574103" w:rsidRDefault="00574103" w:rsidP="00840AAD">
            <w:pPr>
              <w:spacing w:line="0" w:lineRule="atLeast"/>
              <w:rPr>
                <w:rFonts w:ascii="標楷體" w:eastAsia="標楷體" w:hAnsi="標楷體" w:cs="標楷體"/>
              </w:rPr>
            </w:pPr>
            <w:r>
              <w:rPr>
                <w:rFonts w:ascii="標楷體" w:eastAsia="標楷體" w:hAnsi="標楷體" w:cs="標楷體" w:hint="eastAsia"/>
              </w:rPr>
              <w:t>行前簡報資料</w:t>
            </w:r>
          </w:p>
          <w:p w14:paraId="650C017D" w14:textId="77777777" w:rsidR="00574103" w:rsidRDefault="00574103" w:rsidP="00840AAD">
            <w:pPr>
              <w:spacing w:line="0" w:lineRule="atLeast"/>
              <w:rPr>
                <w:rFonts w:ascii="標楷體" w:eastAsia="標楷體" w:hAnsi="標楷體" w:cs="標楷體"/>
              </w:rPr>
            </w:pPr>
            <w:r>
              <w:rPr>
                <w:rFonts w:ascii="標楷體" w:eastAsia="標楷體" w:hAnsi="標楷體" w:cs="標楷體" w:hint="eastAsia"/>
              </w:rPr>
              <w:t>行前影片觀看</w:t>
            </w:r>
          </w:p>
          <w:p w14:paraId="5A7F1D84" w14:textId="58D26039" w:rsidR="00574103" w:rsidRPr="00EC1197" w:rsidRDefault="00574103" w:rsidP="00840AAD">
            <w:pPr>
              <w:spacing w:line="0" w:lineRule="atLeast"/>
              <w:rPr>
                <w:rFonts w:ascii="標楷體" w:eastAsia="標楷體" w:hAnsi="標楷體" w:cs="標楷體" w:hint="eastAsia"/>
                <w:bdr w:val="single" w:sz="4" w:space="0" w:color="auto"/>
              </w:rPr>
            </w:pPr>
            <w:r>
              <w:rPr>
                <w:rFonts w:ascii="標楷體" w:eastAsia="標楷體" w:hAnsi="標楷體" w:cs="標楷體" w:hint="eastAsia"/>
              </w:rPr>
              <w:t>紙、筆、音樂、麥克風</w:t>
            </w:r>
            <w:r w:rsidRPr="00EC1197">
              <w:rPr>
                <w:rFonts w:ascii="標楷體" w:eastAsia="標楷體" w:hAnsi="標楷體" w:cs="標楷體" w:hint="eastAsia"/>
              </w:rPr>
              <w:t>等</w:t>
            </w:r>
          </w:p>
        </w:tc>
      </w:tr>
      <w:tr w:rsidR="00574103" w:rsidRPr="00480AD0" w14:paraId="1D6950D8" w14:textId="77777777" w:rsidTr="00574103">
        <w:trPr>
          <w:trHeight w:val="1366"/>
        </w:trPr>
        <w:tc>
          <w:tcPr>
            <w:tcW w:w="959" w:type="dxa"/>
            <w:vMerge w:val="restart"/>
            <w:vAlign w:val="center"/>
          </w:tcPr>
          <w:p w14:paraId="472137FD" w14:textId="77777777" w:rsidR="00574103" w:rsidRDefault="00574103" w:rsidP="00480AD0">
            <w:pPr>
              <w:spacing w:line="0" w:lineRule="atLeast"/>
              <w:jc w:val="center"/>
              <w:rPr>
                <w:rFonts w:ascii="標楷體" w:eastAsia="標楷體" w:hAnsi="標楷體" w:cs="標楷體"/>
                <w:color w:val="000000"/>
              </w:rPr>
            </w:pPr>
            <w:r>
              <w:rPr>
                <w:rFonts w:ascii="標楷體" w:eastAsia="標楷體" w:hAnsi="標楷體" w:cs="標楷體" w:hint="eastAsia"/>
                <w:color w:val="000000"/>
              </w:rPr>
              <w:t>10：00</w:t>
            </w:r>
          </w:p>
          <w:p w14:paraId="00179AFE" w14:textId="77777777" w:rsidR="00574103" w:rsidRDefault="00574103" w:rsidP="00480AD0">
            <w:pPr>
              <w:spacing w:line="0" w:lineRule="atLeast"/>
              <w:jc w:val="center"/>
              <w:rPr>
                <w:rFonts w:ascii="標楷體" w:eastAsia="標楷體" w:hAnsi="標楷體" w:cs="標楷體"/>
                <w:color w:val="000000"/>
              </w:rPr>
            </w:pPr>
            <w:r>
              <w:rPr>
                <w:rFonts w:ascii="標楷體" w:eastAsia="標楷體" w:hAnsi="標楷體" w:cs="標楷體" w:hint="eastAsia"/>
                <w:color w:val="000000"/>
              </w:rPr>
              <w:t>～</w:t>
            </w:r>
          </w:p>
          <w:p w14:paraId="56F1A19E" w14:textId="59EC6D4F" w:rsidR="00574103" w:rsidRPr="00480AD0" w:rsidRDefault="00574103" w:rsidP="00480AD0">
            <w:pPr>
              <w:spacing w:line="0" w:lineRule="atLeast"/>
              <w:jc w:val="center"/>
              <w:rPr>
                <w:rFonts w:ascii="標楷體" w:eastAsia="標楷體" w:hAnsi="標楷體" w:cs="標楷體"/>
                <w:color w:val="000000"/>
              </w:rPr>
            </w:pPr>
            <w:r>
              <w:rPr>
                <w:rFonts w:ascii="標楷體" w:eastAsia="標楷體" w:hAnsi="標楷體" w:cs="標楷體" w:hint="eastAsia"/>
                <w:color w:val="000000"/>
              </w:rPr>
              <w:t>10：30</w:t>
            </w:r>
          </w:p>
        </w:tc>
        <w:tc>
          <w:tcPr>
            <w:tcW w:w="1965" w:type="dxa"/>
            <w:gridSpan w:val="2"/>
            <w:vMerge/>
            <w:vAlign w:val="center"/>
          </w:tcPr>
          <w:p w14:paraId="28E8561F" w14:textId="55FB7B7D" w:rsidR="00574103" w:rsidRPr="00480AD0" w:rsidRDefault="00574103" w:rsidP="00EC1197">
            <w:pPr>
              <w:spacing w:line="0" w:lineRule="atLeast"/>
              <w:jc w:val="center"/>
              <w:rPr>
                <w:rFonts w:ascii="標楷體" w:eastAsia="標楷體" w:hAnsi="標楷體" w:cs="標楷體"/>
                <w:color w:val="000000"/>
              </w:rPr>
            </w:pPr>
          </w:p>
        </w:tc>
        <w:tc>
          <w:tcPr>
            <w:tcW w:w="4584" w:type="dxa"/>
            <w:gridSpan w:val="3"/>
            <w:vMerge/>
          </w:tcPr>
          <w:p w14:paraId="4C0F775D" w14:textId="77777777" w:rsidR="00574103" w:rsidRPr="00480AD0" w:rsidRDefault="00574103" w:rsidP="00480AD0">
            <w:pPr>
              <w:spacing w:line="0" w:lineRule="atLeast"/>
              <w:rPr>
                <w:rFonts w:ascii="標楷體" w:eastAsia="標楷體" w:hAnsi="標楷體" w:cs="標楷體"/>
              </w:rPr>
            </w:pPr>
          </w:p>
        </w:tc>
        <w:tc>
          <w:tcPr>
            <w:tcW w:w="944" w:type="dxa"/>
            <w:tcBorders>
              <w:bottom w:val="single" w:sz="4" w:space="0" w:color="auto"/>
            </w:tcBorders>
            <w:vAlign w:val="center"/>
          </w:tcPr>
          <w:p w14:paraId="08630048" w14:textId="16A12F71" w:rsidR="00574103" w:rsidRPr="00480AD0" w:rsidRDefault="00574103" w:rsidP="00480AD0">
            <w:pPr>
              <w:spacing w:line="0" w:lineRule="atLeast"/>
              <w:jc w:val="center"/>
              <w:rPr>
                <w:rFonts w:ascii="標楷體" w:eastAsia="標楷體" w:hAnsi="標楷體" w:cs="標楷體"/>
                <w:color w:val="000000"/>
              </w:rPr>
            </w:pPr>
            <w:r>
              <w:rPr>
                <w:rFonts w:ascii="標楷體" w:eastAsia="標楷體" w:hAnsi="標楷體" w:cs="標楷體" w:hint="eastAsia"/>
                <w:color w:val="000000"/>
              </w:rPr>
              <w:t>40分</w:t>
            </w:r>
          </w:p>
        </w:tc>
        <w:tc>
          <w:tcPr>
            <w:tcW w:w="1761" w:type="dxa"/>
            <w:vMerge/>
            <w:vAlign w:val="center"/>
          </w:tcPr>
          <w:p w14:paraId="590E874C" w14:textId="77777777" w:rsidR="00574103" w:rsidRPr="00480AD0" w:rsidRDefault="00574103" w:rsidP="00480AD0">
            <w:pPr>
              <w:pBdr>
                <w:top w:val="nil"/>
                <w:left w:val="nil"/>
                <w:bottom w:val="nil"/>
                <w:right w:val="nil"/>
                <w:between w:val="nil"/>
              </w:pBdr>
              <w:spacing w:line="0" w:lineRule="atLeast"/>
              <w:jc w:val="both"/>
              <w:rPr>
                <w:rFonts w:ascii="標楷體" w:eastAsia="標楷體" w:hAnsi="標楷體" w:cs="標楷體"/>
                <w:color w:val="000000"/>
              </w:rPr>
            </w:pPr>
          </w:p>
        </w:tc>
      </w:tr>
      <w:tr w:rsidR="00574103" w:rsidRPr="00480AD0" w14:paraId="135645D5" w14:textId="77777777" w:rsidTr="00574103">
        <w:trPr>
          <w:trHeight w:val="1366"/>
        </w:trPr>
        <w:tc>
          <w:tcPr>
            <w:tcW w:w="959" w:type="dxa"/>
            <w:vMerge/>
            <w:vAlign w:val="center"/>
          </w:tcPr>
          <w:p w14:paraId="03A2E4FE" w14:textId="77777777" w:rsidR="00574103" w:rsidRDefault="00574103" w:rsidP="00480AD0">
            <w:pPr>
              <w:spacing w:line="0" w:lineRule="atLeast"/>
              <w:jc w:val="center"/>
              <w:rPr>
                <w:rFonts w:ascii="標楷體" w:eastAsia="標楷體" w:hAnsi="標楷體" w:cs="標楷體" w:hint="eastAsia"/>
                <w:color w:val="000000"/>
              </w:rPr>
            </w:pPr>
          </w:p>
        </w:tc>
        <w:tc>
          <w:tcPr>
            <w:tcW w:w="1965" w:type="dxa"/>
            <w:gridSpan w:val="2"/>
            <w:vMerge/>
            <w:vAlign w:val="center"/>
          </w:tcPr>
          <w:p w14:paraId="1B379940" w14:textId="77777777" w:rsidR="00574103" w:rsidRPr="00480AD0" w:rsidRDefault="00574103" w:rsidP="00EC1197">
            <w:pPr>
              <w:spacing w:line="0" w:lineRule="atLeast"/>
              <w:jc w:val="center"/>
              <w:rPr>
                <w:rFonts w:ascii="標楷體" w:eastAsia="標楷體" w:hAnsi="標楷體" w:cs="標楷體"/>
                <w:color w:val="000000"/>
              </w:rPr>
            </w:pPr>
          </w:p>
        </w:tc>
        <w:tc>
          <w:tcPr>
            <w:tcW w:w="4584" w:type="dxa"/>
            <w:gridSpan w:val="3"/>
            <w:vMerge/>
          </w:tcPr>
          <w:p w14:paraId="3EFEEFD6" w14:textId="77777777" w:rsidR="00574103" w:rsidRPr="00480AD0" w:rsidRDefault="00574103" w:rsidP="00480AD0">
            <w:pPr>
              <w:spacing w:line="0" w:lineRule="atLeast"/>
              <w:rPr>
                <w:rFonts w:ascii="標楷體" w:eastAsia="標楷體" w:hAnsi="標楷體" w:cs="標楷體"/>
              </w:rPr>
            </w:pPr>
          </w:p>
        </w:tc>
        <w:tc>
          <w:tcPr>
            <w:tcW w:w="944" w:type="dxa"/>
            <w:tcBorders>
              <w:top w:val="single" w:sz="4" w:space="0" w:color="auto"/>
            </w:tcBorders>
            <w:vAlign w:val="center"/>
          </w:tcPr>
          <w:p w14:paraId="5543B870" w14:textId="45E3AFC2" w:rsidR="00574103" w:rsidRDefault="00574103" w:rsidP="00480AD0">
            <w:pPr>
              <w:spacing w:line="0" w:lineRule="atLeast"/>
              <w:jc w:val="center"/>
              <w:rPr>
                <w:rFonts w:ascii="標楷體" w:eastAsia="標楷體" w:hAnsi="標楷體" w:cs="標楷體" w:hint="eastAsia"/>
                <w:color w:val="000000"/>
              </w:rPr>
            </w:pPr>
            <w:r>
              <w:rPr>
                <w:rFonts w:ascii="標楷體" w:eastAsia="標楷體" w:hAnsi="標楷體" w:cs="標楷體" w:hint="eastAsia"/>
                <w:color w:val="000000"/>
              </w:rPr>
              <w:t>40分</w:t>
            </w:r>
          </w:p>
        </w:tc>
        <w:tc>
          <w:tcPr>
            <w:tcW w:w="1761" w:type="dxa"/>
            <w:vMerge/>
            <w:vAlign w:val="center"/>
          </w:tcPr>
          <w:p w14:paraId="22077668" w14:textId="77777777" w:rsidR="00574103" w:rsidRPr="00480AD0" w:rsidRDefault="00574103" w:rsidP="00480AD0">
            <w:pPr>
              <w:pBdr>
                <w:top w:val="nil"/>
                <w:left w:val="nil"/>
                <w:bottom w:val="nil"/>
                <w:right w:val="nil"/>
                <w:between w:val="nil"/>
              </w:pBdr>
              <w:spacing w:line="0" w:lineRule="atLeast"/>
              <w:jc w:val="both"/>
              <w:rPr>
                <w:rFonts w:ascii="標楷體" w:eastAsia="標楷體" w:hAnsi="標楷體" w:cs="標楷體"/>
                <w:color w:val="000000"/>
              </w:rPr>
            </w:pPr>
          </w:p>
        </w:tc>
      </w:tr>
      <w:tr w:rsidR="00194D02" w:rsidRPr="00480AD0" w14:paraId="23E5AF5D" w14:textId="77777777" w:rsidTr="00686647">
        <w:trPr>
          <w:trHeight w:val="809"/>
        </w:trPr>
        <w:tc>
          <w:tcPr>
            <w:tcW w:w="959" w:type="dxa"/>
            <w:vAlign w:val="center"/>
          </w:tcPr>
          <w:p w14:paraId="7AEF0F22" w14:textId="77777777" w:rsidR="00194D02" w:rsidRPr="00686647" w:rsidRDefault="00194D02" w:rsidP="00686647">
            <w:pPr>
              <w:spacing w:line="0" w:lineRule="atLeast"/>
              <w:jc w:val="center"/>
              <w:rPr>
                <w:rFonts w:ascii="標楷體" w:eastAsia="標楷體" w:hAnsi="標楷體" w:cs="標楷體"/>
                <w:color w:val="000000"/>
              </w:rPr>
            </w:pPr>
            <w:r w:rsidRPr="00686647">
              <w:rPr>
                <w:rFonts w:ascii="標楷體" w:eastAsia="標楷體" w:hAnsi="標楷體" w:cs="標楷體" w:hint="eastAsia"/>
                <w:color w:val="000000"/>
              </w:rPr>
              <w:t>11：00</w:t>
            </w:r>
          </w:p>
          <w:p w14:paraId="256AABEA" w14:textId="77777777" w:rsidR="00194D02" w:rsidRPr="00686647" w:rsidRDefault="00194D02" w:rsidP="00686647">
            <w:pPr>
              <w:spacing w:line="0" w:lineRule="atLeast"/>
              <w:jc w:val="center"/>
              <w:rPr>
                <w:rFonts w:ascii="標楷體" w:eastAsia="標楷體" w:hAnsi="標楷體" w:cs="標楷體"/>
                <w:color w:val="000000"/>
              </w:rPr>
            </w:pPr>
            <w:r w:rsidRPr="00686647">
              <w:rPr>
                <w:rFonts w:ascii="標楷體" w:eastAsia="標楷體" w:hAnsi="標楷體" w:cs="標楷體" w:hint="eastAsia"/>
                <w:color w:val="000000"/>
              </w:rPr>
              <w:t>～</w:t>
            </w:r>
          </w:p>
          <w:p w14:paraId="72703CC0" w14:textId="117ACF46" w:rsidR="00194D02" w:rsidRPr="00686647" w:rsidRDefault="00194D02" w:rsidP="00686647">
            <w:pPr>
              <w:spacing w:line="0" w:lineRule="atLeast"/>
              <w:jc w:val="center"/>
              <w:rPr>
                <w:rFonts w:ascii="標楷體" w:eastAsia="標楷體" w:hAnsi="標楷體" w:cs="標楷體"/>
                <w:color w:val="000000"/>
              </w:rPr>
            </w:pPr>
            <w:r w:rsidRPr="00686647">
              <w:rPr>
                <w:rFonts w:ascii="標楷體" w:eastAsia="標楷體" w:hAnsi="標楷體" w:cs="標楷體" w:hint="eastAsia"/>
                <w:color w:val="000000"/>
              </w:rPr>
              <w:t>12：00</w:t>
            </w:r>
          </w:p>
        </w:tc>
        <w:tc>
          <w:tcPr>
            <w:tcW w:w="1965" w:type="dxa"/>
            <w:gridSpan w:val="2"/>
            <w:vAlign w:val="center"/>
          </w:tcPr>
          <w:p w14:paraId="56D7971F" w14:textId="0FF89A6D" w:rsidR="00194D02" w:rsidRPr="00686647" w:rsidRDefault="00194D02" w:rsidP="00EC1197">
            <w:pPr>
              <w:spacing w:line="0" w:lineRule="atLeast"/>
              <w:jc w:val="center"/>
              <w:rPr>
                <w:rFonts w:ascii="標楷體" w:eastAsia="標楷體" w:hAnsi="標楷體" w:cs="標楷體"/>
              </w:rPr>
            </w:pPr>
            <w:r w:rsidRPr="00686647">
              <w:rPr>
                <w:rFonts w:ascii="標楷體" w:eastAsia="標楷體" w:hAnsi="標楷體" w:cs="標楷體" w:hint="eastAsia"/>
                <w:color w:val="000000"/>
              </w:rPr>
              <w:t>午餐休息</w:t>
            </w:r>
          </w:p>
        </w:tc>
        <w:tc>
          <w:tcPr>
            <w:tcW w:w="4584" w:type="dxa"/>
            <w:gridSpan w:val="3"/>
            <w:vAlign w:val="center"/>
          </w:tcPr>
          <w:p w14:paraId="27CD6664" w14:textId="0CF79083" w:rsidR="00194D02" w:rsidRPr="00686647" w:rsidRDefault="00686647" w:rsidP="00686647">
            <w:pPr>
              <w:spacing w:line="0" w:lineRule="atLeast"/>
              <w:jc w:val="center"/>
              <w:rPr>
                <w:rFonts w:ascii="標楷體" w:eastAsia="標楷體" w:hAnsi="標楷體" w:cs="標楷體"/>
              </w:rPr>
            </w:pPr>
            <w:r w:rsidRPr="00686647">
              <w:rPr>
                <w:rFonts w:ascii="標楷體" w:eastAsia="標楷體" w:hAnsi="標楷體" w:cs="Arial"/>
                <w:color w:val="000000"/>
                <w:shd w:val="clear" w:color="auto" w:fill="FFFFFF"/>
              </w:rPr>
              <w:t>社區風味餐</w:t>
            </w:r>
          </w:p>
        </w:tc>
        <w:tc>
          <w:tcPr>
            <w:tcW w:w="944" w:type="dxa"/>
            <w:vAlign w:val="center"/>
          </w:tcPr>
          <w:p w14:paraId="0DDDD3E9" w14:textId="26E74A06" w:rsidR="00194D02" w:rsidRPr="00686647" w:rsidRDefault="00194D02" w:rsidP="00686647">
            <w:pPr>
              <w:spacing w:line="0" w:lineRule="atLeast"/>
              <w:jc w:val="center"/>
              <w:rPr>
                <w:rFonts w:ascii="標楷體" w:eastAsia="標楷體" w:hAnsi="標楷體" w:cs="標楷體"/>
                <w:color w:val="000000"/>
              </w:rPr>
            </w:pPr>
            <w:r w:rsidRPr="00686647">
              <w:rPr>
                <w:rFonts w:ascii="標楷體" w:eastAsia="標楷體" w:hAnsi="標楷體" w:cs="標楷體" w:hint="eastAsia"/>
                <w:color w:val="000000"/>
              </w:rPr>
              <w:t>60分</w:t>
            </w:r>
          </w:p>
        </w:tc>
        <w:tc>
          <w:tcPr>
            <w:tcW w:w="1761" w:type="dxa"/>
            <w:vAlign w:val="center"/>
          </w:tcPr>
          <w:p w14:paraId="1217535C" w14:textId="597A9051" w:rsidR="00194D02" w:rsidRPr="00686647" w:rsidRDefault="00686647" w:rsidP="00686647">
            <w:pPr>
              <w:pBdr>
                <w:top w:val="nil"/>
                <w:left w:val="nil"/>
                <w:bottom w:val="nil"/>
                <w:right w:val="nil"/>
                <w:between w:val="nil"/>
              </w:pBdr>
              <w:spacing w:line="0" w:lineRule="atLeast"/>
              <w:jc w:val="center"/>
              <w:rPr>
                <w:rFonts w:ascii="標楷體" w:eastAsia="標楷體" w:hAnsi="標楷體" w:cs="標楷體" w:hint="eastAsia"/>
                <w:color w:val="000000"/>
              </w:rPr>
            </w:pPr>
            <w:r w:rsidRPr="00686647">
              <w:rPr>
                <w:rFonts w:ascii="標楷體" w:eastAsia="標楷體" w:hAnsi="標楷體" w:cs="Arial"/>
                <w:color w:val="000000"/>
                <w:shd w:val="clear" w:color="auto" w:fill="FFFFFF"/>
              </w:rPr>
              <w:t>品嘗在地風味</w:t>
            </w:r>
          </w:p>
        </w:tc>
      </w:tr>
      <w:tr w:rsidR="00B25849" w:rsidRPr="00480AD0" w14:paraId="327094B0" w14:textId="77777777" w:rsidTr="00686647">
        <w:trPr>
          <w:trHeight w:val="1621"/>
        </w:trPr>
        <w:tc>
          <w:tcPr>
            <w:tcW w:w="959" w:type="dxa"/>
            <w:vAlign w:val="center"/>
          </w:tcPr>
          <w:p w14:paraId="74BA41B3" w14:textId="77777777" w:rsidR="00B25849" w:rsidRDefault="00194D02" w:rsidP="00480AD0">
            <w:pPr>
              <w:spacing w:line="0" w:lineRule="atLeast"/>
              <w:jc w:val="center"/>
              <w:rPr>
                <w:rFonts w:ascii="標楷體" w:eastAsia="標楷體" w:hAnsi="標楷體" w:cs="標楷體"/>
                <w:color w:val="000000"/>
              </w:rPr>
            </w:pPr>
            <w:r>
              <w:rPr>
                <w:rFonts w:ascii="標楷體" w:eastAsia="標楷體" w:hAnsi="標楷體" w:cs="標楷體" w:hint="eastAsia"/>
                <w:color w:val="000000"/>
              </w:rPr>
              <w:t>13：00</w:t>
            </w:r>
          </w:p>
          <w:p w14:paraId="4971809F" w14:textId="77777777" w:rsidR="00194D02" w:rsidRDefault="00194D02" w:rsidP="00480AD0">
            <w:pPr>
              <w:spacing w:line="0" w:lineRule="atLeast"/>
              <w:jc w:val="center"/>
              <w:rPr>
                <w:rFonts w:ascii="標楷體" w:eastAsia="標楷體" w:hAnsi="標楷體" w:cs="標楷體"/>
                <w:color w:val="000000"/>
              </w:rPr>
            </w:pPr>
            <w:r>
              <w:rPr>
                <w:rFonts w:ascii="標楷體" w:eastAsia="標楷體" w:hAnsi="標楷體" w:cs="標楷體" w:hint="eastAsia"/>
                <w:color w:val="000000"/>
              </w:rPr>
              <w:t>～</w:t>
            </w:r>
          </w:p>
          <w:p w14:paraId="6C4F26F6" w14:textId="6495E532" w:rsidR="00194D02" w:rsidRPr="00480AD0" w:rsidRDefault="00194D02" w:rsidP="00480AD0">
            <w:pPr>
              <w:spacing w:line="0" w:lineRule="atLeast"/>
              <w:jc w:val="center"/>
              <w:rPr>
                <w:rFonts w:ascii="標楷體" w:eastAsia="標楷體" w:hAnsi="標楷體" w:cs="標楷體"/>
                <w:color w:val="000000"/>
              </w:rPr>
            </w:pPr>
            <w:r>
              <w:rPr>
                <w:rFonts w:ascii="標楷體" w:eastAsia="標楷體" w:hAnsi="標楷體" w:cs="標楷體" w:hint="eastAsia"/>
                <w:color w:val="000000"/>
              </w:rPr>
              <w:t>14：00</w:t>
            </w:r>
          </w:p>
        </w:tc>
        <w:tc>
          <w:tcPr>
            <w:tcW w:w="1965" w:type="dxa"/>
            <w:gridSpan w:val="2"/>
            <w:vAlign w:val="center"/>
          </w:tcPr>
          <w:p w14:paraId="360194A2" w14:textId="43E20883" w:rsidR="00B25849" w:rsidRPr="0051157D" w:rsidRDefault="0051157D" w:rsidP="00EC1197">
            <w:pPr>
              <w:spacing w:line="0" w:lineRule="atLeast"/>
              <w:jc w:val="center"/>
              <w:rPr>
                <w:rFonts w:ascii="標楷體" w:eastAsia="標楷體" w:hAnsi="標楷體" w:cs="標楷體" w:hint="eastAsia"/>
              </w:rPr>
            </w:pPr>
            <w:r>
              <w:rPr>
                <w:rFonts w:ascii="標楷體" w:eastAsia="標楷體" w:hAnsi="標楷體" w:cs="標楷體" w:hint="eastAsia"/>
              </w:rPr>
              <w:t>磚窯風情</w:t>
            </w:r>
          </w:p>
        </w:tc>
        <w:tc>
          <w:tcPr>
            <w:tcW w:w="4584" w:type="dxa"/>
            <w:gridSpan w:val="3"/>
            <w:vAlign w:val="center"/>
          </w:tcPr>
          <w:p w14:paraId="4C5F4572" w14:textId="30D28983" w:rsidR="00EC1197" w:rsidRDefault="0051157D" w:rsidP="00480AD0">
            <w:pPr>
              <w:spacing w:line="0" w:lineRule="atLeast"/>
              <w:rPr>
                <w:rFonts w:ascii="標楷體" w:eastAsia="標楷體" w:hAnsi="標楷體" w:cs="Arial"/>
                <w:color w:val="000000"/>
                <w:shd w:val="clear" w:color="auto" w:fill="FFFFFF"/>
              </w:rPr>
            </w:pPr>
            <w:r w:rsidRPr="00D77E19">
              <w:rPr>
                <w:rFonts w:ascii="標楷體" w:eastAsia="標楷體" w:hAnsi="標楷體" w:cs="Arial"/>
                <w:color w:val="000000"/>
                <w:bdr w:val="single" w:sz="4" w:space="0" w:color="auto"/>
                <w:shd w:val="clear" w:color="auto" w:fill="FFFFFF"/>
              </w:rPr>
              <w:t>宜蘭磚窯展風華</w:t>
            </w:r>
            <w:r w:rsidRPr="0051157D">
              <w:rPr>
                <w:rFonts w:ascii="標楷體" w:eastAsia="標楷體" w:hAnsi="標楷體" w:cs="Arial"/>
                <w:color w:val="000000"/>
              </w:rPr>
              <w:br/>
            </w:r>
            <w:r w:rsidR="00D77E19">
              <w:rPr>
                <w:rFonts w:ascii="標楷體" w:eastAsia="標楷體" w:hAnsi="標楷體" w:cs="Arial" w:hint="eastAsia"/>
                <w:color w:val="000000"/>
                <w:shd w:val="clear" w:color="auto" w:fill="FFFFFF"/>
              </w:rPr>
              <w:t>1</w:t>
            </w:r>
            <w:r w:rsidRPr="0051157D">
              <w:rPr>
                <w:rFonts w:ascii="標楷體" w:eastAsia="標楷體" w:hAnsi="標楷體" w:cs="Arial"/>
                <w:color w:val="000000"/>
                <w:shd w:val="clear" w:color="auto" w:fill="FFFFFF"/>
              </w:rPr>
              <w:t>.透過老照片及影片欣賞，引領學生認識宜蘭磚窯的過往。</w:t>
            </w:r>
          </w:p>
          <w:p w14:paraId="6C748750" w14:textId="19C241B4" w:rsidR="00B25849" w:rsidRDefault="00D77E19" w:rsidP="00480AD0">
            <w:pPr>
              <w:spacing w:line="0" w:lineRule="atLeast"/>
              <w:rPr>
                <w:rFonts w:ascii="標楷體" w:eastAsia="標楷體" w:hAnsi="標楷體" w:cs="Arial"/>
                <w:color w:val="000000"/>
                <w:shd w:val="clear" w:color="auto" w:fill="FFFFFF"/>
              </w:rPr>
            </w:pPr>
            <w:r>
              <w:rPr>
                <w:rFonts w:ascii="標楷體" w:eastAsia="標楷體" w:hAnsi="標楷體" w:cs="Arial" w:hint="eastAsia"/>
                <w:color w:val="000000"/>
                <w:shd w:val="clear" w:color="auto" w:fill="FFFFFF"/>
              </w:rPr>
              <w:t>2</w:t>
            </w:r>
            <w:r w:rsidR="0051157D" w:rsidRPr="0051157D">
              <w:rPr>
                <w:rFonts w:ascii="標楷體" w:eastAsia="標楷體" w:hAnsi="標楷體" w:cs="Arial"/>
                <w:color w:val="000000"/>
                <w:shd w:val="clear" w:color="auto" w:fill="FFFFFF"/>
              </w:rPr>
              <w:t>.藉由導覽了解北津社區與宜蘭磚窯業的興衰故事。</w:t>
            </w:r>
          </w:p>
          <w:p w14:paraId="35D53894" w14:textId="5D190973" w:rsidR="00482B31" w:rsidRPr="00480AD0" w:rsidRDefault="00482B31" w:rsidP="00EC1197">
            <w:pPr>
              <w:spacing w:line="0" w:lineRule="atLeast"/>
              <w:rPr>
                <w:rFonts w:ascii="標楷體" w:eastAsia="標楷體" w:hAnsi="標楷體" w:cs="標楷體" w:hint="eastAsia"/>
              </w:rPr>
            </w:pPr>
          </w:p>
        </w:tc>
        <w:tc>
          <w:tcPr>
            <w:tcW w:w="944" w:type="dxa"/>
            <w:vAlign w:val="center"/>
          </w:tcPr>
          <w:p w14:paraId="4FE8691F" w14:textId="0B4D2509" w:rsidR="00B25849" w:rsidRPr="00480AD0" w:rsidRDefault="00EC1197" w:rsidP="00480AD0">
            <w:pPr>
              <w:spacing w:line="0" w:lineRule="atLeast"/>
              <w:jc w:val="center"/>
              <w:rPr>
                <w:rFonts w:ascii="標楷體" w:eastAsia="標楷體" w:hAnsi="標楷體" w:cs="標楷體"/>
                <w:color w:val="000000"/>
              </w:rPr>
            </w:pPr>
            <w:r>
              <w:rPr>
                <w:rFonts w:ascii="標楷體" w:eastAsia="標楷體" w:hAnsi="標楷體" w:cs="標楷體" w:hint="eastAsia"/>
                <w:color w:val="000000"/>
              </w:rPr>
              <w:t>6</w:t>
            </w:r>
            <w:r w:rsidR="00194D02">
              <w:rPr>
                <w:rFonts w:ascii="標楷體" w:eastAsia="標楷體" w:hAnsi="標楷體" w:cs="標楷體" w:hint="eastAsia"/>
                <w:color w:val="000000"/>
              </w:rPr>
              <w:t>0分</w:t>
            </w:r>
          </w:p>
        </w:tc>
        <w:tc>
          <w:tcPr>
            <w:tcW w:w="1761" w:type="dxa"/>
            <w:vAlign w:val="center"/>
          </w:tcPr>
          <w:p w14:paraId="22159E8F" w14:textId="7C3E5A78" w:rsidR="00B25849" w:rsidRPr="00480AD0" w:rsidRDefault="00EC1197" w:rsidP="00480AD0">
            <w:pPr>
              <w:spacing w:line="0" w:lineRule="atLeast"/>
              <w:rPr>
                <w:rFonts w:ascii="標楷體" w:eastAsia="標楷體" w:hAnsi="標楷體" w:cs="標楷體" w:hint="eastAsia"/>
              </w:rPr>
            </w:pPr>
            <w:r w:rsidRPr="00DB1215">
              <w:rPr>
                <w:rFonts w:ascii="標楷體" w:eastAsia="標楷體" w:hAnsi="標楷體" w:cs="標楷體" w:hint="eastAsia"/>
                <w:bdr w:val="single" w:sz="4" w:space="0" w:color="auto"/>
              </w:rPr>
              <w:t>學習單</w:t>
            </w:r>
            <w:r>
              <w:rPr>
                <w:rFonts w:ascii="標楷體" w:eastAsia="標楷體" w:hAnsi="標楷體" w:cs="標楷體" w:hint="eastAsia"/>
                <w:bdr w:val="single" w:sz="4" w:space="0" w:color="auto"/>
              </w:rPr>
              <w:t>回饋</w:t>
            </w:r>
          </w:p>
        </w:tc>
      </w:tr>
      <w:tr w:rsidR="00B25849" w:rsidRPr="00480AD0" w14:paraId="469BD4AA" w14:textId="77777777" w:rsidTr="00686647">
        <w:trPr>
          <w:trHeight w:val="416"/>
        </w:trPr>
        <w:tc>
          <w:tcPr>
            <w:tcW w:w="959" w:type="dxa"/>
            <w:shd w:val="clear" w:color="auto" w:fill="FFFFFF"/>
            <w:vAlign w:val="center"/>
          </w:tcPr>
          <w:p w14:paraId="0A3C8023" w14:textId="77777777" w:rsidR="00B25849" w:rsidRDefault="00194D02" w:rsidP="00480AD0">
            <w:pPr>
              <w:spacing w:line="0" w:lineRule="atLeast"/>
              <w:jc w:val="center"/>
              <w:rPr>
                <w:rFonts w:ascii="標楷體" w:eastAsia="標楷體" w:hAnsi="標楷體" w:cs="標楷體"/>
                <w:color w:val="000000"/>
              </w:rPr>
            </w:pPr>
            <w:r>
              <w:rPr>
                <w:rFonts w:ascii="標楷體" w:eastAsia="標楷體" w:hAnsi="標楷體" w:cs="標楷體" w:hint="eastAsia"/>
                <w:color w:val="000000"/>
              </w:rPr>
              <w:t>14：00</w:t>
            </w:r>
          </w:p>
          <w:p w14:paraId="430FEF2E" w14:textId="77777777" w:rsidR="00194D02" w:rsidRDefault="00194D02" w:rsidP="00480AD0">
            <w:pPr>
              <w:spacing w:line="0" w:lineRule="atLeast"/>
              <w:jc w:val="center"/>
              <w:rPr>
                <w:rFonts w:ascii="標楷體" w:eastAsia="標楷體" w:hAnsi="標楷體" w:cs="標楷體"/>
                <w:color w:val="000000"/>
              </w:rPr>
            </w:pPr>
            <w:r>
              <w:rPr>
                <w:rFonts w:ascii="標楷體" w:eastAsia="標楷體" w:hAnsi="標楷體" w:cs="標楷體" w:hint="eastAsia"/>
                <w:color w:val="000000"/>
              </w:rPr>
              <w:t>～</w:t>
            </w:r>
          </w:p>
          <w:p w14:paraId="2404FB61" w14:textId="30A73C39" w:rsidR="00194D02" w:rsidRPr="00480AD0" w:rsidRDefault="00194D02" w:rsidP="00480AD0">
            <w:pPr>
              <w:spacing w:line="0" w:lineRule="atLeast"/>
              <w:jc w:val="center"/>
              <w:rPr>
                <w:rFonts w:ascii="標楷體" w:eastAsia="標楷體" w:hAnsi="標楷體" w:cs="標楷體"/>
                <w:color w:val="000000"/>
              </w:rPr>
            </w:pPr>
            <w:r>
              <w:rPr>
                <w:rFonts w:ascii="標楷體" w:eastAsia="標楷體" w:hAnsi="標楷體" w:cs="標楷體" w:hint="eastAsia"/>
                <w:color w:val="000000"/>
              </w:rPr>
              <w:t>15：00</w:t>
            </w:r>
          </w:p>
        </w:tc>
        <w:tc>
          <w:tcPr>
            <w:tcW w:w="1965" w:type="dxa"/>
            <w:gridSpan w:val="2"/>
            <w:shd w:val="clear" w:color="auto" w:fill="FFFFFF"/>
            <w:vAlign w:val="center"/>
          </w:tcPr>
          <w:p w14:paraId="3EC77C9E" w14:textId="3FDF09B7" w:rsidR="00B25849" w:rsidRPr="00480AD0" w:rsidRDefault="00DF0ADE" w:rsidP="00EC1197">
            <w:pPr>
              <w:spacing w:line="0" w:lineRule="atLeast"/>
              <w:jc w:val="center"/>
              <w:rPr>
                <w:rFonts w:ascii="標楷體" w:eastAsia="標楷體" w:hAnsi="標楷體" w:cs="標楷體"/>
              </w:rPr>
            </w:pPr>
            <w:r>
              <w:rPr>
                <w:rFonts w:ascii="標楷體" w:eastAsia="標楷體" w:hAnsi="標楷體" w:cs="標楷體" w:hint="eastAsia"/>
              </w:rPr>
              <w:t>戶外競技</w:t>
            </w:r>
          </w:p>
        </w:tc>
        <w:tc>
          <w:tcPr>
            <w:tcW w:w="4584" w:type="dxa"/>
            <w:gridSpan w:val="3"/>
            <w:shd w:val="clear" w:color="auto" w:fill="FFFFFF"/>
          </w:tcPr>
          <w:p w14:paraId="45072DC5" w14:textId="77777777" w:rsidR="00D77E19" w:rsidRPr="001264D4" w:rsidRDefault="00D77E19" w:rsidP="00D77E19">
            <w:pPr>
              <w:spacing w:line="0" w:lineRule="atLeast"/>
              <w:jc w:val="both"/>
              <w:rPr>
                <w:rFonts w:ascii="標楷體" w:eastAsia="標楷體" w:hAnsi="標楷體" w:cs="標楷體"/>
                <w:bdr w:val="single" w:sz="4" w:space="0" w:color="auto"/>
              </w:rPr>
            </w:pPr>
            <w:r>
              <w:rPr>
                <w:rFonts w:ascii="標楷體" w:eastAsia="標楷體" w:hAnsi="標楷體" w:cs="標楷體" w:hint="eastAsia"/>
                <w:bdr w:val="single" w:sz="4" w:space="0" w:color="auto"/>
              </w:rPr>
              <w:t>趣味</w:t>
            </w:r>
            <w:r w:rsidRPr="001264D4">
              <w:rPr>
                <w:rFonts w:ascii="標楷體" w:eastAsia="標楷體" w:hAnsi="標楷體" w:cs="標楷體" w:hint="eastAsia"/>
                <w:bdr w:val="single" w:sz="4" w:space="0" w:color="auto"/>
              </w:rPr>
              <w:t>彈弓競技賽</w:t>
            </w:r>
          </w:p>
          <w:p w14:paraId="3F73A9DF" w14:textId="1D01BA8D" w:rsidR="00D77E19" w:rsidRPr="00AC4E17" w:rsidRDefault="00D77E19" w:rsidP="00D77E19">
            <w:pPr>
              <w:pStyle w:val="af2"/>
              <w:numPr>
                <w:ilvl w:val="0"/>
                <w:numId w:val="9"/>
              </w:numPr>
              <w:spacing w:line="0" w:lineRule="atLeast"/>
              <w:ind w:leftChars="0"/>
              <w:jc w:val="both"/>
              <w:rPr>
                <w:rFonts w:ascii="標楷體" w:eastAsia="標楷體" w:hAnsi="標楷體" w:cs="標楷體"/>
              </w:rPr>
            </w:pPr>
            <w:r>
              <w:rPr>
                <w:rFonts w:ascii="標楷體" w:eastAsia="標楷體" w:hAnsi="標楷體" w:cs="標楷體" w:hint="eastAsia"/>
              </w:rPr>
              <w:t>技術原理說明。</w:t>
            </w:r>
          </w:p>
          <w:p w14:paraId="5348988B" w14:textId="60BF9C48" w:rsidR="00D77E19" w:rsidRPr="00AC4E17" w:rsidRDefault="00D77E19" w:rsidP="00D77E19">
            <w:pPr>
              <w:pStyle w:val="af2"/>
              <w:numPr>
                <w:ilvl w:val="0"/>
                <w:numId w:val="9"/>
              </w:numPr>
              <w:spacing w:line="0" w:lineRule="atLeast"/>
              <w:ind w:leftChars="0"/>
              <w:jc w:val="both"/>
              <w:rPr>
                <w:rFonts w:ascii="標楷體" w:eastAsia="標楷體" w:hAnsi="標楷體" w:cs="標楷體"/>
              </w:rPr>
            </w:pPr>
            <w:r>
              <w:rPr>
                <w:rFonts w:ascii="標楷體" w:eastAsia="標楷體" w:hAnsi="標楷體" w:cs="標楷體" w:hint="eastAsia"/>
              </w:rPr>
              <w:t>射擊姿勢練習</w:t>
            </w:r>
            <w:r w:rsidRPr="00AC4E17">
              <w:rPr>
                <w:rFonts w:ascii="標楷體" w:eastAsia="標楷體" w:hAnsi="標楷體" w:cs="標楷體" w:hint="eastAsia"/>
              </w:rPr>
              <w:t>。</w:t>
            </w:r>
          </w:p>
          <w:p w14:paraId="71748B8B" w14:textId="1DF0CFF4" w:rsidR="00B25849" w:rsidRPr="00EC1197" w:rsidRDefault="00D77E19" w:rsidP="00480AD0">
            <w:pPr>
              <w:pStyle w:val="af2"/>
              <w:numPr>
                <w:ilvl w:val="0"/>
                <w:numId w:val="9"/>
              </w:numPr>
              <w:spacing w:line="0" w:lineRule="atLeast"/>
              <w:ind w:leftChars="0"/>
              <w:jc w:val="both"/>
              <w:rPr>
                <w:rFonts w:ascii="標楷體" w:eastAsia="標楷體" w:hAnsi="標楷體" w:cs="標楷體" w:hint="eastAsia"/>
              </w:rPr>
            </w:pPr>
            <w:r>
              <w:rPr>
                <w:rFonts w:ascii="標楷體" w:eastAsia="標楷體" w:hAnsi="標楷體" w:cs="標楷體" w:hint="eastAsia"/>
              </w:rPr>
              <w:t>賽事規則說明</w:t>
            </w:r>
            <w:r>
              <w:rPr>
                <w:rFonts w:ascii="標楷體" w:eastAsia="標楷體" w:hAnsi="標楷體" w:cs="標楷體" w:hint="eastAsia"/>
              </w:rPr>
              <w:t>。</w:t>
            </w:r>
          </w:p>
          <w:p w14:paraId="498D39D8" w14:textId="77777777" w:rsidR="00DB1215" w:rsidRPr="00480AD0" w:rsidRDefault="00DB1215" w:rsidP="00EC1197">
            <w:pPr>
              <w:spacing w:line="0" w:lineRule="atLeast"/>
              <w:rPr>
                <w:rFonts w:ascii="標楷體" w:eastAsia="標楷體" w:hAnsi="標楷體" w:cs="標楷體" w:hint="eastAsia"/>
              </w:rPr>
            </w:pPr>
          </w:p>
        </w:tc>
        <w:tc>
          <w:tcPr>
            <w:tcW w:w="944" w:type="dxa"/>
            <w:shd w:val="clear" w:color="auto" w:fill="FFFFFF"/>
            <w:vAlign w:val="center"/>
          </w:tcPr>
          <w:p w14:paraId="49F0E7FD" w14:textId="73CC5B9C" w:rsidR="00B25849" w:rsidRPr="00480AD0" w:rsidRDefault="00EC1197" w:rsidP="00480AD0">
            <w:pPr>
              <w:spacing w:line="0" w:lineRule="atLeast"/>
              <w:jc w:val="center"/>
              <w:rPr>
                <w:rFonts w:ascii="標楷體" w:eastAsia="標楷體" w:hAnsi="標楷體" w:cs="標楷體"/>
                <w:color w:val="000000"/>
              </w:rPr>
            </w:pPr>
            <w:r>
              <w:rPr>
                <w:rFonts w:ascii="標楷體" w:eastAsia="標楷體" w:hAnsi="標楷體" w:cs="標楷體" w:hint="eastAsia"/>
                <w:color w:val="000000"/>
              </w:rPr>
              <w:t>6</w:t>
            </w:r>
            <w:r w:rsidR="00194D02">
              <w:rPr>
                <w:rFonts w:ascii="標楷體" w:eastAsia="標楷體" w:hAnsi="標楷體" w:cs="標楷體" w:hint="eastAsia"/>
                <w:color w:val="000000"/>
              </w:rPr>
              <w:t>0分</w:t>
            </w:r>
          </w:p>
        </w:tc>
        <w:tc>
          <w:tcPr>
            <w:tcW w:w="1761" w:type="dxa"/>
            <w:shd w:val="clear" w:color="auto" w:fill="FFFFFF"/>
            <w:vAlign w:val="center"/>
          </w:tcPr>
          <w:p w14:paraId="3A00AA8E" w14:textId="076D03FB" w:rsidR="00B25849" w:rsidRPr="00EC1197" w:rsidRDefault="00EC1197" w:rsidP="00EC1197">
            <w:pPr>
              <w:spacing w:line="0" w:lineRule="atLeast"/>
              <w:rPr>
                <w:rFonts w:ascii="標楷體" w:eastAsia="標楷體" w:hAnsi="標楷體" w:cs="標楷體" w:hint="eastAsia"/>
              </w:rPr>
            </w:pPr>
            <w:r w:rsidRPr="00DB1215">
              <w:rPr>
                <w:rFonts w:ascii="標楷體" w:eastAsia="標楷體" w:hAnsi="標楷體" w:cs="標楷體" w:hint="eastAsia"/>
                <w:bdr w:val="single" w:sz="4" w:space="0" w:color="auto"/>
              </w:rPr>
              <w:t>學習單</w:t>
            </w:r>
            <w:r>
              <w:rPr>
                <w:rFonts w:ascii="標楷體" w:eastAsia="標楷體" w:hAnsi="標楷體" w:cs="標楷體" w:hint="eastAsia"/>
                <w:bdr w:val="single" w:sz="4" w:space="0" w:color="auto"/>
              </w:rPr>
              <w:t>回饋</w:t>
            </w:r>
          </w:p>
        </w:tc>
      </w:tr>
      <w:tr w:rsidR="00B25849" w:rsidRPr="00480AD0" w14:paraId="6A155B16" w14:textId="77777777" w:rsidTr="00686647">
        <w:trPr>
          <w:trHeight w:val="855"/>
        </w:trPr>
        <w:tc>
          <w:tcPr>
            <w:tcW w:w="959" w:type="dxa"/>
            <w:shd w:val="clear" w:color="auto" w:fill="FFFFFF"/>
            <w:vAlign w:val="center"/>
          </w:tcPr>
          <w:p w14:paraId="03AC232B" w14:textId="77777777" w:rsidR="00B25849" w:rsidRPr="00480AD0" w:rsidRDefault="00B25849" w:rsidP="00480AD0">
            <w:pPr>
              <w:spacing w:line="0" w:lineRule="atLeast"/>
              <w:jc w:val="center"/>
              <w:rPr>
                <w:rFonts w:ascii="標楷體" w:eastAsia="標楷體" w:hAnsi="標楷體" w:cs="標楷體"/>
                <w:color w:val="000000"/>
              </w:rPr>
            </w:pPr>
          </w:p>
        </w:tc>
        <w:tc>
          <w:tcPr>
            <w:tcW w:w="1965" w:type="dxa"/>
            <w:gridSpan w:val="2"/>
            <w:shd w:val="clear" w:color="auto" w:fill="FFFFFF"/>
            <w:vAlign w:val="center"/>
          </w:tcPr>
          <w:p w14:paraId="7DCDD32D" w14:textId="77777777" w:rsidR="00B25849" w:rsidRPr="00480AD0" w:rsidRDefault="00CC717D" w:rsidP="00EC1197">
            <w:pPr>
              <w:spacing w:line="0" w:lineRule="atLeast"/>
              <w:jc w:val="center"/>
              <w:rPr>
                <w:rFonts w:ascii="標楷體" w:eastAsia="標楷體" w:hAnsi="標楷體" w:cs="標楷體"/>
              </w:rPr>
            </w:pPr>
            <w:r w:rsidRPr="00480AD0">
              <w:rPr>
                <w:rFonts w:ascii="標楷體" w:eastAsia="標楷體" w:hAnsi="標楷體" w:cs="標楷體"/>
              </w:rPr>
              <w:t>整裝賦歸</w:t>
            </w:r>
          </w:p>
        </w:tc>
        <w:tc>
          <w:tcPr>
            <w:tcW w:w="4584" w:type="dxa"/>
            <w:gridSpan w:val="3"/>
            <w:shd w:val="clear" w:color="auto" w:fill="FFFFFF"/>
          </w:tcPr>
          <w:p w14:paraId="5C2B6C24" w14:textId="77777777" w:rsidR="00B25849" w:rsidRPr="00480AD0" w:rsidRDefault="00CC717D" w:rsidP="00480AD0">
            <w:pPr>
              <w:spacing w:line="0" w:lineRule="atLeast"/>
              <w:rPr>
                <w:rFonts w:ascii="標楷體" w:eastAsia="標楷體" w:hAnsi="標楷體" w:cs="標楷體"/>
              </w:rPr>
            </w:pPr>
            <w:r w:rsidRPr="00480AD0">
              <w:rPr>
                <w:rFonts w:ascii="標楷體" w:eastAsia="標楷體" w:hAnsi="標楷體" w:cs="標楷體"/>
              </w:rPr>
              <w:t>●本套裝行程方案結束，師生帶著滿回憶與收穫，搭車回學校。</w:t>
            </w:r>
          </w:p>
        </w:tc>
        <w:tc>
          <w:tcPr>
            <w:tcW w:w="944" w:type="dxa"/>
            <w:shd w:val="clear" w:color="auto" w:fill="FFFFFF"/>
            <w:vAlign w:val="center"/>
          </w:tcPr>
          <w:p w14:paraId="08E09898" w14:textId="77777777" w:rsidR="00B25849" w:rsidRPr="00480AD0" w:rsidRDefault="00B25849" w:rsidP="00480AD0">
            <w:pPr>
              <w:spacing w:line="0" w:lineRule="atLeast"/>
              <w:jc w:val="center"/>
              <w:rPr>
                <w:rFonts w:ascii="標楷體" w:eastAsia="標楷體" w:hAnsi="標楷體" w:cs="標楷體"/>
                <w:color w:val="000000"/>
              </w:rPr>
            </w:pPr>
          </w:p>
        </w:tc>
        <w:tc>
          <w:tcPr>
            <w:tcW w:w="1761" w:type="dxa"/>
            <w:shd w:val="clear" w:color="auto" w:fill="FFFFFF"/>
            <w:vAlign w:val="center"/>
          </w:tcPr>
          <w:p w14:paraId="2B4AA7D5" w14:textId="77777777" w:rsidR="00B25849" w:rsidRPr="00480AD0" w:rsidRDefault="00B25849" w:rsidP="00480AD0">
            <w:pPr>
              <w:pBdr>
                <w:top w:val="nil"/>
                <w:left w:val="nil"/>
                <w:bottom w:val="nil"/>
                <w:right w:val="nil"/>
                <w:between w:val="nil"/>
              </w:pBdr>
              <w:spacing w:line="0" w:lineRule="atLeast"/>
              <w:jc w:val="both"/>
              <w:rPr>
                <w:rFonts w:ascii="標楷體" w:eastAsia="標楷體" w:hAnsi="標楷體" w:cs="標楷體"/>
                <w:color w:val="000000"/>
              </w:rPr>
            </w:pPr>
          </w:p>
        </w:tc>
      </w:tr>
    </w:tbl>
    <w:p w14:paraId="57922437" w14:textId="77777777" w:rsidR="00DF0ADE" w:rsidRDefault="00DF0ADE" w:rsidP="00480AD0">
      <w:pPr>
        <w:widowControl/>
        <w:spacing w:line="0" w:lineRule="atLeast"/>
        <w:rPr>
          <w:rFonts w:ascii="標楷體" w:eastAsia="標楷體" w:hAnsi="標楷體" w:cs="標楷體"/>
          <w:color w:val="000000"/>
        </w:rPr>
      </w:pPr>
      <w:bookmarkStart w:id="0" w:name="_heading=h.gjdgxs" w:colFirst="0" w:colLast="0"/>
      <w:bookmarkEnd w:id="0"/>
    </w:p>
    <w:p w14:paraId="4CBA5BAD" w14:textId="76CDFDE5" w:rsidR="00B25849" w:rsidRPr="00480AD0" w:rsidRDefault="00CC717D" w:rsidP="00480AD0">
      <w:pPr>
        <w:widowControl/>
        <w:spacing w:line="0" w:lineRule="atLeast"/>
        <w:rPr>
          <w:rFonts w:ascii="標楷體" w:eastAsia="標楷體" w:hAnsi="標楷體" w:cs="標楷體"/>
          <w:b/>
        </w:rPr>
      </w:pPr>
      <w:r w:rsidRPr="00480AD0">
        <w:rPr>
          <w:rFonts w:ascii="標楷體" w:eastAsia="標楷體" w:hAnsi="標楷體" w:cs="標楷體"/>
          <w:b/>
        </w:rPr>
        <w:t>九、相關附件及學習單(線上學習單請附上網址連結)</w:t>
      </w:r>
    </w:p>
    <w:sectPr w:rsidR="00B25849" w:rsidRPr="00480AD0">
      <w:pgSz w:w="11906" w:h="16838"/>
      <w:pgMar w:top="567" w:right="907" w:bottom="567" w:left="907" w:header="567"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6D735" w14:textId="77777777" w:rsidR="00607519" w:rsidRDefault="00607519">
      <w:r>
        <w:separator/>
      </w:r>
    </w:p>
  </w:endnote>
  <w:endnote w:type="continuationSeparator" w:id="0">
    <w:p w14:paraId="7D2CF777" w14:textId="77777777" w:rsidR="00607519" w:rsidRDefault="0060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Kai-SB"/>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華康楷書體W5">
    <w:altName w:val="微軟正黑體"/>
    <w:panose1 w:val="00000000000000000000"/>
    <w:charset w:val="88"/>
    <w:family w:val="script"/>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F3654" w14:textId="77777777" w:rsidR="00607519" w:rsidRDefault="00607519">
      <w:r>
        <w:separator/>
      </w:r>
    </w:p>
  </w:footnote>
  <w:footnote w:type="continuationSeparator" w:id="0">
    <w:p w14:paraId="0B1B8A9F" w14:textId="77777777" w:rsidR="00607519" w:rsidRDefault="00607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001D5" w14:textId="77777777" w:rsidR="00B25849" w:rsidRDefault="00CC717D">
    <w:pPr>
      <w:pBdr>
        <w:top w:val="nil"/>
        <w:left w:val="nil"/>
        <w:bottom w:val="nil"/>
        <w:right w:val="nil"/>
        <w:between w:val="nil"/>
      </w:pBdr>
      <w:tabs>
        <w:tab w:val="center" w:pos="4153"/>
        <w:tab w:val="right" w:pos="8306"/>
      </w:tabs>
      <w:jc w:val="right"/>
      <w:rPr>
        <w:color w:val="000000"/>
      </w:rPr>
    </w:pPr>
    <w:r>
      <w:rPr>
        <w:rFonts w:eastAsia="Times New Roman"/>
        <w:color w:val="000000"/>
        <w:sz w:val="20"/>
        <w:szCs w:val="20"/>
      </w:rPr>
      <w:t xml:space="preserve">                                                        </w:t>
    </w:r>
    <w:r>
      <w:rPr>
        <w:rFonts w:ascii="標楷體" w:eastAsia="標楷體" w:hAnsi="標楷體" w:cs="標楷體"/>
        <w:color w:val="FFFFFF"/>
      </w:rPr>
      <w:t>________國小_____年_____班 座號</w:t>
    </w:r>
    <w:r>
      <w:rPr>
        <w:rFonts w:eastAsia="Times New Roman"/>
        <w:color w:val="FFFFFF"/>
      </w:rPr>
      <w:t>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91B42"/>
    <w:multiLevelType w:val="hybridMultilevel"/>
    <w:tmpl w:val="CEE2339E"/>
    <w:lvl w:ilvl="0" w:tplc="CA800F64">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9E784B"/>
    <w:multiLevelType w:val="hybridMultilevel"/>
    <w:tmpl w:val="2BFCC2FA"/>
    <w:lvl w:ilvl="0" w:tplc="7436AD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580278"/>
    <w:multiLevelType w:val="hybridMultilevel"/>
    <w:tmpl w:val="D91A48C4"/>
    <w:lvl w:ilvl="0" w:tplc="FFFFFFFF">
      <w:start w:val="1"/>
      <w:numFmt w:val="decimal"/>
      <w:lvlText w:val="(%1)"/>
      <w:lvlJc w:val="left"/>
      <w:pPr>
        <w:ind w:left="720" w:hanging="360"/>
      </w:pPr>
      <w:rPr>
        <w:rFonts w:hint="default"/>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3" w15:restartNumberingAfterBreak="0">
    <w:nsid w:val="2CBC6AB0"/>
    <w:multiLevelType w:val="hybridMultilevel"/>
    <w:tmpl w:val="B4BE4FB4"/>
    <w:lvl w:ilvl="0" w:tplc="219EEFCA">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2ED5642E"/>
    <w:multiLevelType w:val="multilevel"/>
    <w:tmpl w:val="EBAE2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00B07"/>
    <w:multiLevelType w:val="hybridMultilevel"/>
    <w:tmpl w:val="9D8A6582"/>
    <w:lvl w:ilvl="0" w:tplc="ACBE8F86">
      <w:start w:val="1"/>
      <w:numFmt w:val="decimal"/>
      <w:lvlText w:val="（%1）"/>
      <w:lvlJc w:val="left"/>
      <w:pPr>
        <w:ind w:left="720" w:hanging="720"/>
      </w:pPr>
      <w:rPr>
        <w:rFonts w:cs="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7A4491E"/>
    <w:multiLevelType w:val="hybridMultilevel"/>
    <w:tmpl w:val="9766D2EC"/>
    <w:lvl w:ilvl="0" w:tplc="7436AD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83721E"/>
    <w:multiLevelType w:val="hybridMultilevel"/>
    <w:tmpl w:val="A6B8947E"/>
    <w:lvl w:ilvl="0" w:tplc="7436ADE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1B90B0A"/>
    <w:multiLevelType w:val="multilevel"/>
    <w:tmpl w:val="56BE09B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4EC67AB"/>
    <w:multiLevelType w:val="hybridMultilevel"/>
    <w:tmpl w:val="ABD818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7F5A71D5"/>
    <w:multiLevelType w:val="hybridMultilevel"/>
    <w:tmpl w:val="D91A48C4"/>
    <w:lvl w:ilvl="0" w:tplc="FFFFFFFF">
      <w:start w:val="1"/>
      <w:numFmt w:val="decimal"/>
      <w:lvlText w:val="(%1)"/>
      <w:lvlJc w:val="left"/>
      <w:pPr>
        <w:ind w:left="720" w:hanging="360"/>
      </w:pPr>
      <w:rPr>
        <w:rFonts w:hint="default"/>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num w:numId="1" w16cid:durableId="1754080678">
    <w:abstractNumId w:val="8"/>
  </w:num>
  <w:num w:numId="2" w16cid:durableId="825436404">
    <w:abstractNumId w:val="6"/>
  </w:num>
  <w:num w:numId="3" w16cid:durableId="1261839945">
    <w:abstractNumId w:val="0"/>
  </w:num>
  <w:num w:numId="4" w16cid:durableId="1380276487">
    <w:abstractNumId w:val="1"/>
  </w:num>
  <w:num w:numId="5" w16cid:durableId="2114399395">
    <w:abstractNumId w:val="7"/>
  </w:num>
  <w:num w:numId="6" w16cid:durableId="114716143">
    <w:abstractNumId w:val="4"/>
  </w:num>
  <w:num w:numId="7" w16cid:durableId="1635483220">
    <w:abstractNumId w:val="5"/>
  </w:num>
  <w:num w:numId="8" w16cid:durableId="118107166">
    <w:abstractNumId w:val="9"/>
  </w:num>
  <w:num w:numId="9" w16cid:durableId="821431485">
    <w:abstractNumId w:val="2"/>
  </w:num>
  <w:num w:numId="10" w16cid:durableId="637148021">
    <w:abstractNumId w:val="3"/>
  </w:num>
  <w:num w:numId="11" w16cid:durableId="16061100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B25849"/>
    <w:rsid w:val="0001224E"/>
    <w:rsid w:val="0001745F"/>
    <w:rsid w:val="00022EDE"/>
    <w:rsid w:val="00073CCD"/>
    <w:rsid w:val="00075367"/>
    <w:rsid w:val="000A47E4"/>
    <w:rsid w:val="000A7F37"/>
    <w:rsid w:val="000D30B8"/>
    <w:rsid w:val="000F3C0F"/>
    <w:rsid w:val="001137D7"/>
    <w:rsid w:val="00117703"/>
    <w:rsid w:val="00124F21"/>
    <w:rsid w:val="00143629"/>
    <w:rsid w:val="00162839"/>
    <w:rsid w:val="00170B84"/>
    <w:rsid w:val="00191C60"/>
    <w:rsid w:val="00194D02"/>
    <w:rsid w:val="001A2DEF"/>
    <w:rsid w:val="001D0B55"/>
    <w:rsid w:val="001D58BC"/>
    <w:rsid w:val="001D5BE6"/>
    <w:rsid w:val="001D6352"/>
    <w:rsid w:val="00220F89"/>
    <w:rsid w:val="00224974"/>
    <w:rsid w:val="00227B1A"/>
    <w:rsid w:val="00236AD9"/>
    <w:rsid w:val="002448AB"/>
    <w:rsid w:val="00251F05"/>
    <w:rsid w:val="002A460B"/>
    <w:rsid w:val="002A4B0B"/>
    <w:rsid w:val="002B506A"/>
    <w:rsid w:val="002E60B8"/>
    <w:rsid w:val="003037E1"/>
    <w:rsid w:val="0030745E"/>
    <w:rsid w:val="003405FF"/>
    <w:rsid w:val="00340608"/>
    <w:rsid w:val="00341DCD"/>
    <w:rsid w:val="00345A0F"/>
    <w:rsid w:val="003615D4"/>
    <w:rsid w:val="00362936"/>
    <w:rsid w:val="003D60E2"/>
    <w:rsid w:val="003E16D7"/>
    <w:rsid w:val="003F39B0"/>
    <w:rsid w:val="003F4ED8"/>
    <w:rsid w:val="004339D0"/>
    <w:rsid w:val="004541BA"/>
    <w:rsid w:val="00480AD0"/>
    <w:rsid w:val="00482B31"/>
    <w:rsid w:val="004A0FB0"/>
    <w:rsid w:val="004A5744"/>
    <w:rsid w:val="004B2EDF"/>
    <w:rsid w:val="004E224F"/>
    <w:rsid w:val="0051157D"/>
    <w:rsid w:val="005237B7"/>
    <w:rsid w:val="00532A49"/>
    <w:rsid w:val="00551449"/>
    <w:rsid w:val="00557E90"/>
    <w:rsid w:val="00574103"/>
    <w:rsid w:val="00581075"/>
    <w:rsid w:val="00583877"/>
    <w:rsid w:val="00583A3D"/>
    <w:rsid w:val="00583A96"/>
    <w:rsid w:val="005859BA"/>
    <w:rsid w:val="005959D1"/>
    <w:rsid w:val="005B5090"/>
    <w:rsid w:val="005C0C14"/>
    <w:rsid w:val="005D14EA"/>
    <w:rsid w:val="005D1851"/>
    <w:rsid w:val="005E18CF"/>
    <w:rsid w:val="005E3C99"/>
    <w:rsid w:val="005E4580"/>
    <w:rsid w:val="005F07FB"/>
    <w:rsid w:val="00607519"/>
    <w:rsid w:val="006601C0"/>
    <w:rsid w:val="00665359"/>
    <w:rsid w:val="0067347F"/>
    <w:rsid w:val="00681CD7"/>
    <w:rsid w:val="00686647"/>
    <w:rsid w:val="00694C17"/>
    <w:rsid w:val="006A5F39"/>
    <w:rsid w:val="006A6B22"/>
    <w:rsid w:val="006D6F67"/>
    <w:rsid w:val="006F1AF9"/>
    <w:rsid w:val="00701E51"/>
    <w:rsid w:val="00736AC3"/>
    <w:rsid w:val="0073784A"/>
    <w:rsid w:val="00741464"/>
    <w:rsid w:val="00754CF5"/>
    <w:rsid w:val="007726EB"/>
    <w:rsid w:val="00791A28"/>
    <w:rsid w:val="007A0475"/>
    <w:rsid w:val="007A23FC"/>
    <w:rsid w:val="007A2A38"/>
    <w:rsid w:val="007A2F48"/>
    <w:rsid w:val="007B0514"/>
    <w:rsid w:val="007C4AD4"/>
    <w:rsid w:val="007F234C"/>
    <w:rsid w:val="007F249E"/>
    <w:rsid w:val="007F2A21"/>
    <w:rsid w:val="00824714"/>
    <w:rsid w:val="00830BCD"/>
    <w:rsid w:val="00840AAD"/>
    <w:rsid w:val="00846286"/>
    <w:rsid w:val="0085141E"/>
    <w:rsid w:val="008902BF"/>
    <w:rsid w:val="00892E5C"/>
    <w:rsid w:val="008A6595"/>
    <w:rsid w:val="008A6881"/>
    <w:rsid w:val="008B1539"/>
    <w:rsid w:val="008D0689"/>
    <w:rsid w:val="008D6E35"/>
    <w:rsid w:val="008E0B67"/>
    <w:rsid w:val="008E579A"/>
    <w:rsid w:val="008F395E"/>
    <w:rsid w:val="008F3C7B"/>
    <w:rsid w:val="0090500D"/>
    <w:rsid w:val="00917067"/>
    <w:rsid w:val="00921EFB"/>
    <w:rsid w:val="0092690F"/>
    <w:rsid w:val="009342C0"/>
    <w:rsid w:val="00937CF5"/>
    <w:rsid w:val="00973DF0"/>
    <w:rsid w:val="009B3BB5"/>
    <w:rsid w:val="009C0410"/>
    <w:rsid w:val="009D47E8"/>
    <w:rsid w:val="009F419E"/>
    <w:rsid w:val="00A32601"/>
    <w:rsid w:val="00A569BA"/>
    <w:rsid w:val="00A761A9"/>
    <w:rsid w:val="00A8620F"/>
    <w:rsid w:val="00AB6972"/>
    <w:rsid w:val="00AC3B08"/>
    <w:rsid w:val="00AD089E"/>
    <w:rsid w:val="00B25849"/>
    <w:rsid w:val="00B36BE7"/>
    <w:rsid w:val="00B60F91"/>
    <w:rsid w:val="00B614BF"/>
    <w:rsid w:val="00B62A53"/>
    <w:rsid w:val="00B62BF1"/>
    <w:rsid w:val="00B7615B"/>
    <w:rsid w:val="00B95CF7"/>
    <w:rsid w:val="00BC1DA8"/>
    <w:rsid w:val="00BC77FA"/>
    <w:rsid w:val="00BE0CD1"/>
    <w:rsid w:val="00BF2AF7"/>
    <w:rsid w:val="00BF77F1"/>
    <w:rsid w:val="00C024D5"/>
    <w:rsid w:val="00C128C0"/>
    <w:rsid w:val="00C232B4"/>
    <w:rsid w:val="00C53097"/>
    <w:rsid w:val="00C55318"/>
    <w:rsid w:val="00C56851"/>
    <w:rsid w:val="00C63F55"/>
    <w:rsid w:val="00C76F6E"/>
    <w:rsid w:val="00CA63E9"/>
    <w:rsid w:val="00CC1245"/>
    <w:rsid w:val="00CC717D"/>
    <w:rsid w:val="00CD1EB9"/>
    <w:rsid w:val="00CD51AF"/>
    <w:rsid w:val="00D01289"/>
    <w:rsid w:val="00D06B3D"/>
    <w:rsid w:val="00D176CA"/>
    <w:rsid w:val="00D41B19"/>
    <w:rsid w:val="00D53212"/>
    <w:rsid w:val="00D56CE0"/>
    <w:rsid w:val="00D77E19"/>
    <w:rsid w:val="00D82E62"/>
    <w:rsid w:val="00D8460E"/>
    <w:rsid w:val="00DB1215"/>
    <w:rsid w:val="00DC7445"/>
    <w:rsid w:val="00DF0ADE"/>
    <w:rsid w:val="00E34240"/>
    <w:rsid w:val="00E34D89"/>
    <w:rsid w:val="00E4142C"/>
    <w:rsid w:val="00E75955"/>
    <w:rsid w:val="00E806AE"/>
    <w:rsid w:val="00EA39AD"/>
    <w:rsid w:val="00EB6637"/>
    <w:rsid w:val="00EC1197"/>
    <w:rsid w:val="00ED020D"/>
    <w:rsid w:val="00ED5037"/>
    <w:rsid w:val="00F41437"/>
    <w:rsid w:val="00F807B5"/>
    <w:rsid w:val="00F851CE"/>
    <w:rsid w:val="00F9739A"/>
    <w:rsid w:val="00FD36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520DA"/>
  <w15:docId w15:val="{35FD63BF-DBF5-47EA-BAAC-2A365BE3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3C45"/>
  </w:style>
  <w:style w:type="paragraph" w:styleId="1">
    <w:name w:val="heading 1"/>
    <w:basedOn w:val="a"/>
    <w:next w:val="a"/>
    <w:link w:val="10"/>
    <w:uiPriority w:val="99"/>
    <w:qFormat/>
    <w:rsid w:val="00B34DEC"/>
    <w:pPr>
      <w:keepNext/>
      <w:spacing w:before="180" w:after="180" w:line="720" w:lineRule="auto"/>
      <w:outlineLvl w:val="0"/>
    </w:pPr>
    <w:rPr>
      <w:rFonts w:ascii="Calibri Light" w:hAnsi="Calibri Light" w:cs="Calibri Light"/>
      <w:b/>
      <w:bCs/>
      <w:kern w:val="52"/>
      <w:sz w:val="52"/>
      <w:szCs w:val="5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link w:val="30"/>
    <w:uiPriority w:val="99"/>
    <w:qFormat/>
    <w:rsid w:val="00634F70"/>
    <w:pPr>
      <w:widowControl/>
      <w:spacing w:before="100" w:beforeAutospacing="1" w:after="100" w:afterAutospacing="1"/>
      <w:outlineLvl w:val="2"/>
    </w:pPr>
    <w:rPr>
      <w:rFonts w:ascii="新細明體" w:hAnsi="新細明體" w:cs="新細明體"/>
      <w:b/>
      <w:bCs/>
      <w:sz w:val="27"/>
      <w:szCs w:val="27"/>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標題 1 字元"/>
    <w:basedOn w:val="a0"/>
    <w:link w:val="1"/>
    <w:uiPriority w:val="99"/>
    <w:locked/>
    <w:rsid w:val="00B34DEC"/>
    <w:rPr>
      <w:rFonts w:ascii="Calibri Light" w:eastAsia="新細明體" w:hAnsi="Calibri Light" w:cs="Calibri Light"/>
      <w:b/>
      <w:bCs/>
      <w:kern w:val="52"/>
      <w:sz w:val="52"/>
      <w:szCs w:val="52"/>
    </w:rPr>
  </w:style>
  <w:style w:type="character" w:customStyle="1" w:styleId="30">
    <w:name w:val="標題 3 字元"/>
    <w:basedOn w:val="a0"/>
    <w:link w:val="3"/>
    <w:uiPriority w:val="99"/>
    <w:locked/>
    <w:rsid w:val="00634F70"/>
    <w:rPr>
      <w:rFonts w:ascii="新細明體" w:eastAsia="新細明體" w:cs="新細明體"/>
      <w:b/>
      <w:bCs/>
      <w:sz w:val="27"/>
      <w:szCs w:val="27"/>
    </w:rPr>
  </w:style>
  <w:style w:type="character" w:styleId="a4">
    <w:name w:val="Hyperlink"/>
    <w:basedOn w:val="a0"/>
    <w:uiPriority w:val="99"/>
    <w:rsid w:val="00867522"/>
    <w:rPr>
      <w:color w:val="0000FF"/>
      <w:u w:val="single"/>
    </w:rPr>
  </w:style>
  <w:style w:type="paragraph" w:styleId="a5">
    <w:name w:val="header"/>
    <w:basedOn w:val="a"/>
    <w:link w:val="a6"/>
    <w:uiPriority w:val="99"/>
    <w:rsid w:val="00202331"/>
    <w:pPr>
      <w:tabs>
        <w:tab w:val="center" w:pos="4153"/>
        <w:tab w:val="right" w:pos="8306"/>
      </w:tabs>
      <w:snapToGrid w:val="0"/>
    </w:pPr>
    <w:rPr>
      <w:sz w:val="20"/>
      <w:szCs w:val="20"/>
    </w:rPr>
  </w:style>
  <w:style w:type="character" w:customStyle="1" w:styleId="a6">
    <w:name w:val="頁首 字元"/>
    <w:basedOn w:val="a0"/>
    <w:link w:val="a5"/>
    <w:uiPriority w:val="99"/>
    <w:locked/>
    <w:rsid w:val="00202331"/>
    <w:rPr>
      <w:kern w:val="2"/>
    </w:rPr>
  </w:style>
  <w:style w:type="paragraph" w:styleId="a7">
    <w:name w:val="footer"/>
    <w:basedOn w:val="a"/>
    <w:link w:val="a8"/>
    <w:uiPriority w:val="99"/>
    <w:rsid w:val="00202331"/>
    <w:pPr>
      <w:tabs>
        <w:tab w:val="center" w:pos="4153"/>
        <w:tab w:val="right" w:pos="8306"/>
      </w:tabs>
      <w:snapToGrid w:val="0"/>
    </w:pPr>
    <w:rPr>
      <w:sz w:val="20"/>
      <w:szCs w:val="20"/>
    </w:rPr>
  </w:style>
  <w:style w:type="character" w:customStyle="1" w:styleId="a8">
    <w:name w:val="頁尾 字元"/>
    <w:basedOn w:val="a0"/>
    <w:link w:val="a7"/>
    <w:uiPriority w:val="99"/>
    <w:locked/>
    <w:rsid w:val="00202331"/>
    <w:rPr>
      <w:kern w:val="2"/>
    </w:rPr>
  </w:style>
  <w:style w:type="paragraph" w:styleId="Web">
    <w:name w:val="Normal (Web)"/>
    <w:basedOn w:val="a"/>
    <w:uiPriority w:val="99"/>
    <w:rsid w:val="006C0589"/>
    <w:pPr>
      <w:widowControl/>
      <w:spacing w:before="100" w:beforeAutospacing="1" w:after="100" w:afterAutospacing="1"/>
    </w:pPr>
    <w:rPr>
      <w:rFonts w:ascii="新細明體" w:hAnsi="新細明體" w:cs="新細明體"/>
    </w:rPr>
  </w:style>
  <w:style w:type="character" w:customStyle="1" w:styleId="apple-converted-space">
    <w:name w:val="apple-converted-space"/>
    <w:uiPriority w:val="99"/>
    <w:rsid w:val="006C0589"/>
  </w:style>
  <w:style w:type="character" w:styleId="a9">
    <w:name w:val="Strong"/>
    <w:basedOn w:val="a0"/>
    <w:uiPriority w:val="99"/>
    <w:qFormat/>
    <w:rsid w:val="006C0589"/>
    <w:rPr>
      <w:b/>
      <w:bCs/>
    </w:rPr>
  </w:style>
  <w:style w:type="paragraph" w:customStyle="1" w:styleId="aa">
    <w:name w:val="字元"/>
    <w:basedOn w:val="a"/>
    <w:uiPriority w:val="99"/>
    <w:rsid w:val="007F3D0C"/>
    <w:pPr>
      <w:widowControl/>
      <w:spacing w:after="160" w:line="240" w:lineRule="exact"/>
    </w:pPr>
    <w:rPr>
      <w:rFonts w:ascii="Tahoma" w:hAnsi="Tahoma" w:cs="Tahoma"/>
      <w:sz w:val="20"/>
      <w:szCs w:val="20"/>
      <w:lang w:eastAsia="en-US"/>
    </w:rPr>
  </w:style>
  <w:style w:type="paragraph" w:styleId="ab">
    <w:name w:val="Balloon Text"/>
    <w:basedOn w:val="a"/>
    <w:link w:val="ac"/>
    <w:uiPriority w:val="99"/>
    <w:semiHidden/>
    <w:rsid w:val="00F417D9"/>
    <w:rPr>
      <w:rFonts w:ascii="Cambria" w:hAnsi="Cambria" w:cs="Cambria"/>
      <w:sz w:val="18"/>
      <w:szCs w:val="18"/>
    </w:rPr>
  </w:style>
  <w:style w:type="character" w:customStyle="1" w:styleId="ac">
    <w:name w:val="註解方塊文字 字元"/>
    <w:basedOn w:val="a0"/>
    <w:link w:val="ab"/>
    <w:uiPriority w:val="99"/>
    <w:locked/>
    <w:rsid w:val="00F417D9"/>
    <w:rPr>
      <w:rFonts w:ascii="Cambria" w:eastAsia="新細明體" w:hAnsi="Cambria" w:cs="Cambria"/>
      <w:kern w:val="2"/>
      <w:sz w:val="18"/>
      <w:szCs w:val="18"/>
    </w:rPr>
  </w:style>
  <w:style w:type="table" w:styleId="ad">
    <w:name w:val="Table Grid"/>
    <w:basedOn w:val="a1"/>
    <w:uiPriority w:val="99"/>
    <w:rsid w:val="00924E5D"/>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99"/>
    <w:qFormat/>
    <w:rsid w:val="009019FC"/>
    <w:rPr>
      <w:i/>
      <w:iCs/>
    </w:rPr>
  </w:style>
  <w:style w:type="character" w:styleId="af">
    <w:name w:val="FollowedHyperlink"/>
    <w:basedOn w:val="a0"/>
    <w:uiPriority w:val="99"/>
    <w:rsid w:val="009A74FA"/>
    <w:rPr>
      <w:color w:val="auto"/>
      <w:u w:val="single"/>
    </w:rPr>
  </w:style>
  <w:style w:type="paragraph" w:styleId="af0">
    <w:name w:val="Body Text"/>
    <w:basedOn w:val="a"/>
    <w:link w:val="af1"/>
    <w:uiPriority w:val="99"/>
    <w:rsid w:val="00DE2224"/>
    <w:pPr>
      <w:jc w:val="both"/>
    </w:pPr>
    <w:rPr>
      <w:rFonts w:eastAsia="華康楷書體W5"/>
      <w:sz w:val="28"/>
      <w:szCs w:val="28"/>
    </w:rPr>
  </w:style>
  <w:style w:type="character" w:customStyle="1" w:styleId="af1">
    <w:name w:val="本文 字元"/>
    <w:basedOn w:val="a0"/>
    <w:link w:val="af0"/>
    <w:uiPriority w:val="99"/>
    <w:locked/>
    <w:rsid w:val="00DE2224"/>
    <w:rPr>
      <w:rFonts w:eastAsia="華康楷書體W5"/>
      <w:kern w:val="2"/>
      <w:sz w:val="24"/>
      <w:szCs w:val="24"/>
    </w:rPr>
  </w:style>
  <w:style w:type="paragraph" w:styleId="af2">
    <w:name w:val="List Paragraph"/>
    <w:basedOn w:val="a"/>
    <w:uiPriority w:val="99"/>
    <w:qFormat/>
    <w:rsid w:val="000A7F4C"/>
    <w:pPr>
      <w:widowControl/>
      <w:ind w:leftChars="200" w:left="480"/>
    </w:pPr>
    <w:rPr>
      <w:rFonts w:ascii="新細明體" w:hAnsi="新細明體" w:cs="新細明體"/>
    </w:rPr>
  </w:style>
  <w:style w:type="character" w:customStyle="1" w:styleId="year">
    <w:name w:val="year"/>
    <w:basedOn w:val="a0"/>
    <w:uiPriority w:val="99"/>
    <w:rsid w:val="00D7536C"/>
  </w:style>
  <w:style w:type="character" w:customStyle="1" w:styleId="month">
    <w:name w:val="month"/>
    <w:basedOn w:val="a0"/>
    <w:uiPriority w:val="99"/>
    <w:rsid w:val="00D7536C"/>
  </w:style>
  <w:style w:type="character" w:customStyle="1" w:styleId="day">
    <w:name w:val="day"/>
    <w:basedOn w:val="a0"/>
    <w:uiPriority w:val="99"/>
    <w:rsid w:val="00D7536C"/>
  </w:style>
  <w:style w:type="character" w:customStyle="1" w:styleId="label">
    <w:name w:val="label"/>
    <w:basedOn w:val="a0"/>
    <w:uiPriority w:val="99"/>
    <w:rsid w:val="00D7536C"/>
  </w:style>
  <w:style w:type="character" w:styleId="af3">
    <w:name w:val="annotation reference"/>
    <w:basedOn w:val="a0"/>
    <w:uiPriority w:val="99"/>
    <w:semiHidden/>
    <w:rsid w:val="00B95DD5"/>
    <w:rPr>
      <w:sz w:val="18"/>
      <w:szCs w:val="18"/>
    </w:rPr>
  </w:style>
  <w:style w:type="paragraph" w:styleId="af4">
    <w:name w:val="annotation text"/>
    <w:basedOn w:val="a"/>
    <w:link w:val="af5"/>
    <w:uiPriority w:val="99"/>
    <w:semiHidden/>
    <w:rsid w:val="00B95DD5"/>
  </w:style>
  <w:style w:type="character" w:customStyle="1" w:styleId="af5">
    <w:name w:val="註解文字 字元"/>
    <w:basedOn w:val="a0"/>
    <w:link w:val="af4"/>
    <w:uiPriority w:val="99"/>
    <w:locked/>
    <w:rsid w:val="00B95DD5"/>
    <w:rPr>
      <w:kern w:val="2"/>
      <w:sz w:val="24"/>
      <w:szCs w:val="24"/>
    </w:rPr>
  </w:style>
  <w:style w:type="paragraph" w:styleId="af6">
    <w:name w:val="annotation subject"/>
    <w:basedOn w:val="af4"/>
    <w:next w:val="af4"/>
    <w:link w:val="af7"/>
    <w:uiPriority w:val="99"/>
    <w:semiHidden/>
    <w:rsid w:val="00B95DD5"/>
    <w:rPr>
      <w:b/>
      <w:bCs/>
    </w:rPr>
  </w:style>
  <w:style w:type="character" w:customStyle="1" w:styleId="af7">
    <w:name w:val="註解主旨 字元"/>
    <w:basedOn w:val="af5"/>
    <w:link w:val="af6"/>
    <w:uiPriority w:val="99"/>
    <w:semiHidden/>
    <w:locked/>
    <w:rsid w:val="00B95DD5"/>
    <w:rPr>
      <w:b/>
      <w:bCs/>
      <w:kern w:val="2"/>
      <w:sz w:val="24"/>
      <w:szCs w:val="24"/>
    </w:rPr>
  </w:style>
  <w:style w:type="paragraph" w:customStyle="1" w:styleId="Default">
    <w:name w:val="Default"/>
    <w:rsid w:val="00F679A6"/>
    <w:pPr>
      <w:autoSpaceDE w:val="0"/>
      <w:autoSpaceDN w:val="0"/>
      <w:adjustRightInd w:val="0"/>
    </w:pPr>
    <w:rPr>
      <w:rFonts w:ascii="標楷體" w:hAnsi="標楷體" w:cs="標楷體"/>
      <w:color w:val="000000"/>
    </w:rPr>
  </w:style>
  <w:style w:type="character" w:styleId="af8">
    <w:name w:val="Placeholder Text"/>
    <w:basedOn w:val="a0"/>
    <w:uiPriority w:val="99"/>
    <w:semiHidden/>
    <w:rsid w:val="00F33812"/>
    <w:rPr>
      <w:color w:val="808080"/>
    </w:rPr>
  </w:style>
  <w:style w:type="character" w:customStyle="1" w:styleId="11">
    <w:name w:val="未解析的提及1"/>
    <w:basedOn w:val="a0"/>
    <w:uiPriority w:val="99"/>
    <w:semiHidden/>
    <w:unhideWhenUsed/>
    <w:rsid w:val="00680C7A"/>
    <w:rPr>
      <w:color w:val="605E5C"/>
      <w:shd w:val="clear" w:color="auto" w:fill="E1DFDD"/>
    </w:rPr>
  </w:style>
  <w:style w:type="paragraph" w:styleId="af9">
    <w:name w:val="No Spacing"/>
    <w:uiPriority w:val="1"/>
    <w:qFormat/>
    <w:rsid w:val="00C938D2"/>
  </w:style>
  <w:style w:type="paragraph" w:customStyle="1" w:styleId="12">
    <w:name w:val="內文1"/>
    <w:rsid w:val="0054103C"/>
    <w:pPr>
      <w:spacing w:line="276" w:lineRule="auto"/>
    </w:pPr>
    <w:rPr>
      <w:rFonts w:ascii="Arial" w:hAnsi="Arial" w:cs="Arial"/>
      <w:sz w:val="22"/>
    </w:rPr>
  </w:style>
  <w:style w:type="paragraph" w:styleId="afa">
    <w:name w:val="Subtitle"/>
    <w:basedOn w:val="a"/>
    <w:next w:val="a"/>
    <w:pPr>
      <w:keepNext/>
      <w:keepLines/>
      <w:spacing w:before="360" w:after="80"/>
    </w:pPr>
    <w:rPr>
      <w:rFonts w:ascii="Georgia" w:eastAsia="Georgia" w:hAnsi="Georgia" w:cs="Georgia"/>
      <w:i/>
      <w:color w:val="666666"/>
      <w:sz w:val="48"/>
      <w:szCs w:val="48"/>
    </w:r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28" w:type="dxa"/>
        <w:right w:w="28"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character" w:customStyle="1" w:styleId="20">
    <w:name w:val="未解析的提及2"/>
    <w:basedOn w:val="a0"/>
    <w:uiPriority w:val="99"/>
    <w:semiHidden/>
    <w:unhideWhenUsed/>
    <w:rsid w:val="003F39B0"/>
    <w:rPr>
      <w:color w:val="605E5C"/>
      <w:shd w:val="clear" w:color="auto" w:fill="E1DFDD"/>
    </w:rPr>
  </w:style>
  <w:style w:type="character" w:customStyle="1" w:styleId="31">
    <w:name w:val="未解析的提及3"/>
    <w:basedOn w:val="a0"/>
    <w:uiPriority w:val="99"/>
    <w:semiHidden/>
    <w:unhideWhenUsed/>
    <w:rsid w:val="00C128C0"/>
    <w:rPr>
      <w:color w:val="605E5C"/>
      <w:shd w:val="clear" w:color="auto" w:fill="E1DFDD"/>
    </w:rPr>
  </w:style>
  <w:style w:type="character" w:customStyle="1" w:styleId="40">
    <w:name w:val="未解析的提及4"/>
    <w:basedOn w:val="a0"/>
    <w:uiPriority w:val="99"/>
    <w:semiHidden/>
    <w:unhideWhenUsed/>
    <w:rsid w:val="009D47E8"/>
    <w:rPr>
      <w:color w:val="605E5C"/>
      <w:shd w:val="clear" w:color="auto" w:fill="E1DFDD"/>
    </w:rPr>
  </w:style>
  <w:style w:type="paragraph" w:styleId="HTML">
    <w:name w:val="HTML Preformatted"/>
    <w:basedOn w:val="a"/>
    <w:link w:val="HTML0"/>
    <w:uiPriority w:val="99"/>
    <w:semiHidden/>
    <w:unhideWhenUsed/>
    <w:rsid w:val="00737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sid w:val="0073784A"/>
    <w:rPr>
      <w:rFonts w:ascii="細明體" w:eastAsia="細明體" w:hAnsi="細明體" w:cs="細明體"/>
    </w:rPr>
  </w:style>
  <w:style w:type="character" w:styleId="aff1">
    <w:name w:val="Unresolved Mention"/>
    <w:basedOn w:val="a0"/>
    <w:uiPriority w:val="99"/>
    <w:semiHidden/>
    <w:unhideWhenUsed/>
    <w:rsid w:val="00772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7444">
      <w:bodyDiv w:val="1"/>
      <w:marLeft w:val="0"/>
      <w:marRight w:val="0"/>
      <w:marTop w:val="0"/>
      <w:marBottom w:val="0"/>
      <w:divBdr>
        <w:top w:val="none" w:sz="0" w:space="0" w:color="auto"/>
        <w:left w:val="none" w:sz="0" w:space="0" w:color="auto"/>
        <w:bottom w:val="none" w:sz="0" w:space="0" w:color="auto"/>
        <w:right w:val="none" w:sz="0" w:space="0" w:color="auto"/>
      </w:divBdr>
    </w:div>
    <w:div w:id="249894968">
      <w:bodyDiv w:val="1"/>
      <w:marLeft w:val="0"/>
      <w:marRight w:val="0"/>
      <w:marTop w:val="0"/>
      <w:marBottom w:val="0"/>
      <w:divBdr>
        <w:top w:val="none" w:sz="0" w:space="0" w:color="auto"/>
        <w:left w:val="none" w:sz="0" w:space="0" w:color="auto"/>
        <w:bottom w:val="none" w:sz="0" w:space="0" w:color="auto"/>
        <w:right w:val="none" w:sz="0" w:space="0" w:color="auto"/>
      </w:divBdr>
    </w:div>
    <w:div w:id="282660313">
      <w:bodyDiv w:val="1"/>
      <w:marLeft w:val="0"/>
      <w:marRight w:val="0"/>
      <w:marTop w:val="0"/>
      <w:marBottom w:val="0"/>
      <w:divBdr>
        <w:top w:val="none" w:sz="0" w:space="0" w:color="auto"/>
        <w:left w:val="none" w:sz="0" w:space="0" w:color="auto"/>
        <w:bottom w:val="none" w:sz="0" w:space="0" w:color="auto"/>
        <w:right w:val="none" w:sz="0" w:space="0" w:color="auto"/>
      </w:divBdr>
    </w:div>
    <w:div w:id="315032874">
      <w:bodyDiv w:val="1"/>
      <w:marLeft w:val="0"/>
      <w:marRight w:val="0"/>
      <w:marTop w:val="0"/>
      <w:marBottom w:val="0"/>
      <w:divBdr>
        <w:top w:val="none" w:sz="0" w:space="0" w:color="auto"/>
        <w:left w:val="none" w:sz="0" w:space="0" w:color="auto"/>
        <w:bottom w:val="none" w:sz="0" w:space="0" w:color="auto"/>
        <w:right w:val="none" w:sz="0" w:space="0" w:color="auto"/>
      </w:divBdr>
    </w:div>
    <w:div w:id="363479570">
      <w:bodyDiv w:val="1"/>
      <w:marLeft w:val="0"/>
      <w:marRight w:val="0"/>
      <w:marTop w:val="0"/>
      <w:marBottom w:val="0"/>
      <w:divBdr>
        <w:top w:val="none" w:sz="0" w:space="0" w:color="auto"/>
        <w:left w:val="none" w:sz="0" w:space="0" w:color="auto"/>
        <w:bottom w:val="none" w:sz="0" w:space="0" w:color="auto"/>
        <w:right w:val="none" w:sz="0" w:space="0" w:color="auto"/>
      </w:divBdr>
    </w:div>
    <w:div w:id="649938858">
      <w:bodyDiv w:val="1"/>
      <w:marLeft w:val="0"/>
      <w:marRight w:val="0"/>
      <w:marTop w:val="0"/>
      <w:marBottom w:val="0"/>
      <w:divBdr>
        <w:top w:val="none" w:sz="0" w:space="0" w:color="auto"/>
        <w:left w:val="none" w:sz="0" w:space="0" w:color="auto"/>
        <w:bottom w:val="none" w:sz="0" w:space="0" w:color="auto"/>
        <w:right w:val="none" w:sz="0" w:space="0" w:color="auto"/>
      </w:divBdr>
    </w:div>
    <w:div w:id="684792421">
      <w:bodyDiv w:val="1"/>
      <w:marLeft w:val="0"/>
      <w:marRight w:val="0"/>
      <w:marTop w:val="0"/>
      <w:marBottom w:val="0"/>
      <w:divBdr>
        <w:top w:val="none" w:sz="0" w:space="0" w:color="auto"/>
        <w:left w:val="none" w:sz="0" w:space="0" w:color="auto"/>
        <w:bottom w:val="none" w:sz="0" w:space="0" w:color="auto"/>
        <w:right w:val="none" w:sz="0" w:space="0" w:color="auto"/>
      </w:divBdr>
    </w:div>
    <w:div w:id="753746308">
      <w:bodyDiv w:val="1"/>
      <w:marLeft w:val="0"/>
      <w:marRight w:val="0"/>
      <w:marTop w:val="0"/>
      <w:marBottom w:val="0"/>
      <w:divBdr>
        <w:top w:val="none" w:sz="0" w:space="0" w:color="auto"/>
        <w:left w:val="none" w:sz="0" w:space="0" w:color="auto"/>
        <w:bottom w:val="none" w:sz="0" w:space="0" w:color="auto"/>
        <w:right w:val="none" w:sz="0" w:space="0" w:color="auto"/>
      </w:divBdr>
    </w:div>
    <w:div w:id="1005548468">
      <w:bodyDiv w:val="1"/>
      <w:marLeft w:val="0"/>
      <w:marRight w:val="0"/>
      <w:marTop w:val="0"/>
      <w:marBottom w:val="0"/>
      <w:divBdr>
        <w:top w:val="none" w:sz="0" w:space="0" w:color="auto"/>
        <w:left w:val="none" w:sz="0" w:space="0" w:color="auto"/>
        <w:bottom w:val="none" w:sz="0" w:space="0" w:color="auto"/>
        <w:right w:val="none" w:sz="0" w:space="0" w:color="auto"/>
      </w:divBdr>
    </w:div>
    <w:div w:id="1390809940">
      <w:bodyDiv w:val="1"/>
      <w:marLeft w:val="0"/>
      <w:marRight w:val="0"/>
      <w:marTop w:val="0"/>
      <w:marBottom w:val="0"/>
      <w:divBdr>
        <w:top w:val="none" w:sz="0" w:space="0" w:color="auto"/>
        <w:left w:val="none" w:sz="0" w:space="0" w:color="auto"/>
        <w:bottom w:val="none" w:sz="0" w:space="0" w:color="auto"/>
        <w:right w:val="none" w:sz="0" w:space="0" w:color="auto"/>
      </w:divBdr>
    </w:div>
    <w:div w:id="1557859423">
      <w:bodyDiv w:val="1"/>
      <w:marLeft w:val="0"/>
      <w:marRight w:val="0"/>
      <w:marTop w:val="0"/>
      <w:marBottom w:val="0"/>
      <w:divBdr>
        <w:top w:val="none" w:sz="0" w:space="0" w:color="auto"/>
        <w:left w:val="none" w:sz="0" w:space="0" w:color="auto"/>
        <w:bottom w:val="none" w:sz="0" w:space="0" w:color="auto"/>
        <w:right w:val="none" w:sz="0" w:space="0" w:color="auto"/>
      </w:divBdr>
    </w:div>
    <w:div w:id="1722900958">
      <w:bodyDiv w:val="1"/>
      <w:marLeft w:val="0"/>
      <w:marRight w:val="0"/>
      <w:marTop w:val="0"/>
      <w:marBottom w:val="0"/>
      <w:divBdr>
        <w:top w:val="none" w:sz="0" w:space="0" w:color="auto"/>
        <w:left w:val="none" w:sz="0" w:space="0" w:color="auto"/>
        <w:bottom w:val="none" w:sz="0" w:space="0" w:color="auto"/>
        <w:right w:val="none" w:sz="0" w:space="0" w:color="auto"/>
      </w:divBdr>
    </w:div>
    <w:div w:id="1991253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onyhuang39.com/tony0966/tony0966.html"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cmb.culture.tw/zh-tw"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lyoe.ilc.edu.tw/index.php?route=moutain/moutain_detail&amp;moutain_id=187&amp;page=1" TargetMode="Externa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confucius.culture.tw/home/zh-tw/taiwan/345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tonyhuang39.com/index.html" TargetMode="External"/><Relationship Id="rId5" Type="http://schemas.openxmlformats.org/officeDocument/2006/relationships/webSettings" Target="webSettings.xml"/><Relationship Id="rId15" Type="http://schemas.openxmlformats.org/officeDocument/2006/relationships/hyperlink" Target="https://lyoe.ilc.edu.tw/index.php?route=moutain/moutain_detail&amp;moutain_id=144&amp;page=1" TargetMode="External"/><Relationship Id="rId23" Type="http://schemas.openxmlformats.org/officeDocument/2006/relationships/hyperlink" Target="https://reurl.cc/A45Y0Z" TargetMode="External"/><Relationship Id="rId10" Type="http://schemas.openxmlformats.org/officeDocument/2006/relationships/hyperlink" Target="https://memory.culture.tw/Home/Detail?Id=603179&amp;IndexCode=Culture_Place" TargetMode="External"/><Relationship Id="rId19" Type="http://schemas.openxmlformats.org/officeDocument/2006/relationships/hyperlink" Target="https://civil.e-land.gov.tw/Default.asp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https://reurl.cc/qrE60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AcoG7GaqMAocGHSn1IEZLo/6TQ==">AMUW2mUzekK+qJw/UlEwvqdQ6Qtait2meE2+BxCl6wzuczOzZW4hGLS/zs8YrM0YpJ56WALG7nz8BVGk8joul+i28C0zH3mPYTLlkXFH1LBu9K6npXtSMKfwtJoKv6fX1VxlqBSjZL0V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1990</TotalTime>
  <Pages>9</Pages>
  <Words>1270</Words>
  <Characters>7241</Characters>
  <Application>Microsoft Office Word</Application>
  <DocSecurity>0</DocSecurity>
  <Lines>60</Lines>
  <Paragraphs>16</Paragraphs>
  <ScaleCrop>false</ScaleCrop>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使用者</dc:creator>
  <cp:lastModifiedBy>LienSung LienSung</cp:lastModifiedBy>
  <cp:revision>127</cp:revision>
  <cp:lastPrinted>2024-03-14T04:11:00Z</cp:lastPrinted>
  <dcterms:created xsi:type="dcterms:W3CDTF">2022-11-16T05:22:00Z</dcterms:created>
  <dcterms:modified xsi:type="dcterms:W3CDTF">2024-03-27T13:59:00Z</dcterms:modified>
</cp:coreProperties>
</file>